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83" w:rsidRDefault="00166883" w:rsidP="00166883">
      <w:pPr>
        <w:jc w:val="center"/>
        <w:rPr>
          <w:rFonts w:eastAsia="Calibri"/>
          <w:bCs/>
          <w:iCs/>
          <w:lang w:val="en-US"/>
        </w:rPr>
      </w:pPr>
      <w:r>
        <w:rPr>
          <w:rFonts w:eastAsia="Calibri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27153952" r:id="rId6"/>
        </w:object>
      </w:r>
    </w:p>
    <w:p w:rsidR="00166883" w:rsidRPr="00166883" w:rsidRDefault="00166883" w:rsidP="0016688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66883" w:rsidRPr="00166883" w:rsidRDefault="00166883" w:rsidP="0016688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lang w:eastAsia="ar-SA"/>
        </w:rPr>
      </w:pPr>
      <w:r w:rsidRPr="00166883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166883" w:rsidRPr="00166883" w:rsidRDefault="00166883" w:rsidP="001668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166883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166883" w:rsidRPr="00166883" w:rsidRDefault="00166883" w:rsidP="001668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166883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166883">
        <w:rPr>
          <w:rFonts w:ascii="Times New Roman" w:hAnsi="Times New Roman" w:cs="Times New Roman"/>
          <w:b/>
          <w:sz w:val="32"/>
        </w:rPr>
        <w:t xml:space="preserve"> района</w:t>
      </w:r>
    </w:p>
    <w:p w:rsidR="00166883" w:rsidRPr="00166883" w:rsidRDefault="00166883" w:rsidP="001668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166883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166883" w:rsidRPr="00166883" w:rsidRDefault="00166883" w:rsidP="001668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66883" w:rsidRPr="00166883" w:rsidRDefault="00166883" w:rsidP="001668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688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66883" w:rsidRPr="00166883" w:rsidRDefault="00166883" w:rsidP="0016688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66883" w:rsidRPr="00166883" w:rsidRDefault="00166883" w:rsidP="001668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6688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663D3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16688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663D3"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 w:rsidRPr="00166883">
        <w:rPr>
          <w:rFonts w:ascii="Times New Roman" w:hAnsi="Times New Roman" w:cs="Times New Roman"/>
          <w:sz w:val="28"/>
          <w:szCs w:val="28"/>
          <w:u w:val="single"/>
        </w:rPr>
        <w:t>2022 года</w:t>
      </w:r>
      <w:r w:rsidRPr="001668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 w:rsidRPr="00166883">
        <w:rPr>
          <w:rFonts w:ascii="Times New Roman" w:hAnsi="Times New Roman" w:cs="Times New Roman"/>
          <w:sz w:val="28"/>
          <w:szCs w:val="28"/>
        </w:rPr>
        <w:t xml:space="preserve">№  </w:t>
      </w:r>
      <w:r w:rsidR="00A663D3">
        <w:rPr>
          <w:rFonts w:ascii="Times New Roman" w:hAnsi="Times New Roman" w:cs="Times New Roman"/>
          <w:sz w:val="28"/>
          <w:szCs w:val="28"/>
        </w:rPr>
        <w:t>1038</w:t>
      </w:r>
      <w:proofErr w:type="gramEnd"/>
      <w:r w:rsidRPr="0016688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6883" w:rsidRPr="00166883" w:rsidRDefault="00166883" w:rsidP="0016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883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EA4232" w:rsidRDefault="00EA4232" w:rsidP="00AF1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83" w:rsidRDefault="006A6D0E" w:rsidP="006A6D0E">
      <w:pPr>
        <w:spacing w:after="0" w:line="240" w:lineRule="auto"/>
        <w:ind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бюджетной </w:t>
      </w:r>
    </w:p>
    <w:p w:rsidR="00FF13B6" w:rsidRPr="00FF13B6" w:rsidRDefault="006A6D0E" w:rsidP="00166883">
      <w:pPr>
        <w:spacing w:after="0" w:line="240" w:lineRule="auto"/>
        <w:ind w:right="4534"/>
        <w:rPr>
          <w:rFonts w:ascii="Times New Roman" w:hAnsi="Times New Roman" w:cs="Times New Roman"/>
          <w:sz w:val="28"/>
          <w:szCs w:val="28"/>
        </w:rPr>
      </w:pPr>
      <w:r w:rsidRPr="00FF1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98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бюджета</w:t>
      </w:r>
      <w:r w:rsidRPr="00FF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3B6" w:rsidRPr="00FF13B6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6A6D0E" w:rsidRPr="006A6D0E" w:rsidRDefault="006A6D0E" w:rsidP="006A6D0E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C02D1" w:rsidRPr="006A6D0E" w:rsidRDefault="003C02D1" w:rsidP="00DE3F5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A6D0E" w:rsidRPr="00FF13B6" w:rsidRDefault="006A6D0E" w:rsidP="006A6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своевременного и качественного формирования бюджета </w:t>
      </w:r>
      <w:r w:rsidR="00FF13B6" w:rsidRPr="00FF13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Лянтор</w:t>
      </w:r>
      <w:r w:rsidRPr="00FF13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4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6D0E" w:rsidRPr="0074566E" w:rsidRDefault="006A6D0E" w:rsidP="006A6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бюджетную комиссию </w:t>
      </w:r>
      <w:r w:rsidR="0098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</w:t>
      </w:r>
      <w:r w:rsidR="0016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FF13B6" w:rsidRPr="0074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3B6" w:rsidRPr="0074566E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FF13B6" w:rsidRPr="0074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6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согласно приложению 1 к настоящему постановлению.</w:t>
      </w:r>
    </w:p>
    <w:p w:rsidR="006A6D0E" w:rsidRPr="0074566E" w:rsidRDefault="006A6D0E" w:rsidP="006A6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бюджетной комиссии </w:t>
      </w:r>
      <w:r w:rsidR="0098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бюджета</w:t>
      </w:r>
      <w:r w:rsidR="0074566E" w:rsidRPr="0074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66E" w:rsidRPr="0074566E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74566E" w:rsidRPr="0074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 к настоящему постановлению</w:t>
      </w:r>
      <w:bookmarkStart w:id="0" w:name="sub_3"/>
      <w:r w:rsidRPr="00745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66E" w:rsidRPr="0074566E" w:rsidRDefault="006A6D0E" w:rsidP="0016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постановлени</w:t>
      </w:r>
      <w:r w:rsidR="004207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66E" w:rsidRPr="007456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4566E" w:rsidRPr="0074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поседения Лянтор от 31.10.2017 № </w:t>
      </w:r>
      <w:r w:rsidR="0074566E" w:rsidRPr="0074566E">
        <w:rPr>
          <w:rFonts w:ascii="Times New Roman" w:hAnsi="Times New Roman" w:cs="Times New Roman"/>
          <w:sz w:val="28"/>
          <w:szCs w:val="28"/>
        </w:rPr>
        <w:t>1246 «О бюджетной комиссии при Главе городского поселения Лянтор».</w:t>
      </w:r>
    </w:p>
    <w:bookmarkEnd w:id="0"/>
    <w:p w:rsidR="0011363E" w:rsidRPr="0074566E" w:rsidRDefault="006A6D0E" w:rsidP="0074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Разместить настоящее постановление на </w:t>
      </w:r>
      <w:r w:rsidR="0074566E" w:rsidRPr="0074566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городского поселения Лянтор.</w:t>
      </w:r>
    </w:p>
    <w:p w:rsidR="0011363E" w:rsidRPr="0074566E" w:rsidRDefault="0074566E" w:rsidP="0074566E">
      <w:pPr>
        <w:pStyle w:val="1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4566E">
        <w:rPr>
          <w:rFonts w:ascii="Times New Roman" w:hAnsi="Times New Roman"/>
          <w:sz w:val="28"/>
          <w:szCs w:val="28"/>
        </w:rPr>
        <w:t>5</w:t>
      </w:r>
      <w:r w:rsidR="008F2698" w:rsidRPr="0074566E">
        <w:rPr>
          <w:rFonts w:ascii="Times New Roman" w:hAnsi="Times New Roman"/>
          <w:sz w:val="28"/>
          <w:szCs w:val="28"/>
        </w:rPr>
        <w:t xml:space="preserve">. </w:t>
      </w:r>
      <w:r w:rsidR="0011363E" w:rsidRPr="0074566E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</w:t>
      </w:r>
      <w:r w:rsidR="00EA4232" w:rsidRPr="0074566E">
        <w:rPr>
          <w:rFonts w:ascii="Times New Roman" w:hAnsi="Times New Roman"/>
          <w:sz w:val="28"/>
          <w:szCs w:val="28"/>
        </w:rPr>
        <w:t>– главного бухгалтера Петрук Т.В.</w:t>
      </w:r>
    </w:p>
    <w:p w:rsidR="0011363E" w:rsidRPr="0074566E" w:rsidRDefault="0011363E" w:rsidP="0011363E">
      <w:pPr>
        <w:pStyle w:val="1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11363E" w:rsidRPr="0074566E" w:rsidRDefault="0011363E" w:rsidP="0011363E">
      <w:pPr>
        <w:rPr>
          <w:sz w:val="28"/>
          <w:szCs w:val="28"/>
        </w:rPr>
      </w:pPr>
    </w:p>
    <w:p w:rsidR="00EA4232" w:rsidRPr="0074566E" w:rsidRDefault="00EA4232" w:rsidP="00EA4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66E"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11363E" w:rsidRPr="0074566E" w:rsidRDefault="0011363E" w:rsidP="00EA4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66E">
        <w:rPr>
          <w:rFonts w:ascii="Times New Roman" w:hAnsi="Times New Roman" w:cs="Times New Roman"/>
          <w:sz w:val="28"/>
          <w:szCs w:val="28"/>
        </w:rPr>
        <w:t>Глав</w:t>
      </w:r>
      <w:r w:rsidR="00EA4232" w:rsidRPr="0074566E">
        <w:rPr>
          <w:rFonts w:ascii="Times New Roman" w:hAnsi="Times New Roman" w:cs="Times New Roman"/>
          <w:sz w:val="28"/>
          <w:szCs w:val="28"/>
        </w:rPr>
        <w:t>ы</w:t>
      </w:r>
      <w:r w:rsidRPr="0074566E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</w:t>
      </w:r>
      <w:r w:rsidR="001B0587" w:rsidRPr="007456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4566E">
        <w:rPr>
          <w:rFonts w:ascii="Times New Roman" w:hAnsi="Times New Roman" w:cs="Times New Roman"/>
          <w:sz w:val="28"/>
          <w:szCs w:val="28"/>
        </w:rPr>
        <w:t xml:space="preserve">    </w:t>
      </w:r>
      <w:r w:rsidR="00EA4232" w:rsidRPr="0074566E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EA4232" w:rsidRPr="0074566E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</w:p>
    <w:p w:rsidR="00333D38" w:rsidRPr="006A6D0E" w:rsidRDefault="00333D38" w:rsidP="00333D38">
      <w:pPr>
        <w:ind w:left="-851"/>
        <w:jc w:val="both"/>
        <w:rPr>
          <w:color w:val="FF0000"/>
          <w:kern w:val="2"/>
          <w:sz w:val="28"/>
          <w:szCs w:val="28"/>
        </w:rPr>
      </w:pPr>
    </w:p>
    <w:p w:rsidR="00333D38" w:rsidRDefault="00333D38" w:rsidP="00333D38">
      <w:pPr>
        <w:ind w:left="-851"/>
        <w:jc w:val="both"/>
        <w:rPr>
          <w:kern w:val="2"/>
          <w:sz w:val="28"/>
          <w:szCs w:val="28"/>
        </w:rPr>
      </w:pPr>
    </w:p>
    <w:p w:rsidR="00166883" w:rsidRPr="00166883" w:rsidRDefault="00166883" w:rsidP="00166883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 w:rsidRPr="001668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к постановлению </w:t>
      </w:r>
      <w:r w:rsidRPr="0016688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Администрации городского </w:t>
      </w:r>
    </w:p>
    <w:p w:rsidR="00166883" w:rsidRPr="00166883" w:rsidRDefault="00166883" w:rsidP="00166883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 w:rsidRPr="00166883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Лянтор </w:t>
      </w:r>
      <w:r w:rsidRPr="00166883">
        <w:rPr>
          <w:rFonts w:ascii="Times New Roman" w:hAnsi="Times New Roman" w:cs="Times New Roman"/>
          <w:color w:val="000000"/>
          <w:sz w:val="24"/>
          <w:szCs w:val="24"/>
        </w:rPr>
        <w:br/>
        <w:t>от «</w:t>
      </w:r>
      <w:r w:rsidR="00A663D3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16688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663D3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166883">
        <w:rPr>
          <w:rFonts w:ascii="Times New Roman" w:hAnsi="Times New Roman" w:cs="Times New Roman"/>
          <w:color w:val="000000"/>
          <w:sz w:val="24"/>
          <w:szCs w:val="24"/>
        </w:rPr>
        <w:t xml:space="preserve"> 2022 года № </w:t>
      </w:r>
      <w:r w:rsidR="00A663D3">
        <w:rPr>
          <w:rFonts w:ascii="Times New Roman" w:hAnsi="Times New Roman" w:cs="Times New Roman"/>
          <w:color w:val="000000"/>
          <w:sz w:val="24"/>
          <w:szCs w:val="24"/>
        </w:rPr>
        <w:t>1038</w:t>
      </w:r>
    </w:p>
    <w:p w:rsidR="00166883" w:rsidRDefault="00166883" w:rsidP="00166883">
      <w:pPr>
        <w:ind w:left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166883" w:rsidRDefault="00166883" w:rsidP="00166883">
      <w:pPr>
        <w:pStyle w:val="ConsPlusTitle"/>
        <w:jc w:val="center"/>
        <w:rPr>
          <w:b w:val="0"/>
        </w:rPr>
      </w:pPr>
    </w:p>
    <w:p w:rsidR="00166883" w:rsidRDefault="00166883" w:rsidP="00166883">
      <w:pPr>
        <w:pStyle w:val="ConsPlusTitle"/>
        <w:jc w:val="center"/>
        <w:rPr>
          <w:b w:val="0"/>
          <w:sz w:val="28"/>
          <w:szCs w:val="28"/>
        </w:rPr>
      </w:pPr>
      <w:r w:rsidRPr="00A0367E">
        <w:rPr>
          <w:b w:val="0"/>
          <w:sz w:val="28"/>
          <w:szCs w:val="28"/>
        </w:rPr>
        <w:t>Состав бюджетной комиссии</w:t>
      </w:r>
      <w:r>
        <w:rPr>
          <w:b w:val="0"/>
          <w:sz w:val="28"/>
          <w:szCs w:val="28"/>
        </w:rPr>
        <w:t xml:space="preserve"> по формированию </w:t>
      </w:r>
    </w:p>
    <w:p w:rsidR="00166883" w:rsidRPr="00A0367E" w:rsidRDefault="00166883" w:rsidP="0016688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бюджета городского поселения Лянтор</w:t>
      </w:r>
    </w:p>
    <w:p w:rsidR="00166883" w:rsidRPr="00A0367E" w:rsidRDefault="00166883" w:rsidP="00166883">
      <w:pPr>
        <w:jc w:val="both"/>
        <w:rPr>
          <w:sz w:val="28"/>
          <w:szCs w:val="28"/>
        </w:rPr>
      </w:pPr>
    </w:p>
    <w:tbl>
      <w:tblPr>
        <w:tblW w:w="9974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3402"/>
        <w:gridCol w:w="147"/>
        <w:gridCol w:w="137"/>
        <w:gridCol w:w="108"/>
        <w:gridCol w:w="6033"/>
        <w:gridCol w:w="147"/>
      </w:tblGrid>
      <w:tr w:rsidR="00166883" w:rsidRPr="00A0367E" w:rsidTr="00166883">
        <w:trPr>
          <w:trHeight w:val="540"/>
        </w:trPr>
        <w:tc>
          <w:tcPr>
            <w:tcW w:w="3549" w:type="dxa"/>
            <w:gridSpan w:val="2"/>
          </w:tcPr>
          <w:p w:rsidR="00166883" w:rsidRPr="00CC0699" w:rsidRDefault="00166883" w:rsidP="005B31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069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5" w:type="dxa"/>
            <w:gridSpan w:val="2"/>
          </w:tcPr>
          <w:p w:rsidR="00166883" w:rsidRPr="00A0367E" w:rsidRDefault="00166883" w:rsidP="005B3145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180" w:type="dxa"/>
            <w:gridSpan w:val="2"/>
          </w:tcPr>
          <w:p w:rsidR="00166883" w:rsidRPr="00A0367E" w:rsidRDefault="00166883" w:rsidP="00166883">
            <w:pPr>
              <w:pStyle w:val="ConsPlusCell"/>
              <w:ind w:left="-108"/>
              <w:jc w:val="both"/>
              <w:rPr>
                <w:sz w:val="28"/>
                <w:szCs w:val="28"/>
              </w:rPr>
            </w:pPr>
            <w:r w:rsidRPr="00A0367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Лянтор;</w:t>
            </w:r>
            <w:r w:rsidRPr="00A03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6883" w:rsidRPr="00A0367E" w:rsidTr="00166883">
        <w:trPr>
          <w:gridAfter w:val="1"/>
          <w:wAfter w:w="147" w:type="dxa"/>
          <w:trHeight w:val="908"/>
        </w:trPr>
        <w:tc>
          <w:tcPr>
            <w:tcW w:w="3402" w:type="dxa"/>
          </w:tcPr>
          <w:p w:rsidR="00166883" w:rsidRPr="00A0367E" w:rsidRDefault="00166883" w:rsidP="005B3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84" w:type="dxa"/>
            <w:gridSpan w:val="2"/>
          </w:tcPr>
          <w:p w:rsidR="00166883" w:rsidRPr="00A0367E" w:rsidRDefault="00166883" w:rsidP="005B314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2"/>
          </w:tcPr>
          <w:p w:rsidR="00166883" w:rsidRPr="004C5F53" w:rsidRDefault="00166883" w:rsidP="005B31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0367E">
              <w:rPr>
                <w:rFonts w:ascii="Times New Roman" w:hAnsi="Times New Roman" w:cs="Times New Roman"/>
                <w:sz w:val="28"/>
                <w:szCs w:val="28"/>
              </w:rPr>
              <w:t>аместитель Главы</w:t>
            </w:r>
            <w:r w:rsidRPr="00A0367E">
              <w:rPr>
                <w:sz w:val="28"/>
                <w:szCs w:val="28"/>
              </w:rPr>
              <w:t xml:space="preserve"> </w:t>
            </w:r>
            <w:r w:rsidRPr="00A0367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бухгалтер;</w:t>
            </w:r>
          </w:p>
        </w:tc>
      </w:tr>
      <w:tr w:rsidR="00166883" w:rsidRPr="00A0367E" w:rsidTr="00166883">
        <w:trPr>
          <w:gridAfter w:val="1"/>
          <w:wAfter w:w="147" w:type="dxa"/>
          <w:trHeight w:val="540"/>
        </w:trPr>
        <w:tc>
          <w:tcPr>
            <w:tcW w:w="3402" w:type="dxa"/>
          </w:tcPr>
          <w:p w:rsidR="00166883" w:rsidRPr="00A0367E" w:rsidRDefault="00166883" w:rsidP="005B3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284" w:type="dxa"/>
            <w:gridSpan w:val="2"/>
          </w:tcPr>
          <w:p w:rsidR="00166883" w:rsidRPr="00A0367E" w:rsidRDefault="00166883" w:rsidP="005B314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2"/>
          </w:tcPr>
          <w:p w:rsidR="00166883" w:rsidRDefault="00166883" w:rsidP="005B31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0367E">
              <w:rPr>
                <w:rFonts w:ascii="Times New Roman" w:hAnsi="Times New Roman" w:cs="Times New Roman"/>
                <w:sz w:val="28"/>
                <w:szCs w:val="28"/>
              </w:rPr>
              <w:t>ачальник отдела по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бюджета </w:t>
            </w:r>
            <w:r w:rsidRPr="00A0367E">
              <w:rPr>
                <w:rFonts w:ascii="Times New Roman" w:hAnsi="Times New Roman" w:cs="Times New Roman"/>
                <w:sz w:val="28"/>
                <w:szCs w:val="28"/>
              </w:rPr>
              <w:t>управления бюджетного учета и отчётности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03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6883" w:rsidRPr="004C5F53" w:rsidRDefault="00166883" w:rsidP="005B31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883" w:rsidRPr="00A0367E" w:rsidTr="00166883">
        <w:trPr>
          <w:gridAfter w:val="1"/>
          <w:wAfter w:w="147" w:type="dxa"/>
          <w:trHeight w:val="540"/>
        </w:trPr>
        <w:tc>
          <w:tcPr>
            <w:tcW w:w="3402" w:type="dxa"/>
          </w:tcPr>
          <w:p w:rsidR="00166883" w:rsidRPr="00A0367E" w:rsidRDefault="00166883" w:rsidP="005B31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4" w:type="dxa"/>
            <w:gridSpan w:val="2"/>
          </w:tcPr>
          <w:p w:rsidR="00166883" w:rsidRPr="00A0367E" w:rsidRDefault="00166883" w:rsidP="005B314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2"/>
          </w:tcPr>
          <w:p w:rsidR="00166883" w:rsidRPr="008F58A1" w:rsidRDefault="00166883" w:rsidP="005B31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A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Лянтор</w:t>
            </w:r>
            <w:r w:rsidRPr="008F58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883" w:rsidRPr="00A0367E" w:rsidRDefault="00166883" w:rsidP="005B31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0367E">
              <w:rPr>
                <w:rFonts w:ascii="Times New Roman" w:hAnsi="Times New Roman" w:cs="Times New Roman"/>
                <w:sz w:val="28"/>
                <w:szCs w:val="28"/>
              </w:rPr>
              <w:t>аместитель Главы муниципального образования -  начальник управления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66883" w:rsidRPr="00A0367E" w:rsidTr="00166883">
        <w:trPr>
          <w:gridAfter w:val="1"/>
          <w:wAfter w:w="147" w:type="dxa"/>
          <w:trHeight w:val="540"/>
        </w:trPr>
        <w:tc>
          <w:tcPr>
            <w:tcW w:w="3402" w:type="dxa"/>
          </w:tcPr>
          <w:p w:rsidR="00166883" w:rsidRPr="00A0367E" w:rsidRDefault="00166883" w:rsidP="005B31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166883" w:rsidRPr="00A0367E" w:rsidRDefault="00166883" w:rsidP="005B314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2"/>
          </w:tcPr>
          <w:p w:rsidR="00166883" w:rsidRPr="00A0367E" w:rsidRDefault="00166883" w:rsidP="005B31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0367E">
              <w:rPr>
                <w:rFonts w:ascii="Times New Roman" w:hAnsi="Times New Roman" w:cs="Times New Roman"/>
                <w:sz w:val="28"/>
                <w:szCs w:val="28"/>
              </w:rPr>
              <w:t>аместитель Главы муниципального образования -  начальник управления городского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66883" w:rsidRPr="00A0367E" w:rsidTr="00166883">
        <w:trPr>
          <w:gridAfter w:val="1"/>
          <w:wAfter w:w="147" w:type="dxa"/>
          <w:trHeight w:val="540"/>
        </w:trPr>
        <w:tc>
          <w:tcPr>
            <w:tcW w:w="3402" w:type="dxa"/>
          </w:tcPr>
          <w:p w:rsidR="00166883" w:rsidRPr="00A0367E" w:rsidRDefault="00166883" w:rsidP="005B31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166883" w:rsidRPr="00A0367E" w:rsidRDefault="00166883" w:rsidP="005B314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2"/>
          </w:tcPr>
          <w:p w:rsidR="00166883" w:rsidRPr="00A0367E" w:rsidRDefault="00166883" w:rsidP="005B31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0367E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бюджетного учета и отчётности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главного бухгалтера;</w:t>
            </w:r>
          </w:p>
        </w:tc>
      </w:tr>
      <w:tr w:rsidR="00166883" w:rsidRPr="00A0367E" w:rsidTr="00166883">
        <w:trPr>
          <w:gridAfter w:val="1"/>
          <w:wAfter w:w="147" w:type="dxa"/>
          <w:trHeight w:val="540"/>
        </w:trPr>
        <w:tc>
          <w:tcPr>
            <w:tcW w:w="3402" w:type="dxa"/>
          </w:tcPr>
          <w:p w:rsidR="00166883" w:rsidRPr="00A0367E" w:rsidRDefault="00166883" w:rsidP="005B31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166883" w:rsidRPr="00A0367E" w:rsidRDefault="00166883" w:rsidP="005B314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2"/>
          </w:tcPr>
          <w:p w:rsidR="00166883" w:rsidRPr="00A0367E" w:rsidRDefault="00166883" w:rsidP="005B31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0367E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 организации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66883" w:rsidRPr="00A0367E" w:rsidTr="00166883">
        <w:trPr>
          <w:gridAfter w:val="1"/>
          <w:wAfter w:w="147" w:type="dxa"/>
          <w:trHeight w:val="784"/>
        </w:trPr>
        <w:tc>
          <w:tcPr>
            <w:tcW w:w="3402" w:type="dxa"/>
          </w:tcPr>
          <w:p w:rsidR="00166883" w:rsidRPr="00A0367E" w:rsidRDefault="00166883" w:rsidP="005B31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166883" w:rsidRPr="00A0367E" w:rsidRDefault="00166883" w:rsidP="005B314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2"/>
          </w:tcPr>
          <w:p w:rsidR="00166883" w:rsidRPr="008F58A1" w:rsidRDefault="00166883" w:rsidP="005B3145">
            <w:pPr>
              <w:pStyle w:val="ConsPlusCell"/>
              <w:jc w:val="both"/>
              <w:rPr>
                <w:rStyle w:val="adm-postheaderic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58A1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</w:t>
            </w:r>
            <w:r w:rsidRPr="008F58A1">
              <w:rPr>
                <w:rStyle w:val="adm-postheadericon"/>
                <w:rFonts w:ascii="Times New Roman" w:hAnsi="Times New Roman" w:cs="Times New Roman"/>
                <w:sz w:val="28"/>
                <w:szCs w:val="28"/>
              </w:rPr>
              <w:t>градостроительства, имущ</w:t>
            </w:r>
            <w:r>
              <w:rPr>
                <w:rStyle w:val="adm-postheadericon"/>
                <w:rFonts w:ascii="Times New Roman" w:hAnsi="Times New Roman" w:cs="Times New Roman"/>
                <w:sz w:val="28"/>
                <w:szCs w:val="28"/>
              </w:rPr>
              <w:t>ественных и земельных отношений;</w:t>
            </w:r>
          </w:p>
          <w:p w:rsidR="00166883" w:rsidRPr="008F58A1" w:rsidRDefault="00166883" w:rsidP="005B31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8F5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8A1">
              <w:rPr>
                <w:rFonts w:ascii="Times New Roman" w:hAnsi="Times New Roman" w:cs="Times New Roman"/>
                <w:sz w:val="28"/>
                <w:szCs w:val="28"/>
              </w:rPr>
              <w:t>бюджетно</w:t>
            </w:r>
            <w:proofErr w:type="spellEnd"/>
            <w:r w:rsidRPr="008F58A1">
              <w:rPr>
                <w:rFonts w:ascii="Times New Roman" w:hAnsi="Times New Roman" w:cs="Times New Roman"/>
                <w:sz w:val="28"/>
                <w:szCs w:val="28"/>
              </w:rPr>
              <w:t xml:space="preserve"> - финансовой комиссии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8A1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Лянтор (или лицо его замещающее)</w:t>
            </w:r>
            <w:r w:rsidRPr="008F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6883" w:rsidRPr="008F58A1" w:rsidRDefault="00166883" w:rsidP="005B31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883" w:rsidRPr="008F58A1" w:rsidRDefault="00166883" w:rsidP="005B31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883" w:rsidRPr="00A0367E" w:rsidTr="00166883">
        <w:trPr>
          <w:gridAfter w:val="1"/>
          <w:wAfter w:w="147" w:type="dxa"/>
          <w:trHeight w:val="1210"/>
        </w:trPr>
        <w:tc>
          <w:tcPr>
            <w:tcW w:w="3402" w:type="dxa"/>
          </w:tcPr>
          <w:p w:rsidR="00166883" w:rsidRPr="00A0367E" w:rsidRDefault="00166883" w:rsidP="005B31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166883" w:rsidRPr="00A0367E" w:rsidRDefault="00166883" w:rsidP="005B314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2"/>
          </w:tcPr>
          <w:p w:rsidR="00166883" w:rsidRPr="00CC0699" w:rsidRDefault="00166883" w:rsidP="005B3145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66883" w:rsidRPr="00A0367E" w:rsidTr="00166883">
        <w:trPr>
          <w:gridAfter w:val="1"/>
          <w:wAfter w:w="147" w:type="dxa"/>
          <w:trHeight w:val="540"/>
        </w:trPr>
        <w:tc>
          <w:tcPr>
            <w:tcW w:w="3402" w:type="dxa"/>
          </w:tcPr>
          <w:p w:rsidR="00166883" w:rsidRPr="00A0367E" w:rsidRDefault="00166883" w:rsidP="005B31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166883" w:rsidRPr="00A0367E" w:rsidRDefault="00166883" w:rsidP="005B314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2"/>
          </w:tcPr>
          <w:p w:rsidR="00166883" w:rsidRPr="00A0367E" w:rsidRDefault="00166883" w:rsidP="005B31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883" w:rsidRPr="00A0367E" w:rsidTr="00166883">
        <w:trPr>
          <w:gridAfter w:val="1"/>
          <w:wAfter w:w="147" w:type="dxa"/>
          <w:trHeight w:val="540"/>
        </w:trPr>
        <w:tc>
          <w:tcPr>
            <w:tcW w:w="3402" w:type="dxa"/>
          </w:tcPr>
          <w:p w:rsidR="00166883" w:rsidRPr="00A0367E" w:rsidRDefault="00166883" w:rsidP="005B31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166883" w:rsidRPr="00A0367E" w:rsidRDefault="00166883" w:rsidP="005B314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2"/>
          </w:tcPr>
          <w:p w:rsidR="00166883" w:rsidRPr="00A0367E" w:rsidRDefault="00166883" w:rsidP="005B31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883" w:rsidRPr="003F061A" w:rsidRDefault="00166883" w:rsidP="0016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883" w:rsidRPr="003F061A" w:rsidRDefault="00166883" w:rsidP="0016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B7B" w:rsidRDefault="00B64B7B" w:rsidP="00333D38">
      <w:pPr>
        <w:ind w:left="-851"/>
        <w:jc w:val="both"/>
        <w:rPr>
          <w:kern w:val="2"/>
          <w:sz w:val="28"/>
          <w:szCs w:val="28"/>
        </w:rPr>
      </w:pPr>
    </w:p>
    <w:p w:rsidR="00E829B4" w:rsidRPr="00166883" w:rsidRDefault="00E829B4" w:rsidP="00E829B4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 w:rsidRPr="001668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BD2FF5" w:rsidRPr="0016688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66883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</w:t>
      </w:r>
      <w:r w:rsidRPr="0016688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Администрации городского </w:t>
      </w:r>
    </w:p>
    <w:p w:rsidR="00E829B4" w:rsidRPr="00166883" w:rsidRDefault="00E829B4" w:rsidP="003A6482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 w:rsidRPr="00166883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Лянтор </w:t>
      </w:r>
      <w:r w:rsidRPr="00166883">
        <w:rPr>
          <w:rFonts w:ascii="Times New Roman" w:hAnsi="Times New Roman" w:cs="Times New Roman"/>
          <w:color w:val="000000"/>
          <w:sz w:val="24"/>
          <w:szCs w:val="24"/>
        </w:rPr>
        <w:br/>
        <w:t>от «</w:t>
      </w:r>
      <w:r w:rsidR="00A663D3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16688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663D3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166883">
        <w:rPr>
          <w:rFonts w:ascii="Times New Roman" w:hAnsi="Times New Roman" w:cs="Times New Roman"/>
          <w:color w:val="000000"/>
          <w:sz w:val="24"/>
          <w:szCs w:val="24"/>
        </w:rPr>
        <w:t xml:space="preserve"> 2022 года № </w:t>
      </w:r>
      <w:r w:rsidR="00A663D3">
        <w:rPr>
          <w:rFonts w:ascii="Times New Roman" w:hAnsi="Times New Roman" w:cs="Times New Roman"/>
          <w:color w:val="000000"/>
          <w:sz w:val="24"/>
          <w:szCs w:val="24"/>
        </w:rPr>
        <w:t>1038</w:t>
      </w:r>
      <w:bookmarkStart w:id="1" w:name="_GoBack"/>
      <w:bookmarkEnd w:id="1"/>
    </w:p>
    <w:p w:rsidR="003A6482" w:rsidRPr="003A6482" w:rsidRDefault="003A6482" w:rsidP="003A6482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13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0013"/>
      </w:tblGrid>
      <w:tr w:rsidR="00D766BC" w:rsidRPr="00CC0699" w:rsidTr="00E420F2">
        <w:trPr>
          <w:trHeight w:val="1210"/>
        </w:trPr>
        <w:tc>
          <w:tcPr>
            <w:tcW w:w="6180" w:type="dxa"/>
          </w:tcPr>
          <w:p w:rsidR="00D766BC" w:rsidRDefault="00D766BC" w:rsidP="00E420F2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766BC" w:rsidRPr="006A6D0E" w:rsidRDefault="00D766BC" w:rsidP="00E420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6A6D0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Положение</w:t>
            </w:r>
          </w:p>
          <w:p w:rsidR="00166883" w:rsidRDefault="00D766BC" w:rsidP="00E420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6A6D0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о бюджетной комиссии </w:t>
            </w:r>
            <w:r w:rsidR="009826D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по формированию бюджета</w:t>
            </w:r>
            <w:r w:rsidRPr="006A6D0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  <w:p w:rsidR="00D766BC" w:rsidRPr="006A6D0E" w:rsidRDefault="00BD2FF5" w:rsidP="00E420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городского поселения Лянтор</w:t>
            </w:r>
          </w:p>
          <w:p w:rsidR="00D766BC" w:rsidRPr="006A6D0E" w:rsidRDefault="00D766BC" w:rsidP="00E420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D766BC" w:rsidRPr="006A6D0E" w:rsidRDefault="00D766BC" w:rsidP="00E420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6A6D0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1. Общие положения</w:t>
            </w:r>
          </w:p>
          <w:p w:rsidR="00D766BC" w:rsidRPr="006A6D0E" w:rsidRDefault="00D766BC" w:rsidP="00E4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Бюджетная комиссия </w:t>
            </w:r>
            <w:r w:rsidR="009826D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по формированию бюджета</w:t>
            </w:r>
            <w:r w:rsidR="009826D9" w:rsidRPr="006A6D0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="00BD2FF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городского поселения Лянтор</w:t>
            </w:r>
            <w:r w:rsidR="00BD2FF5"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– бюджетная комиссия) является координационным органом, образованным в целях повышения эффективности межведомственного взаимодействия органов местного самоуправления </w:t>
            </w:r>
            <w:r w:rsidR="0056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получателей </w:t>
            </w:r>
            <w:r w:rsidR="00567357" w:rsidRPr="000E0846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</w:t>
            </w:r>
            <w:r w:rsidR="00567357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Лянтор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разработке проекта бюджета </w:t>
            </w:r>
            <w:r w:rsidR="00BD2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Лянтор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очередной финансовый год и на плановый период, внесении изменений в бюджет </w:t>
            </w:r>
            <w:r w:rsidR="00BD2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Лянтор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обеспечения своевременного и качественного формирования бюджета </w:t>
            </w:r>
            <w:r w:rsidR="00BD2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Лянтор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A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1.2. Бюджетная комиссия руководствуется в своей деятельности Конституцией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Ханты-Мансийского автономного округа –Югры, муниципальными правовыми актами </w:t>
            </w:r>
            <w:r w:rsidR="00BD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городского поселения Лянтор</w:t>
            </w:r>
            <w:r w:rsidRPr="006A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а также настоящим положением о бюджетной комиссии </w:t>
            </w:r>
            <w:r w:rsidR="009826D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по формированию бюджета</w:t>
            </w:r>
            <w:r w:rsidRPr="006A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BD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городского поселения Лянтор.</w:t>
            </w:r>
          </w:p>
          <w:p w:rsidR="00D766BC" w:rsidRPr="006A6D0E" w:rsidRDefault="00D766BC" w:rsidP="00E420F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bookmarkStart w:id="2" w:name="sub_2002"/>
          </w:p>
          <w:p w:rsidR="00D766BC" w:rsidRPr="006A6D0E" w:rsidRDefault="00D766BC" w:rsidP="00E420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6A6D0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2. Задачи, функции и полномочия бюджетной комиссии</w:t>
            </w:r>
          </w:p>
          <w:bookmarkEnd w:id="2"/>
          <w:p w:rsidR="00D766BC" w:rsidRPr="006A6D0E" w:rsidRDefault="00D766BC" w:rsidP="00E4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bookmarkStart w:id="3" w:name="sub_2021"/>
            <w:r w:rsidRPr="006A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2.1. Задачей бюджетной комиссии является рассмотрение вопросов, связанных с разработкой проекта бюджета </w:t>
            </w:r>
            <w:r w:rsidR="00BD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городского поселения Лянтор </w:t>
            </w:r>
            <w:r w:rsidRPr="006A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 очередной финансовый год и на плановый период, а также вопросов, связанных с внесением изменений в бюджет </w:t>
            </w:r>
            <w:r w:rsidR="00BD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городского поселения Лянтор </w:t>
            </w:r>
            <w:r w:rsidRPr="006A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текущем финансовом году.</w:t>
            </w:r>
          </w:p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Бюджетная комиссия для реализации возложенных на неё задач осуществляет следующие функции:</w:t>
            </w:r>
          </w:p>
          <w:p w:rsidR="00D766BC" w:rsidRPr="006A6D0E" w:rsidRDefault="00BD2FF5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766BC"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рассматривает и согласовывает проектировки основных параметров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городского поселения Лянтор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66BC"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r w:rsidR="00D766BC" w:rsidRPr="006A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разработке проекта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городского поселения Лянтор</w:t>
            </w:r>
            <w:r w:rsidR="00D766BC" w:rsidRPr="006A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по изменению </w:t>
            </w:r>
            <w:r w:rsidR="00D766BC"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основных параметров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городского поселения Лянтор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66BC"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r w:rsidR="00D766BC" w:rsidRPr="006A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внесении изменений в 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городского поселения Лянтор</w:t>
            </w:r>
            <w:r w:rsidR="00D766BC" w:rsidRPr="006A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D766BC" w:rsidRPr="006A6D0E" w:rsidRDefault="00BD2FF5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D766BC"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рассматривает документы и материалы о введении новых видов расходных обязательств и (или) увеличении бюджетных ассигнований на исполнение существующих видов расходных обязательств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городского поселения Лянтор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66BC"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r w:rsidR="00D766BC" w:rsidRPr="006A6D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разработке проекта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городского поселения Лянтор</w:t>
            </w:r>
            <w:r w:rsidR="00D766BC" w:rsidRPr="006A6D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а также </w:t>
            </w:r>
            <w:r w:rsidR="00D766BC"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r w:rsidR="00D766BC" w:rsidRPr="006A6D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внесении изменений в 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городского поселения Лянтор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D766BC" w:rsidRPr="006A6D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принимает по ним решения;</w:t>
            </w:r>
          </w:p>
          <w:p w:rsidR="00D766BC" w:rsidRPr="006A6D0E" w:rsidRDefault="00BD2FF5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766BC"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рассматривает </w:t>
            </w:r>
            <w:r w:rsidR="00D766BC" w:rsidRPr="006A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предложения </w:t>
            </w:r>
            <w:r w:rsidR="00D766BC"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распределению бюджетных ассигнований, предусматриваемых в бюджете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городского поселения Лянтор</w:t>
            </w:r>
            <w:r w:rsidR="00D766BC"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исполнение существующих видов расходных обязательств и (или) вводимых видов расходных обязательств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городского поселения Лянтор</w:t>
            </w:r>
            <w:r w:rsidR="00D766BC"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</w:t>
            </w:r>
            <w:r w:rsidR="00BD2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получателям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бюджетных средств </w:t>
            </w:r>
            <w:r w:rsidR="00BD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городского поселения Лянтор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766BC" w:rsidRPr="006A6D0E" w:rsidRDefault="00BD2FF5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766BC"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муниципальным программам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городского поселения Лянтор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66BC"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непрограммным направлениям деятельности;</w:t>
            </w:r>
          </w:p>
          <w:p w:rsidR="00D766BC" w:rsidRPr="006A6D0E" w:rsidRDefault="00BD2FF5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766BC"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766BC" w:rsidRPr="006A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66BC"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рассматривает предложения по общему объёму бюджетных ассигнований, предусматриваемых в бюджете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городского поселения Лянтор</w:t>
            </w:r>
            <w:r w:rsidR="00D766BC"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предоставление бюджетных инвестиций в объекты муниципальной собственности;</w:t>
            </w:r>
          </w:p>
          <w:p w:rsidR="00D766BC" w:rsidRPr="006A6D0E" w:rsidRDefault="00BD2FF5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766BC"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рассматривает иные документы и материалы по вопросам, касающимся составления проекта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городского поселения Лянтор</w:t>
            </w:r>
            <w:r w:rsidR="00D766BC"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766BC" w:rsidRPr="006A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внесения изменений в 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городского поселения Лянтор</w:t>
            </w:r>
            <w:r w:rsidR="00D766BC" w:rsidRPr="006A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D766BC" w:rsidRPr="006A6D0E" w:rsidRDefault="00D766BC" w:rsidP="00E420F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color w:val="000000"/>
                <w:sz w:val="28"/>
                <w:szCs w:val="28"/>
                <w:lang w:eastAsia="ru-RU"/>
              </w:rPr>
            </w:pPr>
            <w:r w:rsidRPr="006A6D0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2.3. Бюджетная комиссия имеет право:</w:t>
            </w:r>
          </w:p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запрашивать и получать информацию, документы и материалы, необходимые для деятельности бюджетной комиссии </w:t>
            </w:r>
            <w:r w:rsidR="00BD2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получателей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бюджетных средств </w:t>
            </w:r>
            <w:r w:rsidR="00BD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городского поселения Лянтор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координаторов, соисполнителей и участников муниципальных программ </w:t>
            </w:r>
            <w:r w:rsidR="00BD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городского поселения Лянтор</w:t>
            </w:r>
            <w:r w:rsidR="00BD2FF5"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участники программной деятельности);</w:t>
            </w:r>
            <w:r w:rsidR="00BD2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заслушивать на своих заседаниях представителей </w:t>
            </w:r>
            <w:r w:rsidR="00BD2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получателей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бюджетных средств </w:t>
            </w:r>
            <w:r w:rsidR="00BD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городского поселения Лянтор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координаторов, соисполнителей и участников муниципальных программ </w:t>
            </w:r>
            <w:r w:rsidR="00BD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городского поселения Лянтор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вопросам, относящимся к компетенции бюджетной комиссии.</w:t>
            </w:r>
          </w:p>
          <w:p w:rsidR="00D766BC" w:rsidRPr="006A6D0E" w:rsidRDefault="00D766BC" w:rsidP="00E420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6BC" w:rsidRPr="006A6D0E" w:rsidRDefault="00D766BC" w:rsidP="00E420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bookmarkStart w:id="4" w:name="sub_2003"/>
            <w:r w:rsidRPr="006A6D0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3. Порядок формирования и работы бюджетной комиссии</w:t>
            </w:r>
          </w:p>
          <w:bookmarkEnd w:id="4"/>
          <w:p w:rsidR="00D766BC" w:rsidRPr="006A6D0E" w:rsidRDefault="00D766BC" w:rsidP="00E4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2031"/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Состав бюджетной комиссии утверждается постановлением </w:t>
            </w:r>
            <w:r w:rsidR="00BD2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="00BD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городского поселения Лянтор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состав бюджетной комиссии включаются председатель комиссии, заместитель председателя комиссии, секретарь комиссии и члены комиссии.</w:t>
            </w:r>
          </w:p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формировании состава бюджетной комиссии председателем комиссии назначается </w:t>
            </w:r>
            <w:r w:rsidR="00BD2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</w:t>
            </w:r>
            <w:r w:rsidR="00BD2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городского поселения Лянтор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заместителем председателя комиссии – заместитель </w:t>
            </w:r>
            <w:r w:rsidR="00B2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лавы </w:t>
            </w:r>
            <w:r w:rsidR="00B2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– главный бухгалтер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осуществляющий общее руководство</w:t>
            </w:r>
            <w:r w:rsidR="0098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деятельностью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826D9"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="00982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городского поселения Лянтор</w:t>
            </w:r>
            <w:r w:rsidR="0098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бюджета и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финансов.</w:t>
            </w:r>
            <w:r w:rsidR="00E7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66BC" w:rsidRPr="006A6D0E" w:rsidRDefault="009826D9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766BC"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 бюджетной комиссии в качестве 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766BC"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766BC"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тся </w:t>
            </w:r>
            <w:bookmarkStart w:id="6" w:name="sub_2032"/>
            <w:bookmarkEnd w:id="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финансовой комиссии </w:t>
            </w:r>
            <w:r w:rsidR="00E7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 городского поселения Лянтор</w:t>
            </w:r>
            <w:r w:rsidR="00710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(или лицо его замещающее)</w:t>
            </w:r>
            <w:r w:rsidR="00D766BC"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Председатель:</w:t>
            </w:r>
          </w:p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возглавляет бюджетную комиссию, руководит её деятельностью;</w:t>
            </w:r>
          </w:p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определяет место, дату, время, повестку дня заседаний бюджетной комиссии;</w:t>
            </w:r>
          </w:p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2033"/>
            <w:bookmarkEnd w:id="6"/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 заседания бюджетной комиссии;</w:t>
            </w:r>
          </w:p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в решении вопросов, рассматриваемых бюджетной комиссии                         с правом решающего голоса.</w:t>
            </w:r>
          </w:p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Заместитель председателя:</w:t>
            </w:r>
          </w:p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обеспечивает организацию работы бюджетной комиссии;</w:t>
            </w:r>
          </w:p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отсутствие председателя исполняет его обязанности.</w:t>
            </w:r>
          </w:p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Секретарь:</w:t>
            </w:r>
          </w:p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осуществляет подготовку информации о месте, дате, времени, повестке дня заседаний бюджетной комиссии, а также иных документов и материалов, необходимых для организации работы бюджетной комиссии, обеспечивает                           их доведение до членов бюджетной комиссии;</w:t>
            </w:r>
          </w:p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осуществляет сбор документов и материалов, подлежащих рассмотрению на заседаниях бюджетной комиссии, обеспечивает их доведение до членов бюджетной комиссии;</w:t>
            </w:r>
          </w:p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ведёт протоколы заседаний бюджетной комиссии, обеспечивает                                   их подписание и доведение до членов бюджетной комиссии, а также </w:t>
            </w:r>
            <w:r w:rsidR="0056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получателей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бюджетных средств </w:t>
            </w:r>
            <w:r w:rsidR="0056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Лянтор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координаторов, соисполнителей и участников, муниципальных программ </w:t>
            </w:r>
            <w:r w:rsidR="0056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Лянтор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участвует в заседании бюджетной комиссии без права голоса.</w:t>
            </w:r>
          </w:p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Заседания бюджетной комиссии считаются правомочными, если на них присутствуют не менее двух третей его членов.</w:t>
            </w:r>
          </w:p>
          <w:bookmarkEnd w:id="7"/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отсутствие члена бюджетной комиссии (отпуск, командировка, болезнь и другое) на заседании комиссии присутствует лицо, исполняющее его обязанности по распоряжению (приказу) работодателя.</w:t>
            </w:r>
          </w:p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 Решения бюджетной комиссии принимаются большинством голосов, участвующих в заседании членов бюджетной комиссии.</w:t>
            </w:r>
          </w:p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равенства голосов решающим является голос председателя.</w:t>
            </w:r>
          </w:p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 Заседания бюджетной комиссии проводятся в очной форме, в том числе с использованием видеоконференцсвязи или в заочной форме.</w:t>
            </w:r>
          </w:p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 форме проведения заседания бюджетной комиссии принимается председателем.</w:t>
            </w:r>
          </w:p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3.8. По решению председателя на заседаниях бюджетной комиссии могут присутствовать члены Общественного совета муниципального образования </w:t>
            </w:r>
            <w:r w:rsidR="0056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Лянтор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права голоса.</w:t>
            </w:r>
          </w:p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2035"/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3.9. Решения бюджетной комиссии оформляются протоколами, подписываются председателем и секретарём бюджетной комиссии                                                и в трёхдневный срок направляются членам бюджетной комиссии, </w:t>
            </w:r>
            <w:r w:rsidR="0056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получателям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бюджетных средств </w:t>
            </w:r>
            <w:r w:rsidR="0056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Лянтор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координаторам, соисполнителям и участникам, муниципальных программ </w:t>
            </w:r>
            <w:r w:rsidR="0056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Лянтор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6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2036"/>
            <w:bookmarkEnd w:id="8"/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3.10. Решения комиссии, принятые в пределах её компетенции, являются обязательными для </w:t>
            </w:r>
            <w:r w:rsidR="0056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получателей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бюджетных средств </w:t>
            </w:r>
            <w:r w:rsidR="0056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Лянтор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координаторов, соисполнителей и участников муниципальных программ </w:t>
            </w:r>
            <w:r w:rsidR="0056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Лянтор</w:t>
            </w:r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66BC" w:rsidRPr="006A6D0E" w:rsidRDefault="00D766BC" w:rsidP="00E420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2037"/>
            <w:bookmarkEnd w:id="9"/>
            <w:r w:rsidRPr="006A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3.11. Организационно-документационное обеспечение деятельности бюджетной комиссии осуществляется </w:t>
            </w:r>
            <w:bookmarkStart w:id="11" w:name="sub_2038"/>
            <w:bookmarkEnd w:id="3"/>
            <w:bookmarkEnd w:id="10"/>
            <w:bookmarkEnd w:id="11"/>
            <w:r w:rsidR="0056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управлением бюджетного учета и отчетности Администрации городского поселения Лянтор.</w:t>
            </w:r>
          </w:p>
          <w:p w:rsidR="00D766BC" w:rsidRPr="006A6D0E" w:rsidRDefault="00D766BC" w:rsidP="00E4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D766BC" w:rsidRPr="00CC0699" w:rsidRDefault="00D766BC" w:rsidP="00E420F2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766BC" w:rsidRDefault="00D766BC" w:rsidP="00D766BC"/>
    <w:p w:rsidR="00E829B4" w:rsidRDefault="00E829B4" w:rsidP="00333D38">
      <w:pPr>
        <w:ind w:left="-851"/>
        <w:jc w:val="both"/>
        <w:rPr>
          <w:kern w:val="2"/>
          <w:sz w:val="28"/>
          <w:szCs w:val="28"/>
        </w:rPr>
      </w:pPr>
    </w:p>
    <w:p w:rsidR="00E829B4" w:rsidRDefault="00E829B4" w:rsidP="00333D38">
      <w:pPr>
        <w:ind w:left="-851"/>
        <w:jc w:val="both"/>
        <w:rPr>
          <w:kern w:val="2"/>
          <w:sz w:val="28"/>
          <w:szCs w:val="28"/>
        </w:rPr>
      </w:pPr>
    </w:p>
    <w:p w:rsidR="00E829B4" w:rsidRDefault="00E829B4" w:rsidP="00333D38">
      <w:pPr>
        <w:ind w:left="-851"/>
        <w:jc w:val="both"/>
        <w:rPr>
          <w:kern w:val="2"/>
          <w:sz w:val="28"/>
          <w:szCs w:val="28"/>
        </w:rPr>
      </w:pPr>
    </w:p>
    <w:p w:rsidR="00E829B4" w:rsidRDefault="00E829B4" w:rsidP="00333D38">
      <w:pPr>
        <w:ind w:left="-851"/>
        <w:jc w:val="both"/>
        <w:rPr>
          <w:kern w:val="2"/>
          <w:sz w:val="28"/>
          <w:szCs w:val="28"/>
        </w:rPr>
      </w:pPr>
    </w:p>
    <w:p w:rsidR="00E829B4" w:rsidRDefault="00E829B4" w:rsidP="00333D38">
      <w:pPr>
        <w:ind w:left="-851"/>
        <w:jc w:val="both"/>
        <w:rPr>
          <w:kern w:val="2"/>
          <w:sz w:val="28"/>
          <w:szCs w:val="28"/>
        </w:rPr>
      </w:pPr>
    </w:p>
    <w:p w:rsidR="00E829B4" w:rsidRDefault="00E829B4" w:rsidP="00333D38">
      <w:pPr>
        <w:ind w:left="-851"/>
        <w:jc w:val="both"/>
        <w:rPr>
          <w:kern w:val="2"/>
          <w:sz w:val="28"/>
          <w:szCs w:val="28"/>
        </w:rPr>
      </w:pPr>
    </w:p>
    <w:sectPr w:rsidR="00E8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E594A"/>
    <w:multiLevelType w:val="hybridMultilevel"/>
    <w:tmpl w:val="1480E9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24B08"/>
    <w:multiLevelType w:val="multilevel"/>
    <w:tmpl w:val="EE305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349C7687"/>
    <w:multiLevelType w:val="hybridMultilevel"/>
    <w:tmpl w:val="99FCD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D3566"/>
    <w:multiLevelType w:val="multilevel"/>
    <w:tmpl w:val="F3687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3E759CC"/>
    <w:multiLevelType w:val="hybridMultilevel"/>
    <w:tmpl w:val="2A8ECE5E"/>
    <w:lvl w:ilvl="0" w:tplc="EBFE0F2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33807"/>
    <w:multiLevelType w:val="hybridMultilevel"/>
    <w:tmpl w:val="9C226E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E3077E9"/>
    <w:multiLevelType w:val="hybridMultilevel"/>
    <w:tmpl w:val="3AC06488"/>
    <w:lvl w:ilvl="0" w:tplc="7EAC24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CF"/>
    <w:rsid w:val="00095A99"/>
    <w:rsid w:val="000B678F"/>
    <w:rsid w:val="000E0846"/>
    <w:rsid w:val="0011363E"/>
    <w:rsid w:val="00166883"/>
    <w:rsid w:val="001A13EB"/>
    <w:rsid w:val="001B0587"/>
    <w:rsid w:val="001D0404"/>
    <w:rsid w:val="00242D7F"/>
    <w:rsid w:val="00280896"/>
    <w:rsid w:val="002825BF"/>
    <w:rsid w:val="002D2890"/>
    <w:rsid w:val="00304BF2"/>
    <w:rsid w:val="00333D38"/>
    <w:rsid w:val="00336BB4"/>
    <w:rsid w:val="003A6482"/>
    <w:rsid w:val="003C02D1"/>
    <w:rsid w:val="003E2D5E"/>
    <w:rsid w:val="003F061A"/>
    <w:rsid w:val="004207C3"/>
    <w:rsid w:val="00422FF6"/>
    <w:rsid w:val="00465842"/>
    <w:rsid w:val="004A6445"/>
    <w:rsid w:val="004C5F53"/>
    <w:rsid w:val="00507811"/>
    <w:rsid w:val="00567357"/>
    <w:rsid w:val="005C046F"/>
    <w:rsid w:val="00615583"/>
    <w:rsid w:val="00634E06"/>
    <w:rsid w:val="006419EC"/>
    <w:rsid w:val="00655362"/>
    <w:rsid w:val="0067140B"/>
    <w:rsid w:val="006A6D0E"/>
    <w:rsid w:val="00710380"/>
    <w:rsid w:val="0074566E"/>
    <w:rsid w:val="00824DDC"/>
    <w:rsid w:val="00840C0C"/>
    <w:rsid w:val="008E65E5"/>
    <w:rsid w:val="008F2698"/>
    <w:rsid w:val="008F58A1"/>
    <w:rsid w:val="009826D9"/>
    <w:rsid w:val="009A42C4"/>
    <w:rsid w:val="009E6F65"/>
    <w:rsid w:val="00A0367E"/>
    <w:rsid w:val="00A663D3"/>
    <w:rsid w:val="00AD3783"/>
    <w:rsid w:val="00AF0017"/>
    <w:rsid w:val="00AF1423"/>
    <w:rsid w:val="00AF68A2"/>
    <w:rsid w:val="00B202FE"/>
    <w:rsid w:val="00B64B7B"/>
    <w:rsid w:val="00B839E0"/>
    <w:rsid w:val="00B92D1A"/>
    <w:rsid w:val="00BB16B9"/>
    <w:rsid w:val="00BD2FF5"/>
    <w:rsid w:val="00C20BAB"/>
    <w:rsid w:val="00C45BCF"/>
    <w:rsid w:val="00C71164"/>
    <w:rsid w:val="00CB07C2"/>
    <w:rsid w:val="00CC0699"/>
    <w:rsid w:val="00CF42A2"/>
    <w:rsid w:val="00D10D18"/>
    <w:rsid w:val="00D62AB4"/>
    <w:rsid w:val="00D766BC"/>
    <w:rsid w:val="00DC2FBF"/>
    <w:rsid w:val="00DE3F52"/>
    <w:rsid w:val="00E478CC"/>
    <w:rsid w:val="00E75E73"/>
    <w:rsid w:val="00E829B4"/>
    <w:rsid w:val="00EA4232"/>
    <w:rsid w:val="00ED1583"/>
    <w:rsid w:val="00FB55DC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7BFA694-D0C6-4169-B774-393FCBED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445"/>
    <w:pPr>
      <w:ind w:left="720"/>
      <w:contextualSpacing/>
    </w:pPr>
  </w:style>
  <w:style w:type="paragraph" w:styleId="a4">
    <w:name w:val="Body Text Indent"/>
    <w:basedOn w:val="a"/>
    <w:link w:val="a5"/>
    <w:rsid w:val="001A1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A1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13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11363E"/>
    <w:pPr>
      <w:spacing w:after="0" w:line="240" w:lineRule="auto"/>
      <w:ind w:left="720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FontStyle24">
    <w:name w:val="Font Style24"/>
    <w:basedOn w:val="a0"/>
    <w:rsid w:val="003C02D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3C02D1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C02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E0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36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5583"/>
    <w:rPr>
      <w:rFonts w:ascii="Segoe UI" w:hAnsi="Segoe UI" w:cs="Segoe UI"/>
      <w:sz w:val="18"/>
      <w:szCs w:val="18"/>
    </w:rPr>
  </w:style>
  <w:style w:type="character" w:customStyle="1" w:styleId="adm-postheadericon">
    <w:name w:val="adm-postheadericon"/>
    <w:basedOn w:val="a0"/>
    <w:rsid w:val="00507811"/>
  </w:style>
  <w:style w:type="paragraph" w:customStyle="1" w:styleId="ConsNonformat">
    <w:name w:val="ConsNonformat"/>
    <w:rsid w:val="00AF14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82</cp:revision>
  <cp:lastPrinted>2022-10-13T03:12:00Z</cp:lastPrinted>
  <dcterms:created xsi:type="dcterms:W3CDTF">2017-09-29T07:19:00Z</dcterms:created>
  <dcterms:modified xsi:type="dcterms:W3CDTF">2022-10-13T03:13:00Z</dcterms:modified>
</cp:coreProperties>
</file>