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07" w:rsidRDefault="00AE1607" w:rsidP="00AE1607">
      <w:pPr>
        <w:tabs>
          <w:tab w:val="left" w:pos="4680"/>
        </w:tabs>
        <w:jc w:val="center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2915653" r:id="rId9"/>
        </w:object>
      </w:r>
    </w:p>
    <w:p w:rsidR="00AE1607" w:rsidRDefault="00AE1607" w:rsidP="00AE1607">
      <w:pPr>
        <w:jc w:val="center"/>
        <w:rPr>
          <w:b/>
          <w:sz w:val="14"/>
          <w:szCs w:val="14"/>
        </w:rPr>
      </w:pPr>
    </w:p>
    <w:p w:rsidR="00AE1607" w:rsidRDefault="00AE1607" w:rsidP="00AE1607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AE1607" w:rsidRDefault="00AE1607" w:rsidP="00AE1607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ГОРОДСКОГО ПОСЕЛЕНИЯ ЛЯНТОР</w:t>
      </w:r>
    </w:p>
    <w:p w:rsidR="00AE1607" w:rsidRDefault="00AE1607" w:rsidP="00AE1607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E1607" w:rsidRDefault="00AE1607" w:rsidP="00AE1607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AE1607" w:rsidRDefault="00AE1607" w:rsidP="00AE1607">
      <w:pPr>
        <w:jc w:val="center"/>
        <w:rPr>
          <w:b/>
          <w:sz w:val="32"/>
          <w:szCs w:val="22"/>
        </w:rPr>
      </w:pPr>
    </w:p>
    <w:p w:rsidR="00AE1607" w:rsidRDefault="00AE1607" w:rsidP="00AE16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E1607" w:rsidRDefault="00AE1607" w:rsidP="00AE1607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8B1DFC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февраля  2020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8B1DFC">
        <w:rPr>
          <w:sz w:val="28"/>
          <w:szCs w:val="28"/>
        </w:rPr>
        <w:t>100</w:t>
      </w:r>
    </w:p>
    <w:p w:rsidR="00AE1607" w:rsidRDefault="00AE1607" w:rsidP="00AE1607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      </w:t>
      </w:r>
    </w:p>
    <w:p w:rsidR="007135F4" w:rsidRDefault="007135F4" w:rsidP="007135F4">
      <w:pPr>
        <w:jc w:val="both"/>
        <w:rPr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311746">
        <w:rPr>
          <w:spacing w:val="-4"/>
          <w:sz w:val="28"/>
          <w:szCs w:val="28"/>
        </w:rPr>
        <w:t xml:space="preserve">24.10.2017 </w:t>
      </w:r>
      <w:r>
        <w:rPr>
          <w:spacing w:val="-4"/>
          <w:sz w:val="28"/>
          <w:szCs w:val="28"/>
        </w:rPr>
        <w:t xml:space="preserve">№ </w:t>
      </w:r>
      <w:r w:rsidR="00311746">
        <w:rPr>
          <w:spacing w:val="-4"/>
          <w:sz w:val="28"/>
          <w:szCs w:val="28"/>
        </w:rPr>
        <w:t>1218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 w:rsidR="00E751B3" w:rsidRPr="001D1B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решени</w:t>
      </w:r>
      <w:r w:rsidR="00E751B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ем</w:t>
      </w:r>
      <w:r w:rsidR="00E751B3" w:rsidRPr="001D1B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Совета депутатов городского поселения Лянтор от </w:t>
      </w:r>
      <w:r w:rsidR="00E751B3">
        <w:rPr>
          <w:rFonts w:ascii="Times New Roman" w:hAnsi="Times New Roman" w:cs="Times New Roman"/>
          <w:sz w:val="28"/>
          <w:szCs w:val="28"/>
        </w:rPr>
        <w:t>26.12.2019</w:t>
      </w:r>
      <w:r w:rsidR="00E751B3" w:rsidRPr="001D1B06">
        <w:rPr>
          <w:rFonts w:ascii="Times New Roman" w:hAnsi="Times New Roman" w:cs="Times New Roman"/>
          <w:sz w:val="28"/>
          <w:szCs w:val="28"/>
        </w:rPr>
        <w:t xml:space="preserve"> № </w:t>
      </w:r>
      <w:r w:rsidR="00E751B3">
        <w:rPr>
          <w:rFonts w:ascii="Times New Roman" w:hAnsi="Times New Roman" w:cs="Times New Roman"/>
          <w:sz w:val="28"/>
          <w:szCs w:val="28"/>
        </w:rPr>
        <w:t>86</w:t>
      </w:r>
      <w:r w:rsidR="00E751B3" w:rsidRPr="001D1B06">
        <w:rPr>
          <w:rFonts w:ascii="Times New Roman" w:hAnsi="Times New Roman" w:cs="Times New Roman"/>
          <w:sz w:val="28"/>
          <w:szCs w:val="28"/>
        </w:rPr>
        <w:t xml:space="preserve"> «О бюджете городского поселения Лянтор на 20</w:t>
      </w:r>
      <w:r w:rsidR="00E751B3">
        <w:rPr>
          <w:rFonts w:ascii="Times New Roman" w:hAnsi="Times New Roman" w:cs="Times New Roman"/>
          <w:sz w:val="28"/>
          <w:szCs w:val="28"/>
        </w:rPr>
        <w:t>20 год и на плановый период 2021</w:t>
      </w:r>
      <w:r w:rsidR="00E751B3" w:rsidRPr="001D1B06">
        <w:rPr>
          <w:rFonts w:ascii="Times New Roman" w:hAnsi="Times New Roman" w:cs="Times New Roman"/>
          <w:sz w:val="28"/>
          <w:szCs w:val="28"/>
        </w:rPr>
        <w:t xml:space="preserve"> и 202</w:t>
      </w:r>
      <w:r w:rsidR="00E751B3">
        <w:rPr>
          <w:rFonts w:ascii="Times New Roman" w:hAnsi="Times New Roman" w:cs="Times New Roman"/>
          <w:sz w:val="28"/>
          <w:szCs w:val="28"/>
        </w:rPr>
        <w:t>2</w:t>
      </w:r>
      <w:r w:rsidR="00E751B3" w:rsidRPr="001D1B0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751B3"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E751B3">
        <w:rPr>
          <w:rFonts w:ascii="Times New Roman" w:hAnsi="Times New Roman"/>
          <w:color w:val="000000"/>
          <w:sz w:val="28"/>
          <w:szCs w:val="28"/>
        </w:rPr>
        <w:t xml:space="preserve"> и на основании </w:t>
      </w: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E751B3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236CAD" w:rsidRPr="00236CAD" w:rsidRDefault="005C2342" w:rsidP="00236CAD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C500D">
        <w:rPr>
          <w:sz w:val="28"/>
          <w:szCs w:val="28"/>
        </w:rPr>
        <w:t>24.10.2017</w:t>
      </w:r>
      <w:r>
        <w:rPr>
          <w:sz w:val="28"/>
          <w:szCs w:val="28"/>
        </w:rPr>
        <w:t xml:space="preserve"> № </w:t>
      </w:r>
      <w:r w:rsidR="004C500D">
        <w:rPr>
          <w:sz w:val="28"/>
          <w:szCs w:val="28"/>
        </w:rPr>
        <w:t>1218</w:t>
      </w:r>
      <w:r>
        <w:rPr>
          <w:sz w:val="28"/>
          <w:szCs w:val="28"/>
        </w:rPr>
        <w:t xml:space="preserve"> «Об утверждении муниципальной программы «Управление муниципальным имуществом городского поселения Лянтор</w:t>
      </w:r>
      <w:r w:rsidR="004C500D">
        <w:rPr>
          <w:sz w:val="28"/>
          <w:szCs w:val="28"/>
        </w:rPr>
        <w:t xml:space="preserve"> </w:t>
      </w:r>
      <w:r w:rsidR="004C500D">
        <w:rPr>
          <w:spacing w:val="-4"/>
          <w:sz w:val="28"/>
          <w:szCs w:val="28"/>
        </w:rPr>
        <w:t>на 2018-2023 годы</w:t>
      </w:r>
      <w:r>
        <w:rPr>
          <w:sz w:val="28"/>
          <w:szCs w:val="28"/>
        </w:rPr>
        <w:t>»</w:t>
      </w:r>
      <w:r w:rsidR="00910A4A">
        <w:rPr>
          <w:sz w:val="28"/>
          <w:szCs w:val="28"/>
        </w:rPr>
        <w:t xml:space="preserve"> </w:t>
      </w:r>
      <w:r w:rsidR="00641258">
        <w:rPr>
          <w:sz w:val="28"/>
          <w:szCs w:val="28"/>
        </w:rPr>
        <w:t xml:space="preserve">(в редакции от </w:t>
      </w:r>
      <w:r w:rsidR="00EC05BB">
        <w:rPr>
          <w:color w:val="000000"/>
          <w:sz w:val="28"/>
          <w:szCs w:val="28"/>
        </w:rPr>
        <w:t>07.10.2019 № 921</w:t>
      </w:r>
      <w:r w:rsidR="0064125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36CAD">
        <w:rPr>
          <w:sz w:val="28"/>
          <w:szCs w:val="28"/>
        </w:rPr>
        <w:t>следующие изменения</w:t>
      </w:r>
      <w:r w:rsidR="00236CAD" w:rsidRPr="00236CAD">
        <w:rPr>
          <w:sz w:val="28"/>
          <w:szCs w:val="28"/>
        </w:rPr>
        <w:t>:</w:t>
      </w:r>
    </w:p>
    <w:p w:rsidR="00236CAD" w:rsidRPr="007478E0" w:rsidRDefault="00236CAD" w:rsidP="00236CAD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В </w:t>
      </w:r>
      <w:r>
        <w:rPr>
          <w:sz w:val="28"/>
          <w:szCs w:val="28"/>
        </w:rPr>
        <w:t>паспорте</w:t>
      </w:r>
      <w:r w:rsidRPr="007478E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строк</w:t>
      </w:r>
      <w:r w:rsidR="00C12B04">
        <w:rPr>
          <w:sz w:val="28"/>
          <w:szCs w:val="28"/>
        </w:rPr>
        <w:t>и</w:t>
      </w:r>
      <w:r w:rsidRPr="007478E0">
        <w:rPr>
          <w:sz w:val="28"/>
          <w:szCs w:val="28"/>
        </w:rPr>
        <w:t xml:space="preserve"> «</w:t>
      </w:r>
      <w:r w:rsidRPr="00B86A99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</w:t>
      </w:r>
      <w:r w:rsidRPr="00B86A99">
        <w:rPr>
          <w:sz w:val="28"/>
          <w:szCs w:val="28"/>
        </w:rPr>
        <w:t>Муниципальной программы</w:t>
      </w:r>
      <w:r w:rsidRPr="007478E0">
        <w:rPr>
          <w:sz w:val="28"/>
          <w:szCs w:val="28"/>
        </w:rPr>
        <w:t>»</w:t>
      </w:r>
      <w:r w:rsidR="00C12B04">
        <w:rPr>
          <w:sz w:val="28"/>
          <w:szCs w:val="28"/>
        </w:rPr>
        <w:t>, «Ожидаемые результаты реализации Муниципальной программы»</w:t>
      </w:r>
      <w:r w:rsidRPr="007478E0">
        <w:rPr>
          <w:sz w:val="28"/>
          <w:szCs w:val="28"/>
        </w:rPr>
        <w:t xml:space="preserve"> изложить в следующей редакции: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3"/>
        <w:gridCol w:w="7875"/>
      </w:tblGrid>
      <w:tr w:rsidR="00AE1607" w:rsidRPr="00AE1607" w:rsidTr="00DA7800">
        <w:trPr>
          <w:jc w:val="center"/>
        </w:trPr>
        <w:tc>
          <w:tcPr>
            <w:tcW w:w="2043" w:type="dxa"/>
          </w:tcPr>
          <w:p w:rsidR="00236CAD" w:rsidRPr="00AE1607" w:rsidRDefault="00236CAD" w:rsidP="00236CAD">
            <w:pPr>
              <w:rPr>
                <w:sz w:val="28"/>
                <w:szCs w:val="28"/>
              </w:rPr>
            </w:pPr>
            <w:r w:rsidRPr="00AE1607">
              <w:rPr>
                <w:sz w:val="28"/>
                <w:szCs w:val="28"/>
              </w:rPr>
              <w:t>Финансовое обеспечение</w:t>
            </w:r>
          </w:p>
          <w:p w:rsidR="00236CAD" w:rsidRPr="00AE1607" w:rsidRDefault="00236CAD" w:rsidP="00236C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E1607">
              <w:rPr>
                <w:sz w:val="28"/>
                <w:szCs w:val="28"/>
              </w:rPr>
              <w:t xml:space="preserve">Муниципальной программы </w:t>
            </w:r>
          </w:p>
          <w:p w:rsidR="00236CAD" w:rsidRPr="00AE1607" w:rsidRDefault="00236CAD" w:rsidP="00236C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E1607">
              <w:rPr>
                <w:sz w:val="28"/>
                <w:szCs w:val="28"/>
              </w:rPr>
              <w:t>(тыс. руб.)</w:t>
            </w:r>
          </w:p>
        </w:tc>
        <w:tc>
          <w:tcPr>
            <w:tcW w:w="7875" w:type="dxa"/>
          </w:tcPr>
          <w:p w:rsidR="00236CAD" w:rsidRPr="00AE1607" w:rsidRDefault="00236CAD" w:rsidP="00236CAD">
            <w:pPr>
              <w:pStyle w:val="Default"/>
              <w:rPr>
                <w:color w:val="auto"/>
                <w:sz w:val="28"/>
                <w:szCs w:val="28"/>
              </w:rPr>
            </w:pPr>
            <w:r w:rsidRPr="00AE1607">
              <w:rPr>
                <w:color w:val="auto"/>
                <w:sz w:val="28"/>
                <w:szCs w:val="28"/>
              </w:rPr>
              <w:t xml:space="preserve">1. Бюджет городского поселения Лянтор: </w:t>
            </w:r>
          </w:p>
          <w:p w:rsidR="00236CAD" w:rsidRPr="00AE1607" w:rsidRDefault="00236CAD" w:rsidP="00236CAD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AE1607">
              <w:rPr>
                <w:color w:val="auto"/>
                <w:sz w:val="28"/>
                <w:szCs w:val="28"/>
              </w:rPr>
              <w:t>2018 год – 242,00</w:t>
            </w:r>
          </w:p>
          <w:p w:rsidR="00236CAD" w:rsidRPr="00AE1607" w:rsidRDefault="00236CAD" w:rsidP="00236CAD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AE1607">
              <w:rPr>
                <w:color w:val="auto"/>
                <w:sz w:val="28"/>
                <w:szCs w:val="28"/>
              </w:rPr>
              <w:t xml:space="preserve">2019 год – </w:t>
            </w:r>
            <w:r w:rsidR="00F85FDA" w:rsidRPr="00AE1607">
              <w:rPr>
                <w:color w:val="auto"/>
                <w:sz w:val="28"/>
                <w:szCs w:val="28"/>
              </w:rPr>
              <w:t>279,938</w:t>
            </w:r>
          </w:p>
          <w:p w:rsidR="00236CAD" w:rsidRPr="00AE1607" w:rsidRDefault="00236CAD" w:rsidP="00236CAD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AE1607">
              <w:rPr>
                <w:color w:val="auto"/>
                <w:sz w:val="28"/>
                <w:szCs w:val="28"/>
              </w:rPr>
              <w:t xml:space="preserve">2020 год – </w:t>
            </w:r>
            <w:r w:rsidR="00C12B04" w:rsidRPr="00AE1607">
              <w:rPr>
                <w:color w:val="auto"/>
                <w:sz w:val="28"/>
                <w:szCs w:val="28"/>
              </w:rPr>
              <w:t>840,251</w:t>
            </w:r>
          </w:p>
          <w:p w:rsidR="00236CAD" w:rsidRPr="00AE1607" w:rsidRDefault="00236CAD" w:rsidP="00236CAD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AE1607">
              <w:rPr>
                <w:color w:val="auto"/>
                <w:sz w:val="28"/>
                <w:szCs w:val="28"/>
              </w:rPr>
              <w:t>2021 год – 200,907</w:t>
            </w:r>
          </w:p>
          <w:p w:rsidR="00236CAD" w:rsidRPr="00AE1607" w:rsidRDefault="00236CAD" w:rsidP="00236CAD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AE1607">
              <w:rPr>
                <w:color w:val="auto"/>
                <w:sz w:val="28"/>
                <w:szCs w:val="28"/>
              </w:rPr>
              <w:t xml:space="preserve">2022 год – 200,907 </w:t>
            </w:r>
          </w:p>
          <w:p w:rsidR="00236CAD" w:rsidRPr="00AE1607" w:rsidRDefault="00236CAD" w:rsidP="00236CAD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AE1607">
              <w:rPr>
                <w:color w:val="auto"/>
                <w:sz w:val="28"/>
                <w:szCs w:val="28"/>
              </w:rPr>
              <w:t>2023 год – 200,907</w:t>
            </w:r>
          </w:p>
          <w:p w:rsidR="00236CAD" w:rsidRPr="00AE1607" w:rsidRDefault="00236CAD" w:rsidP="00236CAD">
            <w:pPr>
              <w:jc w:val="both"/>
              <w:rPr>
                <w:sz w:val="28"/>
                <w:szCs w:val="28"/>
              </w:rPr>
            </w:pPr>
            <w:r w:rsidRPr="00AE1607">
              <w:rPr>
                <w:sz w:val="28"/>
                <w:szCs w:val="28"/>
              </w:rPr>
              <w:t xml:space="preserve">Сумма подлежит уточнению при формировании бюджета на очередной финансовый год. </w:t>
            </w:r>
          </w:p>
          <w:p w:rsidR="00236CAD" w:rsidRPr="00AE1607" w:rsidRDefault="00236CAD" w:rsidP="00236CAD">
            <w:pPr>
              <w:jc w:val="both"/>
              <w:rPr>
                <w:sz w:val="28"/>
                <w:szCs w:val="28"/>
              </w:rPr>
            </w:pPr>
            <w:r w:rsidRPr="00AE1607">
              <w:rPr>
                <w:sz w:val="28"/>
                <w:szCs w:val="28"/>
              </w:rPr>
              <w:t xml:space="preserve">2. Ресурсное обеспечение Программы составляют средства местного бюджета. Программа финансируется в пределах </w:t>
            </w:r>
            <w:r w:rsidRPr="00AE1607">
              <w:rPr>
                <w:sz w:val="28"/>
                <w:szCs w:val="28"/>
              </w:rPr>
              <w:lastRenderedPageBreak/>
              <w:t>бюджетных средств, предусмотренных на ее реализацию в бюджете на очередной финансовый год и плановый период.    </w:t>
            </w:r>
          </w:p>
          <w:p w:rsidR="00236CAD" w:rsidRPr="00AE1607" w:rsidRDefault="00236CAD" w:rsidP="00236CAD">
            <w:pPr>
              <w:ind w:left="-9"/>
              <w:jc w:val="both"/>
              <w:rPr>
                <w:sz w:val="28"/>
                <w:szCs w:val="28"/>
              </w:rPr>
            </w:pPr>
            <w:r w:rsidRPr="00AE1607">
              <w:rPr>
                <w:rStyle w:val="apple-converted-space"/>
                <w:sz w:val="28"/>
                <w:szCs w:val="28"/>
              </w:rPr>
              <w:t xml:space="preserve">3. </w:t>
            </w:r>
            <w:r w:rsidRPr="00AE1607">
              <w:rPr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актами.</w:t>
            </w:r>
          </w:p>
        </w:tc>
      </w:tr>
      <w:tr w:rsidR="00AE1607" w:rsidRPr="00AE1607" w:rsidTr="00DA7800">
        <w:trPr>
          <w:jc w:val="center"/>
        </w:trPr>
        <w:tc>
          <w:tcPr>
            <w:tcW w:w="2043" w:type="dxa"/>
          </w:tcPr>
          <w:p w:rsidR="00C12B04" w:rsidRPr="00AE1607" w:rsidRDefault="00C12B04" w:rsidP="00C12B04">
            <w:pPr>
              <w:rPr>
                <w:sz w:val="28"/>
                <w:szCs w:val="28"/>
              </w:rPr>
            </w:pPr>
            <w:r w:rsidRPr="00AE1607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875" w:type="dxa"/>
          </w:tcPr>
          <w:p w:rsidR="00C12B04" w:rsidRPr="00AE1607" w:rsidRDefault="00C12B04" w:rsidP="00C12B04">
            <w:pPr>
              <w:contextualSpacing/>
              <w:jc w:val="both"/>
              <w:rPr>
                <w:sz w:val="28"/>
                <w:szCs w:val="28"/>
              </w:rPr>
            </w:pPr>
            <w:r w:rsidRPr="00AE1607">
              <w:rPr>
                <w:sz w:val="28"/>
                <w:szCs w:val="28"/>
              </w:rPr>
              <w:t xml:space="preserve">1. </w:t>
            </w:r>
            <w:r w:rsidRPr="00AE1607">
              <w:rPr>
                <w:spacing w:val="2"/>
                <w:sz w:val="28"/>
                <w:szCs w:val="28"/>
              </w:rPr>
              <w:t>Сохранение с</w:t>
            </w:r>
            <w:r w:rsidRPr="00AE1607">
              <w:rPr>
                <w:sz w:val="28"/>
                <w:szCs w:val="28"/>
              </w:rPr>
              <w:t>уммы доходной части бюджета за счет неналоговых поступлений (в год) в размере 56 781 тысяча рублей, в том числе:</w:t>
            </w:r>
          </w:p>
          <w:p w:rsidR="00C12B04" w:rsidRPr="00AE1607" w:rsidRDefault="00C12B04" w:rsidP="00C12B04">
            <w:pPr>
              <w:jc w:val="both"/>
              <w:rPr>
                <w:sz w:val="28"/>
                <w:szCs w:val="28"/>
              </w:rPr>
            </w:pPr>
            <w:r w:rsidRPr="00AE1607">
              <w:rPr>
                <w:sz w:val="28"/>
                <w:szCs w:val="28"/>
              </w:rPr>
              <w:t>- земельные участки, государственная собственность на которые не разграничена – 50 994 тысяч рублей;</w:t>
            </w:r>
          </w:p>
          <w:p w:rsidR="00C12B04" w:rsidRPr="00AE1607" w:rsidRDefault="00C12B04" w:rsidP="00C12B04">
            <w:pPr>
              <w:jc w:val="both"/>
              <w:rPr>
                <w:sz w:val="28"/>
                <w:szCs w:val="28"/>
              </w:rPr>
            </w:pPr>
            <w:r w:rsidRPr="00AE1607">
              <w:rPr>
                <w:sz w:val="28"/>
                <w:szCs w:val="28"/>
              </w:rPr>
              <w:t>- муниципальное имущество – 5 787 тысяч рублей.</w:t>
            </w:r>
          </w:p>
          <w:p w:rsidR="00C12B04" w:rsidRPr="00AE1607" w:rsidRDefault="00C12B04" w:rsidP="00C12B04">
            <w:pPr>
              <w:jc w:val="both"/>
              <w:rPr>
                <w:sz w:val="28"/>
                <w:szCs w:val="28"/>
              </w:rPr>
            </w:pPr>
            <w:r w:rsidRPr="00AE1607">
              <w:rPr>
                <w:sz w:val="28"/>
                <w:szCs w:val="28"/>
              </w:rPr>
              <w:t>2. Повышение количества объектов муниципального имущества, включенных в перечни имущественной поддержки (нарастающим итогом) с 0 до 13 единиц, в том числе:</w:t>
            </w:r>
          </w:p>
          <w:p w:rsidR="00C12B04" w:rsidRPr="00AE1607" w:rsidRDefault="00C12B04" w:rsidP="00C12B04">
            <w:pPr>
              <w:jc w:val="both"/>
              <w:rPr>
                <w:sz w:val="28"/>
                <w:szCs w:val="28"/>
              </w:rPr>
            </w:pPr>
            <w:r w:rsidRPr="00AE1607">
              <w:rPr>
                <w:sz w:val="28"/>
                <w:szCs w:val="28"/>
              </w:rPr>
              <w:t>- субъектов малого и среднего бизнеса – 8 единиц,</w:t>
            </w:r>
          </w:p>
          <w:p w:rsidR="00C12B04" w:rsidRPr="00AE1607" w:rsidRDefault="00C12B04" w:rsidP="00C12B04">
            <w:pPr>
              <w:jc w:val="both"/>
              <w:rPr>
                <w:sz w:val="28"/>
                <w:szCs w:val="28"/>
              </w:rPr>
            </w:pPr>
            <w:r w:rsidRPr="00AE1607">
              <w:rPr>
                <w:sz w:val="28"/>
                <w:szCs w:val="28"/>
              </w:rPr>
              <w:t>-социально ориентированных некоммерческих организаций – 5 единиц.</w:t>
            </w:r>
          </w:p>
          <w:p w:rsidR="00C12B04" w:rsidRPr="00AE1607" w:rsidRDefault="00C12B04" w:rsidP="00C12B04">
            <w:pPr>
              <w:pStyle w:val="Default"/>
              <w:rPr>
                <w:color w:val="auto"/>
                <w:sz w:val="28"/>
                <w:szCs w:val="28"/>
              </w:rPr>
            </w:pPr>
            <w:r w:rsidRPr="00AE1607">
              <w:rPr>
                <w:color w:val="auto"/>
                <w:sz w:val="28"/>
                <w:szCs w:val="28"/>
              </w:rPr>
              <w:t>3. Повышение количества объектов недвижимости, в отношении которых проведена регистрация прав (нарастающим итогом) со 102 до 410 единиц.</w:t>
            </w:r>
          </w:p>
        </w:tc>
      </w:tr>
    </w:tbl>
    <w:p w:rsidR="00236CAD" w:rsidRPr="00AE1607" w:rsidRDefault="00236CAD" w:rsidP="00236CA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AE1607">
        <w:rPr>
          <w:sz w:val="28"/>
          <w:szCs w:val="28"/>
        </w:rPr>
        <w:t>1.2. Приложение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41133" w:rsidRP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Контроль за выполнением постановления </w:t>
      </w:r>
      <w:r w:rsidRPr="00941133">
        <w:rPr>
          <w:sz w:val="28"/>
          <w:szCs w:val="28"/>
        </w:rPr>
        <w:t>возложить на начальника управления градостроительства, имущественных и земельных отношений С.А. Абдурагимова.</w:t>
      </w: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С.А. Махиня</w:t>
      </w:r>
    </w:p>
    <w:p w:rsidR="00C94BE5" w:rsidRDefault="00C94BE5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128E" w:rsidRDefault="0098128E">
      <w:pPr>
        <w:rPr>
          <w:sz w:val="28"/>
          <w:szCs w:val="28"/>
        </w:rPr>
      </w:pPr>
    </w:p>
    <w:p w:rsidR="0098128E" w:rsidRDefault="0098128E"/>
    <w:p w:rsidR="0098128E" w:rsidRDefault="0098128E" w:rsidP="007374DA">
      <w:pPr>
        <w:sectPr w:rsidR="0098128E" w:rsidSect="00DA7800">
          <w:footerReference w:type="even" r:id="rId10"/>
          <w:footerReference w:type="default" r:id="rId11"/>
          <w:pgSz w:w="11906" w:h="16838"/>
          <w:pgMar w:top="1134" w:right="567" w:bottom="1134" w:left="1701" w:header="709" w:footer="57" w:gutter="0"/>
          <w:cols w:space="708"/>
          <w:docGrid w:linePitch="360"/>
        </w:sectPr>
      </w:pPr>
    </w:p>
    <w:p w:rsidR="00DA7800" w:rsidRDefault="00236CAD" w:rsidP="00236CAD">
      <w:pPr>
        <w:ind w:left="12333"/>
      </w:pPr>
      <w:r>
        <w:lastRenderedPageBreak/>
        <w:t xml:space="preserve">Приложение к постановлению Администрации городского поселения Лянтор </w:t>
      </w:r>
    </w:p>
    <w:p w:rsidR="00236CAD" w:rsidRDefault="00236CAD" w:rsidP="00236CAD">
      <w:pPr>
        <w:ind w:left="12333"/>
      </w:pPr>
      <w:r>
        <w:t>от</w:t>
      </w:r>
      <w:r w:rsidRPr="00A21995">
        <w:t xml:space="preserve"> </w:t>
      </w:r>
      <w:r>
        <w:t>«</w:t>
      </w:r>
      <w:r w:rsidR="008B1DFC">
        <w:t>10</w:t>
      </w:r>
      <w:r>
        <w:t xml:space="preserve">» </w:t>
      </w:r>
      <w:r w:rsidR="008B1DFC">
        <w:t>февраля</w:t>
      </w:r>
      <w:r>
        <w:t xml:space="preserve"> 20</w:t>
      </w:r>
      <w:r w:rsidR="00C12B04">
        <w:t>20</w:t>
      </w:r>
      <w:r>
        <w:t xml:space="preserve"> № </w:t>
      </w:r>
      <w:r w:rsidR="008B1DFC">
        <w:t>100</w:t>
      </w:r>
      <w:bookmarkStart w:id="0" w:name="_GoBack"/>
      <w:bookmarkEnd w:id="0"/>
    </w:p>
    <w:p w:rsidR="00C94684" w:rsidRPr="00AB3C48" w:rsidRDefault="00C94684" w:rsidP="00C8195C">
      <w:p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C94684" w:rsidRPr="00AB3C48" w:rsidRDefault="00C94684" w:rsidP="00C8195C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94684" w:rsidRDefault="00C94684" w:rsidP="00C8195C">
      <w:pPr>
        <w:tabs>
          <w:tab w:val="left" w:pos="2120"/>
          <w:tab w:val="left" w:pos="2835"/>
        </w:tabs>
        <w:jc w:val="center"/>
        <w:rPr>
          <w:bCs/>
        </w:rPr>
      </w:pPr>
      <w:r w:rsidRPr="00AB3C48">
        <w:t xml:space="preserve">Муниципальная программа </w:t>
      </w:r>
      <w:r w:rsidRPr="00AB3C48">
        <w:rPr>
          <w:bCs/>
        </w:rPr>
        <w:t>«</w:t>
      </w:r>
      <w:r w:rsidRPr="00AB3C48">
        <w:rPr>
          <w:color w:val="000000"/>
        </w:rPr>
        <w:t>Управление муниципальным имуществом</w:t>
      </w:r>
      <w:r w:rsidRPr="00AB3C48">
        <w:rPr>
          <w:spacing w:val="-4"/>
        </w:rPr>
        <w:t xml:space="preserve"> городского поселения </w:t>
      </w:r>
      <w:r w:rsidRPr="00273225">
        <w:rPr>
          <w:spacing w:val="-4"/>
        </w:rPr>
        <w:t>Лянтор на 2018-2023 годы</w:t>
      </w:r>
      <w:r w:rsidRPr="00AB3C48">
        <w:rPr>
          <w:bCs/>
        </w:rPr>
        <w:t>»</w:t>
      </w:r>
    </w:p>
    <w:p w:rsidR="005F2D1E" w:rsidRPr="00AB3C48" w:rsidRDefault="005F2D1E" w:rsidP="00C8195C">
      <w:pPr>
        <w:tabs>
          <w:tab w:val="left" w:pos="2120"/>
          <w:tab w:val="left" w:pos="2835"/>
        </w:tabs>
        <w:jc w:val="center"/>
      </w:pPr>
    </w:p>
    <w:tbl>
      <w:tblPr>
        <w:tblW w:w="159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2268"/>
        <w:gridCol w:w="707"/>
        <w:gridCol w:w="1559"/>
        <w:gridCol w:w="43"/>
        <w:gridCol w:w="846"/>
        <w:gridCol w:w="76"/>
        <w:gridCol w:w="878"/>
        <w:gridCol w:w="95"/>
        <w:gridCol w:w="756"/>
        <w:gridCol w:w="58"/>
        <w:gridCol w:w="853"/>
        <w:gridCol w:w="851"/>
        <w:gridCol w:w="850"/>
        <w:gridCol w:w="1454"/>
        <w:gridCol w:w="78"/>
        <w:gridCol w:w="1906"/>
      </w:tblGrid>
      <w:tr w:rsidR="00C94684" w:rsidRPr="00EE3F6E" w:rsidTr="00F85FDA">
        <w:trPr>
          <w:trHeight w:val="6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№ п/п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Параметры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Источник финансирования/ Наименование показателей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Базовое значение показателя на начало реализации муниципальной программы /</w:t>
            </w:r>
            <w:r w:rsidRPr="00EE3F6E">
              <w:rPr>
                <w:sz w:val="19"/>
                <w:szCs w:val="19"/>
              </w:rPr>
              <w:br/>
              <w:t xml:space="preserve">Объём </w:t>
            </w:r>
            <w:proofErr w:type="spellStart"/>
            <w:proofErr w:type="gramStart"/>
            <w:r w:rsidRPr="00EE3F6E">
              <w:rPr>
                <w:sz w:val="19"/>
                <w:szCs w:val="19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306" w:type="dxa"/>
            <w:gridSpan w:val="10"/>
            <w:shd w:val="clear" w:color="auto" w:fill="auto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Значение по годам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Координатор/ соисполнитель</w:t>
            </w:r>
          </w:p>
        </w:tc>
      </w:tr>
      <w:tr w:rsidR="00C94684" w:rsidRPr="00EE3F6E" w:rsidTr="00F85FDA">
        <w:trPr>
          <w:trHeight w:val="563"/>
        </w:trPr>
        <w:tc>
          <w:tcPr>
            <w:tcW w:w="567" w:type="dxa"/>
            <w:vMerge/>
            <w:shd w:val="clear" w:color="auto" w:fill="auto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2018 год</w:t>
            </w:r>
          </w:p>
        </w:tc>
        <w:tc>
          <w:tcPr>
            <w:tcW w:w="1049" w:type="dxa"/>
            <w:gridSpan w:val="3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2019 год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2020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2023 год</w:t>
            </w:r>
          </w:p>
        </w:tc>
        <w:tc>
          <w:tcPr>
            <w:tcW w:w="1454" w:type="dxa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EE3F6E" w:rsidRPr="00EE3F6E" w:rsidTr="006B6C06">
        <w:trPr>
          <w:trHeight w:val="2695"/>
        </w:trPr>
        <w:tc>
          <w:tcPr>
            <w:tcW w:w="567" w:type="dxa"/>
            <w:shd w:val="clear" w:color="auto" w:fill="auto"/>
            <w:noWrap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 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Муниципальная программа</w:t>
            </w:r>
            <w:r w:rsidRPr="00EE3F6E">
              <w:rPr>
                <w:b/>
                <w:sz w:val="19"/>
                <w:szCs w:val="19"/>
              </w:rPr>
              <w:t xml:space="preserve"> «</w:t>
            </w:r>
            <w:r w:rsidRPr="00EE3F6E">
              <w:rPr>
                <w:b/>
                <w:color w:val="000000"/>
                <w:sz w:val="19"/>
                <w:szCs w:val="19"/>
              </w:rPr>
              <w:t>Управление муниципальным имуществом</w:t>
            </w:r>
            <w:r w:rsidRPr="00EE3F6E">
              <w:rPr>
                <w:b/>
                <w:spacing w:val="-4"/>
                <w:sz w:val="19"/>
                <w:szCs w:val="19"/>
              </w:rPr>
              <w:t xml:space="preserve"> городского поселения Лянтор на 2018-2023 годы</w:t>
            </w:r>
            <w:r w:rsidRPr="00EE3F6E"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4684" w:rsidRPr="00EE3F6E" w:rsidRDefault="00C94684" w:rsidP="00C8195C">
            <w:pPr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за счёт средств бюджета города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94684" w:rsidRPr="00EE3F6E" w:rsidRDefault="00EE3F6E" w:rsidP="00EE3F6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  <w:r w:rsidR="00C94684" w:rsidRPr="00EE3F6E">
              <w:rPr>
                <w:sz w:val="19"/>
                <w:szCs w:val="19"/>
              </w:rPr>
              <w:t>ыс. руб.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94684" w:rsidRPr="00EE3F6E" w:rsidRDefault="006B6C06" w:rsidP="006B6C06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1 964,91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center"/>
            <w:hideMark/>
          </w:tcPr>
          <w:p w:rsidR="00C94684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242,00</w:t>
            </w:r>
          </w:p>
        </w:tc>
        <w:tc>
          <w:tcPr>
            <w:tcW w:w="1049" w:type="dxa"/>
            <w:gridSpan w:val="3"/>
            <w:shd w:val="clear" w:color="auto" w:fill="FFFFFF" w:themeFill="background1"/>
            <w:vAlign w:val="center"/>
            <w:hideMark/>
          </w:tcPr>
          <w:p w:rsidR="00C94684" w:rsidRPr="00EE3F6E" w:rsidRDefault="00F85FDA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279,938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C94684" w:rsidRPr="00EE3F6E" w:rsidRDefault="00C12B04" w:rsidP="00EE3F6E">
            <w:pPr>
              <w:ind w:left="-10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840,251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4684" w:rsidRPr="00EE3F6E" w:rsidRDefault="00C94684" w:rsidP="00EE3F6E">
            <w:pPr>
              <w:ind w:left="-105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200,907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684" w:rsidRPr="00EE3F6E" w:rsidRDefault="00C94684" w:rsidP="00EE3F6E">
            <w:pPr>
              <w:ind w:left="-250" w:right="-108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200,907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4684" w:rsidRPr="00EE3F6E" w:rsidRDefault="00C94684" w:rsidP="00EE3F6E">
            <w:pPr>
              <w:ind w:left="-108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200,907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C94684" w:rsidRPr="00EE3F6E" w:rsidTr="00F85FDA">
        <w:trPr>
          <w:trHeight w:val="707"/>
        </w:trPr>
        <w:tc>
          <w:tcPr>
            <w:tcW w:w="567" w:type="dxa"/>
            <w:shd w:val="clear" w:color="auto" w:fill="auto"/>
            <w:noWrap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EE3F6E">
              <w:rPr>
                <w:sz w:val="20"/>
                <w:szCs w:val="20"/>
              </w:rPr>
              <w:t> 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EE3F6E">
              <w:rPr>
                <w:b/>
                <w:sz w:val="20"/>
                <w:szCs w:val="20"/>
              </w:rPr>
              <w:t>Цель программы</w:t>
            </w:r>
          </w:p>
        </w:tc>
        <w:tc>
          <w:tcPr>
            <w:tcW w:w="13278" w:type="dxa"/>
            <w:gridSpan w:val="16"/>
            <w:shd w:val="clear" w:color="auto" w:fill="auto"/>
            <w:vAlign w:val="center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EE3F6E">
              <w:rPr>
                <w:b/>
                <w:color w:val="052635"/>
                <w:sz w:val="20"/>
                <w:szCs w:val="20"/>
              </w:rPr>
              <w:t>Повышение эффективности управления муниципальной собственностью городского поселения Лянтор</w:t>
            </w:r>
          </w:p>
        </w:tc>
      </w:tr>
      <w:tr w:rsidR="00C12B04" w:rsidRPr="00EE3F6E" w:rsidTr="00F85FDA">
        <w:trPr>
          <w:trHeight w:val="73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C12B04" w:rsidRPr="00EE3F6E" w:rsidRDefault="00C12B04" w:rsidP="00C12B04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 </w:t>
            </w:r>
          </w:p>
        </w:tc>
        <w:tc>
          <w:tcPr>
            <w:tcW w:w="2128" w:type="dxa"/>
            <w:vMerge w:val="restart"/>
            <w:shd w:val="clear" w:color="auto" w:fill="auto"/>
            <w:hideMark/>
          </w:tcPr>
          <w:p w:rsidR="00C12B04" w:rsidRPr="00EE3F6E" w:rsidRDefault="00C12B04" w:rsidP="00C12B04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Показатель конечного результата цели программы (ПКР)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2B04" w:rsidRPr="00EE3F6E" w:rsidRDefault="00C12B04" w:rsidP="00C12B04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Сумма доходной части бюджета за счет неналоговых поступлений</w:t>
            </w:r>
          </w:p>
          <w:p w:rsidR="00C12B04" w:rsidRPr="00EE3F6E" w:rsidRDefault="00C12B04" w:rsidP="00C12B0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 xml:space="preserve"> (в год), в том числе: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12B04" w:rsidRPr="00EE3F6E" w:rsidRDefault="00C12B04" w:rsidP="00C12B0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B04" w:rsidRPr="00EE3F6E" w:rsidRDefault="00C12B04" w:rsidP="00C12B0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64 096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C12B04" w:rsidRPr="00EE3F6E" w:rsidRDefault="00C12B04" w:rsidP="00C12B04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66 999,68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12B04" w:rsidRPr="00EE3F6E" w:rsidRDefault="00C12B04" w:rsidP="00C12B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63 058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C12B04" w:rsidRPr="00EE3F6E" w:rsidRDefault="00C12B04" w:rsidP="00C12B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56 781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12B04" w:rsidRDefault="00C12B04" w:rsidP="00C12B04">
            <w:pPr>
              <w:jc w:val="center"/>
            </w:pPr>
            <w:r w:rsidRPr="0070790D">
              <w:rPr>
                <w:sz w:val="19"/>
                <w:szCs w:val="19"/>
              </w:rPr>
              <w:t>56 781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04" w:rsidRDefault="00C12B04" w:rsidP="00C12B04">
            <w:pPr>
              <w:jc w:val="center"/>
            </w:pPr>
            <w:r w:rsidRPr="0070790D">
              <w:rPr>
                <w:sz w:val="19"/>
                <w:szCs w:val="19"/>
              </w:rPr>
              <w:t>56 781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B04" w:rsidRDefault="00C12B04" w:rsidP="00C12B04">
            <w:pPr>
              <w:jc w:val="center"/>
            </w:pPr>
            <w:r w:rsidRPr="0070790D">
              <w:rPr>
                <w:sz w:val="19"/>
                <w:szCs w:val="19"/>
              </w:rPr>
              <w:t>56 781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C12B04" w:rsidRDefault="00C12B04" w:rsidP="00C12B04">
            <w:pPr>
              <w:jc w:val="center"/>
            </w:pPr>
            <w:r w:rsidRPr="0070790D">
              <w:rPr>
                <w:sz w:val="19"/>
                <w:szCs w:val="19"/>
              </w:rPr>
              <w:t>56 781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12B04" w:rsidRPr="00EE3F6E" w:rsidRDefault="00C12B04" w:rsidP="00C12B0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71770" w:rsidRPr="00EE3F6E" w:rsidTr="00F85FDA">
        <w:trPr>
          <w:trHeight w:val="1170"/>
        </w:trPr>
        <w:tc>
          <w:tcPr>
            <w:tcW w:w="567" w:type="dxa"/>
            <w:vMerge/>
            <w:shd w:val="clear" w:color="auto" w:fill="auto"/>
            <w:noWrap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56 361 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0E0D8D" w:rsidP="00EE3F6E">
            <w:pPr>
              <w:jc w:val="center"/>
              <w:rPr>
                <w:sz w:val="19"/>
                <w:szCs w:val="19"/>
                <w:lang w:val="en-US"/>
              </w:rPr>
            </w:pPr>
            <w:r w:rsidRPr="00EE3F6E">
              <w:rPr>
                <w:sz w:val="19"/>
                <w:szCs w:val="19"/>
              </w:rPr>
              <w:t>60 024,66</w:t>
            </w:r>
            <w:r w:rsidR="008464ED" w:rsidRPr="00EE3F6E">
              <w:rPr>
                <w:sz w:val="19"/>
                <w:szCs w:val="19"/>
              </w:rPr>
              <w:t xml:space="preserve"> 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C12B04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57 271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C12B04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50 994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C12B04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50 994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C12B04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50 994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C12B04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50 994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C12B04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50 994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C12B04" w:rsidRPr="00EE3F6E" w:rsidTr="00F85FDA">
        <w:trPr>
          <w:trHeight w:val="701"/>
        </w:trPr>
        <w:tc>
          <w:tcPr>
            <w:tcW w:w="567" w:type="dxa"/>
            <w:vMerge/>
            <w:shd w:val="clear" w:color="auto" w:fill="auto"/>
            <w:noWrap/>
          </w:tcPr>
          <w:p w:rsidR="00C12B04" w:rsidRPr="00EE3F6E" w:rsidRDefault="00C12B04" w:rsidP="00C12B04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2B04" w:rsidRPr="00EE3F6E" w:rsidRDefault="00C12B04" w:rsidP="00C12B04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2B04" w:rsidRPr="00EE3F6E" w:rsidRDefault="00C12B04" w:rsidP="00C12B0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муниципальное имущество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12B04" w:rsidRPr="00EE3F6E" w:rsidRDefault="00C12B04" w:rsidP="00C12B0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B04" w:rsidRPr="00EE3F6E" w:rsidRDefault="00C12B04" w:rsidP="00C12B0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7 735 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B04" w:rsidRPr="00EE3F6E" w:rsidRDefault="00C12B04" w:rsidP="00C12B04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6 975,02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B04" w:rsidRPr="00EE3F6E" w:rsidRDefault="00C12B04" w:rsidP="00C12B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5 787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B04" w:rsidRDefault="00C12B04" w:rsidP="00C12B04">
            <w:pPr>
              <w:jc w:val="center"/>
            </w:pPr>
            <w:r w:rsidRPr="00E178BB">
              <w:rPr>
                <w:sz w:val="19"/>
                <w:szCs w:val="19"/>
              </w:rPr>
              <w:t>5 787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B04" w:rsidRDefault="00C12B04" w:rsidP="00C12B04">
            <w:pPr>
              <w:jc w:val="center"/>
            </w:pPr>
            <w:r w:rsidRPr="00E178BB">
              <w:rPr>
                <w:sz w:val="19"/>
                <w:szCs w:val="19"/>
              </w:rPr>
              <w:t>5 787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B04" w:rsidRDefault="00C12B04" w:rsidP="00C12B04">
            <w:pPr>
              <w:jc w:val="center"/>
            </w:pPr>
            <w:r w:rsidRPr="00E178BB">
              <w:rPr>
                <w:sz w:val="19"/>
                <w:szCs w:val="19"/>
              </w:rPr>
              <w:t>5 787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B04" w:rsidRDefault="00C12B04" w:rsidP="00C12B04">
            <w:pPr>
              <w:jc w:val="center"/>
            </w:pPr>
            <w:r w:rsidRPr="00E178BB">
              <w:rPr>
                <w:sz w:val="19"/>
                <w:szCs w:val="19"/>
              </w:rPr>
              <w:t>5 787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B04" w:rsidRDefault="00C12B04" w:rsidP="00C12B04">
            <w:pPr>
              <w:jc w:val="center"/>
            </w:pPr>
            <w:r w:rsidRPr="00E178BB">
              <w:rPr>
                <w:sz w:val="19"/>
                <w:szCs w:val="19"/>
              </w:rPr>
              <w:t>5 787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12B04" w:rsidRPr="00EE3F6E" w:rsidRDefault="00C12B04" w:rsidP="00C12B0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71770" w:rsidRPr="00EE3F6E" w:rsidTr="00F85FDA">
        <w:trPr>
          <w:trHeight w:val="62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EE3F6E">
              <w:rPr>
                <w:sz w:val="20"/>
                <w:szCs w:val="20"/>
              </w:rPr>
              <w:t> 1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EE3F6E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278" w:type="dxa"/>
            <w:gridSpan w:val="16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EE3F6E">
              <w:rPr>
                <w:b/>
                <w:color w:val="052635"/>
                <w:sz w:val="20"/>
                <w:szCs w:val="20"/>
              </w:rPr>
              <w:t xml:space="preserve">Обеспечение рационального и эффективного использования муниципального имущества городского поселения Лянтор </w:t>
            </w:r>
          </w:p>
        </w:tc>
      </w:tr>
      <w:tr w:rsidR="00FD5C66" w:rsidRPr="00EE3F6E" w:rsidTr="00F85FDA">
        <w:trPr>
          <w:trHeight w:val="1211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 w:val="restart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FD5C66" w:rsidP="00D3175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2D2D2D"/>
                <w:spacing w:val="2"/>
                <w:sz w:val="19"/>
                <w:szCs w:val="19"/>
              </w:rPr>
              <w:t>Количество объектов</w:t>
            </w:r>
            <w:r w:rsidR="000E0D8D" w:rsidRPr="00EE3F6E">
              <w:rPr>
                <w:color w:val="2D2D2D"/>
                <w:spacing w:val="2"/>
                <w:sz w:val="19"/>
                <w:szCs w:val="19"/>
              </w:rPr>
              <w:t xml:space="preserve"> муниципального имущества</w:t>
            </w:r>
            <w:r w:rsidR="009E0EE4" w:rsidRPr="00EE3F6E">
              <w:rPr>
                <w:color w:val="2D2D2D"/>
                <w:spacing w:val="2"/>
                <w:sz w:val="19"/>
                <w:szCs w:val="19"/>
              </w:rPr>
              <w:t xml:space="preserve">, включенных в </w:t>
            </w:r>
            <w:r w:rsidR="000E0D8D" w:rsidRPr="00EE3F6E">
              <w:rPr>
                <w:color w:val="2D2D2D"/>
                <w:spacing w:val="2"/>
                <w:sz w:val="19"/>
                <w:szCs w:val="19"/>
              </w:rPr>
              <w:t>перечни имущественной поддержки</w:t>
            </w:r>
            <w:r w:rsidR="00D31752" w:rsidRPr="00EE3F6E">
              <w:rPr>
                <w:color w:val="2D2D2D"/>
                <w:spacing w:val="2"/>
                <w:sz w:val="19"/>
                <w:szCs w:val="19"/>
              </w:rPr>
              <w:t xml:space="preserve"> (нарастающим итогом)</w:t>
            </w:r>
            <w:r w:rsidR="000E0D8D" w:rsidRPr="00EE3F6E">
              <w:rPr>
                <w:color w:val="2D2D2D"/>
                <w:spacing w:val="2"/>
                <w:sz w:val="19"/>
                <w:szCs w:val="19"/>
              </w:rPr>
              <w:t>, в том числе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D5C66" w:rsidRPr="00EE3F6E" w:rsidRDefault="009E0EE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Единиц 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0E0D8D" w:rsidP="008A42B8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</w:t>
            </w:r>
            <w:r w:rsidR="008A42B8" w:rsidRPr="00EE3F6E">
              <w:rPr>
                <w:sz w:val="19"/>
                <w:szCs w:val="19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EE3F6E" w:rsidRDefault="000E0D8D" w:rsidP="008A42B8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</w:t>
            </w:r>
            <w:r w:rsidR="008A42B8" w:rsidRPr="00EE3F6E">
              <w:rPr>
                <w:sz w:val="19"/>
                <w:szCs w:val="19"/>
              </w:rPr>
              <w:t>3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F85FDA">
        <w:trPr>
          <w:trHeight w:val="585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EE3F6E">
              <w:rPr>
                <w:color w:val="2D2D2D"/>
                <w:spacing w:val="2"/>
                <w:sz w:val="19"/>
                <w:szCs w:val="19"/>
              </w:rPr>
              <w:t>субъектов малого и среднего бизнеса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D5C66" w:rsidRPr="00EE3F6E" w:rsidRDefault="009E0EE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Единиц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8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F85FDA">
        <w:trPr>
          <w:trHeight w:val="693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2D2D2D"/>
                <w:spacing w:val="2"/>
                <w:sz w:val="19"/>
                <w:szCs w:val="19"/>
              </w:rPr>
              <w:t>социально ориентированных некоммерческих организаций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D5C66" w:rsidRPr="00EE3F6E" w:rsidRDefault="009E0EE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Единиц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1E237E" w:rsidRPr="00EE3F6E" w:rsidTr="00F85FDA">
        <w:trPr>
          <w:trHeight w:val="139"/>
        </w:trPr>
        <w:tc>
          <w:tcPr>
            <w:tcW w:w="567" w:type="dxa"/>
            <w:shd w:val="clear" w:color="auto" w:fill="auto"/>
            <w:noWrap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1.1</w:t>
            </w:r>
          </w:p>
        </w:tc>
        <w:tc>
          <w:tcPr>
            <w:tcW w:w="2128" w:type="dxa"/>
            <w:shd w:val="clear" w:color="auto" w:fill="auto"/>
            <w:hideMark/>
          </w:tcPr>
          <w:p w:rsidR="001E237E" w:rsidRPr="00B00E01" w:rsidRDefault="001E237E" w:rsidP="00C8195C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B00E01">
              <w:rPr>
                <w:sz w:val="16"/>
                <w:szCs w:val="16"/>
              </w:rPr>
              <w:t xml:space="preserve">Основное мероприятие: </w:t>
            </w:r>
            <w:r w:rsidRPr="00B00E01">
              <w:rPr>
                <w:b/>
                <w:sz w:val="16"/>
                <w:szCs w:val="16"/>
              </w:rPr>
              <w:t>«</w:t>
            </w:r>
            <w:r w:rsidRPr="00B00E01">
              <w:rPr>
                <w:b/>
                <w:color w:val="000000"/>
                <w:sz w:val="16"/>
                <w:szCs w:val="16"/>
              </w:rPr>
              <w:t>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237E" w:rsidRPr="00EE3F6E" w:rsidRDefault="001E237E" w:rsidP="00C8195C">
            <w:pPr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Без финансирования: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rPr>
                <w:sz w:val="19"/>
                <w:szCs w:val="19"/>
              </w:rPr>
            </w:pP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E237E" w:rsidRPr="00EE3F6E" w:rsidRDefault="001E237E" w:rsidP="00EE3F6E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FD5C66" w:rsidRPr="00EE3F6E" w:rsidTr="00F85FDA">
        <w:trPr>
          <w:trHeight w:val="918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 w:val="restart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Количество заключенных сделок (договоры, соглашения и т.д.) (нарастающим итогом), в том числе: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94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345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D5C66" w:rsidRPr="00EE3F6E" w:rsidRDefault="000E0D8D" w:rsidP="00A41CA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</w:t>
            </w:r>
            <w:r w:rsidR="00A41CAD">
              <w:rPr>
                <w:sz w:val="19"/>
                <w:szCs w:val="19"/>
              </w:rPr>
              <w:t>71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D5C66" w:rsidRPr="00EE3F6E" w:rsidRDefault="00A41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374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A41CA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</w:t>
            </w:r>
            <w:r w:rsidR="00A41CAD">
              <w:rPr>
                <w:sz w:val="19"/>
                <w:szCs w:val="19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A41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A41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A41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F85FDA">
        <w:trPr>
          <w:trHeight w:val="274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73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319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D5C66" w:rsidRPr="00EE3F6E" w:rsidRDefault="00C12B04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D5C66" w:rsidRPr="00EE3F6E" w:rsidRDefault="00C12B04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41CAD">
              <w:rPr>
                <w:sz w:val="19"/>
                <w:szCs w:val="19"/>
              </w:rPr>
              <w:t>10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EE3F6E" w:rsidRDefault="00A41CAD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A41CAD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EE3F6E" w:rsidRDefault="00A41CAD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316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A41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F85FDA">
        <w:trPr>
          <w:trHeight w:val="402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236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муниципальное</w:t>
            </w:r>
            <w:r w:rsidR="00FD5C66" w:rsidRPr="00EE3F6E">
              <w:rPr>
                <w:sz w:val="19"/>
                <w:szCs w:val="19"/>
              </w:rPr>
              <w:t xml:space="preserve"> имущество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21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</w:t>
            </w:r>
            <w:r w:rsidR="000E0D8D" w:rsidRPr="00EE3F6E">
              <w:rPr>
                <w:sz w:val="19"/>
                <w:szCs w:val="19"/>
              </w:rPr>
              <w:t>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D5C66" w:rsidRPr="00EE3F6E" w:rsidRDefault="00A41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D5C66" w:rsidRPr="00EE3F6E" w:rsidRDefault="00A41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A41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A41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A41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A41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6B6C06">
        <w:trPr>
          <w:trHeight w:val="73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ind w:right="-149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1. 2</w:t>
            </w:r>
          </w:p>
        </w:tc>
        <w:tc>
          <w:tcPr>
            <w:tcW w:w="2128" w:type="dxa"/>
            <w:shd w:val="clear" w:color="auto" w:fill="auto"/>
            <w:hideMark/>
          </w:tcPr>
          <w:p w:rsidR="00FD5C66" w:rsidRPr="00B00E01" w:rsidRDefault="00FD5C66" w:rsidP="00C8195C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B00E01">
              <w:rPr>
                <w:sz w:val="16"/>
                <w:szCs w:val="16"/>
              </w:rPr>
              <w:t xml:space="preserve">Основное мероприятие: </w:t>
            </w:r>
            <w:r w:rsidRPr="00B00E01">
              <w:rPr>
                <w:b/>
                <w:sz w:val="16"/>
                <w:szCs w:val="16"/>
              </w:rPr>
              <w:t>«</w:t>
            </w:r>
            <w:r w:rsidRPr="00B00E01">
              <w:rPr>
                <w:b/>
                <w:color w:val="000000"/>
                <w:sz w:val="16"/>
                <w:szCs w:val="16"/>
              </w:rPr>
              <w:t>Проведение оценки имущества, нотариальные услуги»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FD5C66" w:rsidP="00C8195C">
            <w:pPr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(тыс. руб.)</w:t>
            </w:r>
          </w:p>
        </w:tc>
        <w:tc>
          <w:tcPr>
            <w:tcW w:w="1602" w:type="dxa"/>
            <w:gridSpan w:val="2"/>
            <w:shd w:val="clear" w:color="auto" w:fill="FFFFFF" w:themeFill="background1"/>
            <w:vAlign w:val="center"/>
            <w:hideMark/>
          </w:tcPr>
          <w:p w:rsidR="00FD5C66" w:rsidRPr="00EE3F6E" w:rsidRDefault="006B6C06" w:rsidP="00DF65D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1 136,373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  <w:hideMark/>
          </w:tcPr>
          <w:p w:rsidR="00FD5C66" w:rsidRPr="00EE3F6E" w:rsidRDefault="001E547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143,00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FD5C66" w:rsidRPr="00EE3F6E" w:rsidRDefault="00F85FDA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645,918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100, 985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100, 985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100, 985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EE3F6E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FD5C66" w:rsidRPr="00EE3F6E" w:rsidTr="00F85FDA">
        <w:trPr>
          <w:trHeight w:val="1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Количество объектов, в отношении которых проведена оценка рыночной стоимости для решения вопросов местного значения </w:t>
            </w:r>
            <w:r w:rsidR="00D31752" w:rsidRPr="00EE3F6E">
              <w:rPr>
                <w:color w:val="2D2D2D"/>
                <w:spacing w:val="2"/>
                <w:sz w:val="19"/>
                <w:szCs w:val="19"/>
              </w:rPr>
              <w:t>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C66" w:rsidRPr="00EE3F6E" w:rsidRDefault="001E547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C663C7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D31752" w:rsidRPr="00EE3F6E">
              <w:rPr>
                <w:sz w:val="19"/>
                <w:szCs w:val="19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F85FDA">
        <w:trPr>
          <w:trHeight w:val="67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EE3F6E">
              <w:rPr>
                <w:sz w:val="20"/>
                <w:szCs w:val="20"/>
              </w:rPr>
              <w:t> 2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3F6E" w:rsidRPr="00EE3F6E" w:rsidRDefault="00FD5C66" w:rsidP="00C8195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EE3F6E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278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EE3F6E">
              <w:rPr>
                <w:b/>
                <w:color w:val="052635"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FD5C66" w:rsidRPr="00EE3F6E" w:rsidTr="00F85FDA">
        <w:trPr>
          <w:trHeight w:val="140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EE3F6E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Количество объектов недвижимости, в отношении которых проведена регистрация прав </w:t>
            </w:r>
            <w:r w:rsidR="00EE3F6E">
              <w:rPr>
                <w:sz w:val="19"/>
                <w:szCs w:val="19"/>
              </w:rPr>
              <w:t xml:space="preserve">(нарастающим </w:t>
            </w:r>
            <w:r w:rsidRPr="00EE3F6E">
              <w:rPr>
                <w:sz w:val="19"/>
                <w:szCs w:val="19"/>
              </w:rPr>
              <w:t xml:space="preserve">итогом)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102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1E547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365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D5C66" w:rsidRPr="00EE3F6E" w:rsidRDefault="001E547D" w:rsidP="00C663C7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</w:t>
            </w:r>
            <w:r w:rsidR="00C663C7">
              <w:rPr>
                <w:sz w:val="19"/>
                <w:szCs w:val="19"/>
              </w:rPr>
              <w:t>87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D5C66" w:rsidRPr="00EE3F6E" w:rsidRDefault="001E547D" w:rsidP="00C663C7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</w:t>
            </w:r>
            <w:r w:rsidR="00C663C7">
              <w:rPr>
                <w:sz w:val="19"/>
                <w:szCs w:val="19"/>
              </w:rPr>
              <w:t>9</w:t>
            </w: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  <w:r w:rsidR="00D31752" w:rsidRPr="00EE3F6E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  <w:r w:rsidR="00D31752" w:rsidRPr="00EE3F6E">
              <w:rPr>
                <w:sz w:val="19"/>
                <w:szCs w:val="19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  <w:r w:rsidR="00FD5C66" w:rsidRPr="00EE3F6E">
              <w:rPr>
                <w:sz w:val="19"/>
                <w:szCs w:val="19"/>
              </w:rPr>
              <w:t>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6B6C06">
        <w:trPr>
          <w:trHeight w:val="140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2.1</w:t>
            </w:r>
          </w:p>
        </w:tc>
        <w:tc>
          <w:tcPr>
            <w:tcW w:w="2128" w:type="dxa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Основное мероприятие: </w:t>
            </w:r>
            <w:r w:rsidRPr="00EE3F6E">
              <w:rPr>
                <w:b/>
                <w:sz w:val="19"/>
                <w:szCs w:val="19"/>
              </w:rPr>
              <w:t>«</w:t>
            </w:r>
            <w:r w:rsidRPr="00EE3F6E">
              <w:rPr>
                <w:b/>
                <w:color w:val="000000"/>
                <w:sz w:val="19"/>
                <w:szCs w:val="19"/>
              </w:rPr>
              <w:t>Землеустройство и межевание земельных участков»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(тыс. руб.)</w:t>
            </w:r>
          </w:p>
        </w:tc>
        <w:tc>
          <w:tcPr>
            <w:tcW w:w="1602" w:type="dxa"/>
            <w:gridSpan w:val="2"/>
            <w:shd w:val="clear" w:color="auto" w:fill="FFFFFF" w:themeFill="background1"/>
            <w:vAlign w:val="center"/>
            <w:hideMark/>
          </w:tcPr>
          <w:p w:rsidR="00FD5C66" w:rsidRPr="005F2D1E" w:rsidRDefault="006B6C0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828,537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  <w:hideMark/>
          </w:tcPr>
          <w:p w:rsidR="00FD5C66" w:rsidRPr="005F2D1E" w:rsidRDefault="00FD5C66" w:rsidP="00C8195C">
            <w:pPr>
              <w:jc w:val="center"/>
              <w:rPr>
                <w:sz w:val="19"/>
                <w:szCs w:val="19"/>
              </w:rPr>
            </w:pPr>
            <w:r w:rsidRPr="005F2D1E">
              <w:rPr>
                <w:sz w:val="19"/>
                <w:szCs w:val="19"/>
              </w:rPr>
              <w:t>99,00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FD5C66" w:rsidRPr="005F2D1E" w:rsidRDefault="00F85FDA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235,438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194,333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99,922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99,922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99,922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FD5C66" w:rsidRPr="00EE3F6E" w:rsidTr="00F85FDA">
        <w:trPr>
          <w:trHeight w:val="1828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Площадь земельных участков,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Кв.м.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37 811 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  <w:hideMark/>
          </w:tcPr>
          <w:p w:rsidR="00FD5C66" w:rsidRPr="00EE3F6E" w:rsidRDefault="001E547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46 371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FD5C66" w:rsidRPr="00EE3F6E" w:rsidRDefault="00D31752" w:rsidP="00D31752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96 400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178 796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179 200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179 400</w:t>
            </w: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C663C7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179 400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F85FDA">
        <w:trPr>
          <w:trHeight w:val="316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2.2</w:t>
            </w:r>
          </w:p>
        </w:tc>
        <w:tc>
          <w:tcPr>
            <w:tcW w:w="2128" w:type="dxa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Основное мероприятие: </w:t>
            </w:r>
            <w:r w:rsidRPr="00EE3F6E">
              <w:rPr>
                <w:b/>
                <w:sz w:val="19"/>
                <w:szCs w:val="19"/>
              </w:rPr>
              <w:t>«</w:t>
            </w:r>
            <w:r w:rsidRPr="00EE3F6E">
              <w:rPr>
                <w:b/>
                <w:color w:val="000000"/>
                <w:sz w:val="19"/>
                <w:szCs w:val="19"/>
              </w:rPr>
              <w:t>Паспортизация и техническая инвентаризация»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C663C7" w:rsidRPr="00EE3F6E" w:rsidTr="00F85FDA">
        <w:trPr>
          <w:trHeight w:val="1815"/>
        </w:trPr>
        <w:tc>
          <w:tcPr>
            <w:tcW w:w="567" w:type="dxa"/>
            <w:shd w:val="clear" w:color="auto" w:fill="auto"/>
            <w:noWrap/>
            <w:hideMark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:rsidR="00C663C7" w:rsidRPr="00EE3F6E" w:rsidRDefault="00C663C7" w:rsidP="00C663C7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Количество объектов недвижимости,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6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</w:tbl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5E1A5E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903" w:rsidRDefault="00866903" w:rsidP="00130302">
      <w:r>
        <w:separator/>
      </w:r>
    </w:p>
  </w:endnote>
  <w:endnote w:type="continuationSeparator" w:id="0">
    <w:p w:rsidR="00866903" w:rsidRDefault="00866903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E3" w:rsidRDefault="000006E3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06E3" w:rsidRDefault="000006E3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E3" w:rsidRDefault="000006E3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903" w:rsidRDefault="00866903" w:rsidP="00130302">
      <w:r>
        <w:separator/>
      </w:r>
    </w:p>
  </w:footnote>
  <w:footnote w:type="continuationSeparator" w:id="0">
    <w:p w:rsidR="00866903" w:rsidRDefault="00866903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708B"/>
    <w:multiLevelType w:val="hybridMultilevel"/>
    <w:tmpl w:val="8B56C3B4"/>
    <w:lvl w:ilvl="0" w:tplc="D5B4EC0E">
      <w:start w:val="1"/>
      <w:numFmt w:val="decimal"/>
      <w:lvlText w:val="%1)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8382A"/>
    <w:multiLevelType w:val="hybridMultilevel"/>
    <w:tmpl w:val="4BEACA7A"/>
    <w:lvl w:ilvl="0" w:tplc="7054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6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19"/>
  </w:num>
  <w:num w:numId="15">
    <w:abstractNumId w:val="6"/>
  </w:num>
  <w:num w:numId="16">
    <w:abstractNumId w:val="12"/>
  </w:num>
  <w:num w:numId="17">
    <w:abstractNumId w:val="18"/>
  </w:num>
  <w:num w:numId="18">
    <w:abstractNumId w:val="4"/>
  </w:num>
  <w:num w:numId="19">
    <w:abstractNumId w:val="17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3"/>
    <w:rsid w:val="000000E1"/>
    <w:rsid w:val="000006E3"/>
    <w:rsid w:val="000152AE"/>
    <w:rsid w:val="00015321"/>
    <w:rsid w:val="00033A00"/>
    <w:rsid w:val="000359A5"/>
    <w:rsid w:val="000418A3"/>
    <w:rsid w:val="00042D38"/>
    <w:rsid w:val="000507CB"/>
    <w:rsid w:val="00071D01"/>
    <w:rsid w:val="000753A7"/>
    <w:rsid w:val="00076CD5"/>
    <w:rsid w:val="00077B68"/>
    <w:rsid w:val="000808E8"/>
    <w:rsid w:val="00092D9F"/>
    <w:rsid w:val="00095FE3"/>
    <w:rsid w:val="000C225C"/>
    <w:rsid w:val="000C33C0"/>
    <w:rsid w:val="000C3E8F"/>
    <w:rsid w:val="000C55A6"/>
    <w:rsid w:val="000D09CD"/>
    <w:rsid w:val="000E0D8D"/>
    <w:rsid w:val="000E0DA0"/>
    <w:rsid w:val="000E2F99"/>
    <w:rsid w:val="00103F00"/>
    <w:rsid w:val="00104369"/>
    <w:rsid w:val="00106B26"/>
    <w:rsid w:val="001123D1"/>
    <w:rsid w:val="00113D44"/>
    <w:rsid w:val="00114A15"/>
    <w:rsid w:val="00117FB1"/>
    <w:rsid w:val="001254B7"/>
    <w:rsid w:val="00130302"/>
    <w:rsid w:val="001318F8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8458C"/>
    <w:rsid w:val="001A0453"/>
    <w:rsid w:val="001A3E3E"/>
    <w:rsid w:val="001B6B1A"/>
    <w:rsid w:val="001C15B0"/>
    <w:rsid w:val="001D1B06"/>
    <w:rsid w:val="001D42F2"/>
    <w:rsid w:val="001D6359"/>
    <w:rsid w:val="001E237E"/>
    <w:rsid w:val="001E547D"/>
    <w:rsid w:val="001E55B0"/>
    <w:rsid w:val="001F4847"/>
    <w:rsid w:val="001F53AB"/>
    <w:rsid w:val="00201F32"/>
    <w:rsid w:val="002216D1"/>
    <w:rsid w:val="00222AAD"/>
    <w:rsid w:val="00224AFF"/>
    <w:rsid w:val="002340D7"/>
    <w:rsid w:val="00234CA7"/>
    <w:rsid w:val="00236CAD"/>
    <w:rsid w:val="00237CA2"/>
    <w:rsid w:val="00245214"/>
    <w:rsid w:val="00250BC8"/>
    <w:rsid w:val="00261BA0"/>
    <w:rsid w:val="002640CA"/>
    <w:rsid w:val="002640D4"/>
    <w:rsid w:val="00267BE5"/>
    <w:rsid w:val="00267D9E"/>
    <w:rsid w:val="0027008C"/>
    <w:rsid w:val="0027295F"/>
    <w:rsid w:val="0028604E"/>
    <w:rsid w:val="00297692"/>
    <w:rsid w:val="002B6B27"/>
    <w:rsid w:val="002C257D"/>
    <w:rsid w:val="002C26C0"/>
    <w:rsid w:val="002D58FF"/>
    <w:rsid w:val="002E67ED"/>
    <w:rsid w:val="002F6CAC"/>
    <w:rsid w:val="00303C9C"/>
    <w:rsid w:val="00311746"/>
    <w:rsid w:val="003153C6"/>
    <w:rsid w:val="00325786"/>
    <w:rsid w:val="00327550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B424E"/>
    <w:rsid w:val="003C18E3"/>
    <w:rsid w:val="003D082F"/>
    <w:rsid w:val="003D541E"/>
    <w:rsid w:val="003D766F"/>
    <w:rsid w:val="003D7CC7"/>
    <w:rsid w:val="003F14AB"/>
    <w:rsid w:val="003F382C"/>
    <w:rsid w:val="003F43C8"/>
    <w:rsid w:val="004056EC"/>
    <w:rsid w:val="00407011"/>
    <w:rsid w:val="00410918"/>
    <w:rsid w:val="00420838"/>
    <w:rsid w:val="00435C3A"/>
    <w:rsid w:val="00435F40"/>
    <w:rsid w:val="00443526"/>
    <w:rsid w:val="00450C2A"/>
    <w:rsid w:val="00457EB8"/>
    <w:rsid w:val="00462C40"/>
    <w:rsid w:val="00472549"/>
    <w:rsid w:val="0047387B"/>
    <w:rsid w:val="004809E1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432F4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C4B9C"/>
    <w:rsid w:val="005E0243"/>
    <w:rsid w:val="005E1A5E"/>
    <w:rsid w:val="005E4D03"/>
    <w:rsid w:val="005E7E87"/>
    <w:rsid w:val="005F2D1E"/>
    <w:rsid w:val="00603AE5"/>
    <w:rsid w:val="006119EC"/>
    <w:rsid w:val="0061232E"/>
    <w:rsid w:val="00613C00"/>
    <w:rsid w:val="00631ECC"/>
    <w:rsid w:val="0063619A"/>
    <w:rsid w:val="00636711"/>
    <w:rsid w:val="00641258"/>
    <w:rsid w:val="00646024"/>
    <w:rsid w:val="00654EAF"/>
    <w:rsid w:val="006678F9"/>
    <w:rsid w:val="006A2342"/>
    <w:rsid w:val="006B1B45"/>
    <w:rsid w:val="006B6C06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201A6"/>
    <w:rsid w:val="00721E6B"/>
    <w:rsid w:val="00736FEF"/>
    <w:rsid w:val="007374DA"/>
    <w:rsid w:val="0074546B"/>
    <w:rsid w:val="007478E0"/>
    <w:rsid w:val="00752200"/>
    <w:rsid w:val="00757CBE"/>
    <w:rsid w:val="00757D03"/>
    <w:rsid w:val="00764CEA"/>
    <w:rsid w:val="00786CE5"/>
    <w:rsid w:val="007914E0"/>
    <w:rsid w:val="007916C5"/>
    <w:rsid w:val="007929BB"/>
    <w:rsid w:val="00794FEF"/>
    <w:rsid w:val="007A1984"/>
    <w:rsid w:val="007B13A7"/>
    <w:rsid w:val="007B7761"/>
    <w:rsid w:val="007C3829"/>
    <w:rsid w:val="007C41B9"/>
    <w:rsid w:val="007D0344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464ED"/>
    <w:rsid w:val="00850499"/>
    <w:rsid w:val="00850F4F"/>
    <w:rsid w:val="00855904"/>
    <w:rsid w:val="00856D66"/>
    <w:rsid w:val="00862185"/>
    <w:rsid w:val="00866903"/>
    <w:rsid w:val="00866A66"/>
    <w:rsid w:val="00897D7F"/>
    <w:rsid w:val="008A07F8"/>
    <w:rsid w:val="008A42B8"/>
    <w:rsid w:val="008A5670"/>
    <w:rsid w:val="008B1DFC"/>
    <w:rsid w:val="008C1FCE"/>
    <w:rsid w:val="008E1159"/>
    <w:rsid w:val="008E14D0"/>
    <w:rsid w:val="008E196A"/>
    <w:rsid w:val="008E4332"/>
    <w:rsid w:val="008F0164"/>
    <w:rsid w:val="00910A4A"/>
    <w:rsid w:val="00915973"/>
    <w:rsid w:val="0091724F"/>
    <w:rsid w:val="009250DE"/>
    <w:rsid w:val="00927511"/>
    <w:rsid w:val="00936D31"/>
    <w:rsid w:val="00941133"/>
    <w:rsid w:val="00950839"/>
    <w:rsid w:val="00967765"/>
    <w:rsid w:val="009804FC"/>
    <w:rsid w:val="0098128E"/>
    <w:rsid w:val="00994307"/>
    <w:rsid w:val="009946D8"/>
    <w:rsid w:val="009B1E3E"/>
    <w:rsid w:val="009D61F3"/>
    <w:rsid w:val="009E0EE4"/>
    <w:rsid w:val="009E206B"/>
    <w:rsid w:val="009E2822"/>
    <w:rsid w:val="00A06F4C"/>
    <w:rsid w:val="00A127BD"/>
    <w:rsid w:val="00A16ACB"/>
    <w:rsid w:val="00A203A9"/>
    <w:rsid w:val="00A2138A"/>
    <w:rsid w:val="00A347F0"/>
    <w:rsid w:val="00A41CAD"/>
    <w:rsid w:val="00A47362"/>
    <w:rsid w:val="00A51A4C"/>
    <w:rsid w:val="00A60532"/>
    <w:rsid w:val="00A60F3C"/>
    <w:rsid w:val="00A727A7"/>
    <w:rsid w:val="00A741D0"/>
    <w:rsid w:val="00A96D5F"/>
    <w:rsid w:val="00AA483A"/>
    <w:rsid w:val="00AB280C"/>
    <w:rsid w:val="00AB6C5C"/>
    <w:rsid w:val="00AB799F"/>
    <w:rsid w:val="00AD3B11"/>
    <w:rsid w:val="00AD7F17"/>
    <w:rsid w:val="00AE1269"/>
    <w:rsid w:val="00AE1607"/>
    <w:rsid w:val="00AE74A3"/>
    <w:rsid w:val="00AF4EA3"/>
    <w:rsid w:val="00B00E01"/>
    <w:rsid w:val="00B020FE"/>
    <w:rsid w:val="00B060D6"/>
    <w:rsid w:val="00B15BE6"/>
    <w:rsid w:val="00B226FD"/>
    <w:rsid w:val="00B4034D"/>
    <w:rsid w:val="00B521A1"/>
    <w:rsid w:val="00B55E62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0A36"/>
    <w:rsid w:val="00BD238B"/>
    <w:rsid w:val="00BD4477"/>
    <w:rsid w:val="00BD6EFE"/>
    <w:rsid w:val="00BE369E"/>
    <w:rsid w:val="00BF33E6"/>
    <w:rsid w:val="00BF6044"/>
    <w:rsid w:val="00C014FF"/>
    <w:rsid w:val="00C03B4F"/>
    <w:rsid w:val="00C077F3"/>
    <w:rsid w:val="00C12B04"/>
    <w:rsid w:val="00C15A63"/>
    <w:rsid w:val="00C22493"/>
    <w:rsid w:val="00C22DCA"/>
    <w:rsid w:val="00C325AC"/>
    <w:rsid w:val="00C423AB"/>
    <w:rsid w:val="00C53F20"/>
    <w:rsid w:val="00C57D4E"/>
    <w:rsid w:val="00C57E13"/>
    <w:rsid w:val="00C603CC"/>
    <w:rsid w:val="00C663C7"/>
    <w:rsid w:val="00C8195C"/>
    <w:rsid w:val="00C831CB"/>
    <w:rsid w:val="00C867A8"/>
    <w:rsid w:val="00C94684"/>
    <w:rsid w:val="00C94BE5"/>
    <w:rsid w:val="00C95A8D"/>
    <w:rsid w:val="00C9613F"/>
    <w:rsid w:val="00C978B2"/>
    <w:rsid w:val="00CB39AE"/>
    <w:rsid w:val="00CB6A85"/>
    <w:rsid w:val="00CC54BA"/>
    <w:rsid w:val="00CC5D5C"/>
    <w:rsid w:val="00CC67C3"/>
    <w:rsid w:val="00CE43C1"/>
    <w:rsid w:val="00CE6FC4"/>
    <w:rsid w:val="00CE74AB"/>
    <w:rsid w:val="00D015B4"/>
    <w:rsid w:val="00D033F9"/>
    <w:rsid w:val="00D065EB"/>
    <w:rsid w:val="00D1001A"/>
    <w:rsid w:val="00D163C1"/>
    <w:rsid w:val="00D20061"/>
    <w:rsid w:val="00D2098C"/>
    <w:rsid w:val="00D31752"/>
    <w:rsid w:val="00D53C46"/>
    <w:rsid w:val="00D54252"/>
    <w:rsid w:val="00D71770"/>
    <w:rsid w:val="00D92039"/>
    <w:rsid w:val="00D92848"/>
    <w:rsid w:val="00D9679E"/>
    <w:rsid w:val="00D96E6F"/>
    <w:rsid w:val="00DA4A26"/>
    <w:rsid w:val="00DA7800"/>
    <w:rsid w:val="00DB77F2"/>
    <w:rsid w:val="00DC50CA"/>
    <w:rsid w:val="00DE449C"/>
    <w:rsid w:val="00DE75B8"/>
    <w:rsid w:val="00DF1528"/>
    <w:rsid w:val="00DF65D4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51B3"/>
    <w:rsid w:val="00E76C77"/>
    <w:rsid w:val="00E8248C"/>
    <w:rsid w:val="00E9097F"/>
    <w:rsid w:val="00E92979"/>
    <w:rsid w:val="00E95F59"/>
    <w:rsid w:val="00E97E9A"/>
    <w:rsid w:val="00EA15DB"/>
    <w:rsid w:val="00EB0B9D"/>
    <w:rsid w:val="00EB1C6C"/>
    <w:rsid w:val="00EB22D7"/>
    <w:rsid w:val="00EC05BB"/>
    <w:rsid w:val="00EC05ED"/>
    <w:rsid w:val="00EC1222"/>
    <w:rsid w:val="00EC124F"/>
    <w:rsid w:val="00EC532F"/>
    <w:rsid w:val="00ED0F93"/>
    <w:rsid w:val="00ED1496"/>
    <w:rsid w:val="00ED29A3"/>
    <w:rsid w:val="00ED57CD"/>
    <w:rsid w:val="00EE3F6E"/>
    <w:rsid w:val="00EE5F1A"/>
    <w:rsid w:val="00EF5212"/>
    <w:rsid w:val="00F10726"/>
    <w:rsid w:val="00F156D7"/>
    <w:rsid w:val="00F15B41"/>
    <w:rsid w:val="00F23378"/>
    <w:rsid w:val="00F26209"/>
    <w:rsid w:val="00F315D8"/>
    <w:rsid w:val="00F35F4E"/>
    <w:rsid w:val="00F41205"/>
    <w:rsid w:val="00F42783"/>
    <w:rsid w:val="00F43F66"/>
    <w:rsid w:val="00F45B39"/>
    <w:rsid w:val="00F53C43"/>
    <w:rsid w:val="00F62026"/>
    <w:rsid w:val="00F80040"/>
    <w:rsid w:val="00F844D3"/>
    <w:rsid w:val="00F846A8"/>
    <w:rsid w:val="00F85FDA"/>
    <w:rsid w:val="00F863C4"/>
    <w:rsid w:val="00F903F4"/>
    <w:rsid w:val="00F907D5"/>
    <w:rsid w:val="00F9542E"/>
    <w:rsid w:val="00FB77B4"/>
    <w:rsid w:val="00FC4E7B"/>
    <w:rsid w:val="00FD5C66"/>
    <w:rsid w:val="00FE0D3D"/>
    <w:rsid w:val="00FE0F0B"/>
    <w:rsid w:val="00FF4EC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AA4F582-D2DE-436E-9C91-F903F4DB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6B61-ACC8-4330-A43A-FB961555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942</Words>
  <Characters>6481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12</cp:revision>
  <cp:lastPrinted>2020-02-11T03:41:00Z</cp:lastPrinted>
  <dcterms:created xsi:type="dcterms:W3CDTF">2020-01-20T12:08:00Z</dcterms:created>
  <dcterms:modified xsi:type="dcterms:W3CDTF">2020-02-11T03:41:00Z</dcterms:modified>
</cp:coreProperties>
</file>