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DB" w:rsidRDefault="003366DB" w:rsidP="003366DB">
      <w:pPr>
        <w:jc w:val="center"/>
        <w:rPr>
          <w:lang w:eastAsia="ar-SA"/>
        </w:rPr>
      </w:pPr>
    </w:p>
    <w:p w:rsidR="003366DB" w:rsidRDefault="003366DB" w:rsidP="003366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  <w:r w:rsidR="008D0191">
        <w:rPr>
          <w:b/>
          <w:sz w:val="28"/>
          <w:szCs w:val="28"/>
        </w:rPr>
        <w:t xml:space="preserve"> -проект</w:t>
      </w:r>
    </w:p>
    <w:p w:rsidR="003366DB" w:rsidRDefault="00600E05" w:rsidP="003366D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«</w:t>
      </w:r>
      <w:r w:rsidR="008D0191">
        <w:rPr>
          <w:sz w:val="28"/>
          <w:szCs w:val="28"/>
        </w:rPr>
        <w:t>___</w:t>
      </w:r>
      <w:r w:rsidR="003366DB">
        <w:rPr>
          <w:sz w:val="28"/>
          <w:szCs w:val="28"/>
        </w:rPr>
        <w:t xml:space="preserve">» </w:t>
      </w:r>
      <w:r w:rsidR="00EA2E05">
        <w:rPr>
          <w:sz w:val="28"/>
          <w:szCs w:val="28"/>
        </w:rPr>
        <w:t>________</w:t>
      </w:r>
      <w:r w:rsidR="003366DB">
        <w:rPr>
          <w:sz w:val="28"/>
          <w:szCs w:val="28"/>
        </w:rPr>
        <w:t xml:space="preserve"> 20</w:t>
      </w:r>
      <w:r w:rsidR="00EA2E05">
        <w:rPr>
          <w:sz w:val="28"/>
          <w:szCs w:val="28"/>
        </w:rPr>
        <w:t>20</w:t>
      </w:r>
      <w:r w:rsidR="003366DB">
        <w:rPr>
          <w:sz w:val="28"/>
          <w:szCs w:val="28"/>
        </w:rPr>
        <w:t xml:space="preserve"> года</w:t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  <w:t xml:space="preserve">         </w:t>
      </w:r>
      <w:r w:rsidR="008D0191">
        <w:rPr>
          <w:sz w:val="28"/>
          <w:szCs w:val="28"/>
        </w:rPr>
        <w:t xml:space="preserve">                   </w:t>
      </w:r>
      <w:r w:rsidR="00346076">
        <w:rPr>
          <w:sz w:val="28"/>
          <w:szCs w:val="28"/>
        </w:rPr>
        <w:t>№</w:t>
      </w:r>
      <w:r w:rsidR="00D81F9B">
        <w:rPr>
          <w:sz w:val="28"/>
          <w:szCs w:val="28"/>
        </w:rPr>
        <w:t xml:space="preserve"> </w:t>
      </w:r>
      <w:r w:rsidR="008D0191">
        <w:rPr>
          <w:sz w:val="28"/>
          <w:szCs w:val="28"/>
        </w:rPr>
        <w:t>___</w:t>
      </w:r>
    </w:p>
    <w:p w:rsidR="00BB5EFC" w:rsidRPr="00E524D5" w:rsidRDefault="00BB5EFC" w:rsidP="00BB5EFC">
      <w:pPr>
        <w:pStyle w:val="a3"/>
        <w:tabs>
          <w:tab w:val="left" w:pos="8640"/>
          <w:tab w:val="left" w:pos="9639"/>
        </w:tabs>
        <w:ind w:right="9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1D90" w:rsidRDefault="00621D90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A17E4" w:rsidRDefault="00BB5EFC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B5EF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A17E4">
        <w:rPr>
          <w:rFonts w:ascii="Times New Roman" w:hAnsi="Times New Roman" w:cs="Times New Roman"/>
          <w:b w:val="0"/>
          <w:sz w:val="28"/>
          <w:szCs w:val="28"/>
        </w:rPr>
        <w:t>внесении изменений в</w:t>
      </w:r>
      <w:r w:rsidR="001F33C8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AA17E4">
        <w:rPr>
          <w:rFonts w:ascii="Times New Roman" w:hAnsi="Times New Roman" w:cs="Times New Roman"/>
          <w:b w:val="0"/>
          <w:sz w:val="28"/>
          <w:szCs w:val="28"/>
        </w:rPr>
        <w:t>е</w:t>
      </w:r>
      <w:r w:rsidR="001F3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267D" w:rsidRDefault="001F33C8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 xml:space="preserve"> депутатов городского поселения </w:t>
      </w:r>
      <w:proofErr w:type="spellStart"/>
      <w:r w:rsidR="005E267D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EFC" w:rsidRPr="005E267D" w:rsidRDefault="00F93E53" w:rsidP="00BD5B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28.04.201</w:t>
      </w:r>
      <w:r w:rsidR="00D7239B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194 </w:t>
      </w:r>
    </w:p>
    <w:p w:rsidR="00BB5EFC" w:rsidRDefault="00BB5EFC" w:rsidP="00BB5EFC">
      <w:pPr>
        <w:rPr>
          <w:sz w:val="28"/>
          <w:szCs w:val="28"/>
        </w:rPr>
      </w:pPr>
    </w:p>
    <w:p w:rsidR="00BB5EFC" w:rsidRDefault="00EA2E05" w:rsidP="009A32C7">
      <w:pPr>
        <w:ind w:firstLine="567"/>
        <w:jc w:val="both"/>
        <w:rPr>
          <w:sz w:val="28"/>
          <w:szCs w:val="28"/>
          <w:lang w:eastAsia="en-US"/>
        </w:rPr>
      </w:pPr>
      <w:r w:rsidRPr="00EA2E05">
        <w:rPr>
          <w:sz w:val="28"/>
          <w:szCs w:val="28"/>
        </w:rPr>
        <w:t xml:space="preserve">На основании </w:t>
      </w:r>
      <w:r w:rsidR="00AA17E4" w:rsidRPr="00AA17E4">
        <w:rPr>
          <w:sz w:val="28"/>
          <w:szCs w:val="28"/>
        </w:rPr>
        <w:t>Федеральн</w:t>
      </w:r>
      <w:r w:rsidR="00AA17E4">
        <w:rPr>
          <w:sz w:val="28"/>
          <w:szCs w:val="28"/>
        </w:rPr>
        <w:t>ого</w:t>
      </w:r>
      <w:r w:rsidR="00AA17E4" w:rsidRPr="00AA17E4">
        <w:rPr>
          <w:sz w:val="28"/>
          <w:szCs w:val="28"/>
        </w:rPr>
        <w:t xml:space="preserve"> закон</w:t>
      </w:r>
      <w:r w:rsidR="00AA17E4">
        <w:rPr>
          <w:sz w:val="28"/>
          <w:szCs w:val="28"/>
        </w:rPr>
        <w:t>а</w:t>
      </w:r>
      <w:r w:rsidR="00AA17E4" w:rsidRPr="00AA17E4">
        <w:rPr>
          <w:sz w:val="28"/>
          <w:szCs w:val="28"/>
        </w:rPr>
        <w:t xml:space="preserve"> от 31.07.2020 N 263-ФЗ "О внесении изменений в Бюджетный кодекс Российской Федерации и отдельные законодательные акты Российской Федерации" </w:t>
      </w:r>
      <w:r w:rsidR="00BB5EFC" w:rsidRPr="00E524D5">
        <w:rPr>
          <w:sz w:val="28"/>
          <w:szCs w:val="28"/>
          <w:lang w:eastAsia="en-US"/>
        </w:rPr>
        <w:t xml:space="preserve">Совет </w:t>
      </w:r>
      <w:r w:rsidR="00712B6F" w:rsidRPr="00E524D5">
        <w:rPr>
          <w:sz w:val="28"/>
          <w:szCs w:val="28"/>
          <w:lang w:eastAsia="en-US"/>
        </w:rPr>
        <w:t>депутатов городского</w:t>
      </w:r>
      <w:r w:rsidR="00BB5EFC" w:rsidRPr="00E524D5">
        <w:rPr>
          <w:sz w:val="28"/>
          <w:szCs w:val="28"/>
          <w:lang w:eastAsia="en-US"/>
        </w:rPr>
        <w:t xml:space="preserve"> </w:t>
      </w:r>
      <w:r w:rsidR="00712B6F" w:rsidRPr="00E524D5">
        <w:rPr>
          <w:sz w:val="28"/>
          <w:szCs w:val="28"/>
          <w:lang w:eastAsia="en-US"/>
        </w:rPr>
        <w:t>поселения решил</w:t>
      </w:r>
      <w:r w:rsidR="00BB5EFC" w:rsidRPr="00E524D5">
        <w:rPr>
          <w:sz w:val="28"/>
          <w:szCs w:val="28"/>
          <w:lang w:eastAsia="en-US"/>
        </w:rPr>
        <w:t>:</w:t>
      </w:r>
    </w:p>
    <w:p w:rsidR="009A32C7" w:rsidRDefault="00AA17E4" w:rsidP="009A32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17E4">
        <w:rPr>
          <w:rFonts w:eastAsiaTheme="minorHAnsi"/>
          <w:sz w:val="28"/>
          <w:szCs w:val="28"/>
          <w:lang w:eastAsia="en-US"/>
        </w:rPr>
        <w:t xml:space="preserve">1. Внести в решение Совета депутатов городского поселения </w:t>
      </w:r>
      <w:proofErr w:type="spellStart"/>
      <w:r w:rsidRPr="00AA17E4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Pr="00AA17E4">
        <w:rPr>
          <w:rFonts w:eastAsiaTheme="minorHAnsi"/>
          <w:sz w:val="28"/>
          <w:szCs w:val="28"/>
          <w:lang w:eastAsia="en-US"/>
        </w:rPr>
        <w:t xml:space="preserve"> от </w:t>
      </w:r>
      <w:r w:rsidRPr="00AA17E4">
        <w:rPr>
          <w:sz w:val="28"/>
          <w:szCs w:val="28"/>
        </w:rPr>
        <w:t xml:space="preserve">28.04.2016 № 194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AA17E4">
        <w:rPr>
          <w:sz w:val="28"/>
          <w:szCs w:val="28"/>
        </w:rPr>
        <w:t>Лянтор</w:t>
      </w:r>
      <w:proofErr w:type="spellEnd"/>
      <w:r w:rsidRPr="00AA17E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редакции от 25.06.2020 № 114) (</w:t>
      </w:r>
      <w:r w:rsidRPr="00AA17E4">
        <w:rPr>
          <w:rFonts w:eastAsiaTheme="minorHAnsi"/>
          <w:sz w:val="28"/>
          <w:szCs w:val="28"/>
          <w:lang w:eastAsia="en-US"/>
        </w:rPr>
        <w:t>далее – Решение) следующие изменения:</w:t>
      </w:r>
    </w:p>
    <w:p w:rsidR="00AA17E4" w:rsidRPr="00AA17E4" w:rsidRDefault="00AA17E4" w:rsidP="009A32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17E4">
        <w:rPr>
          <w:rFonts w:eastAsiaTheme="minorHAnsi"/>
          <w:sz w:val="28"/>
          <w:szCs w:val="28"/>
          <w:lang w:eastAsia="en-US"/>
        </w:rPr>
        <w:t xml:space="preserve">1.1. Пункт </w:t>
      </w:r>
      <w:r>
        <w:rPr>
          <w:rFonts w:eastAsiaTheme="minorHAnsi"/>
          <w:sz w:val="28"/>
          <w:szCs w:val="28"/>
          <w:lang w:eastAsia="en-US"/>
        </w:rPr>
        <w:t>2.12</w:t>
      </w:r>
      <w:r w:rsidRPr="00AA17E4">
        <w:rPr>
          <w:rFonts w:eastAsiaTheme="minorHAnsi"/>
          <w:sz w:val="28"/>
          <w:szCs w:val="28"/>
          <w:lang w:eastAsia="en-US"/>
        </w:rPr>
        <w:t xml:space="preserve"> приложения к Решению изложить в следующей редакции:</w:t>
      </w:r>
    </w:p>
    <w:p w:rsidR="001F33C8" w:rsidRPr="009A32C7" w:rsidRDefault="00AA17E4" w:rsidP="009A32C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A32C7">
        <w:rPr>
          <w:rFonts w:eastAsiaTheme="minorHAnsi"/>
          <w:sz w:val="32"/>
          <w:szCs w:val="32"/>
          <w:lang w:eastAsia="en-US"/>
        </w:rPr>
        <w:t>«</w:t>
      </w:r>
      <w:r w:rsidRPr="009D3549">
        <w:rPr>
          <w:rFonts w:eastAsiaTheme="minorHAnsi"/>
          <w:bCs/>
          <w:sz w:val="28"/>
          <w:szCs w:val="28"/>
          <w:lang w:eastAsia="en-US"/>
        </w:rPr>
        <w:t>2.12.</w:t>
      </w:r>
      <w:r w:rsidR="009A32C7" w:rsidRPr="009A32C7">
        <w:rPr>
          <w:rFonts w:eastAsia="Calibri"/>
          <w:sz w:val="28"/>
          <w:szCs w:val="28"/>
        </w:rPr>
        <w:t xml:space="preserve"> </w:t>
      </w:r>
      <w:r w:rsidR="009A32C7">
        <w:rPr>
          <w:rFonts w:eastAsia="Calibri"/>
          <w:sz w:val="28"/>
          <w:szCs w:val="28"/>
        </w:rPr>
        <w:t xml:space="preserve">Доходы бюджета поселения прогнозируются на основе прогноза социально-экономического развития территории, действующего на день внесения проекта решения о бюджете поселения в Совет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</w:t>
      </w:r>
      <w:r w:rsidR="009D3549">
        <w:rPr>
          <w:rFonts w:eastAsia="Calibri"/>
          <w:sz w:val="28"/>
          <w:szCs w:val="28"/>
        </w:rPr>
        <w:t xml:space="preserve">Ханты –Мансийского автономного округа –Югры </w:t>
      </w:r>
      <w:r w:rsidR="009A32C7">
        <w:rPr>
          <w:rFonts w:eastAsia="Calibri"/>
          <w:sz w:val="28"/>
          <w:szCs w:val="28"/>
        </w:rPr>
        <w:t>и решений Совета поселения, устанавливающих неналоговые доходы бюджетов бюджетной системы Российской Федерации.».</w:t>
      </w:r>
    </w:p>
    <w:p w:rsidR="00D7239B" w:rsidRPr="001F33C8" w:rsidRDefault="004667AF" w:rsidP="009A32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2. </w:t>
      </w:r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>Опубликовать настоящее решение в газете «</w:t>
      </w:r>
      <w:proofErr w:type="spellStart"/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>Лянторская</w:t>
      </w:r>
      <w:proofErr w:type="spellEnd"/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>Лянтор</w:t>
      </w:r>
      <w:proofErr w:type="spellEnd"/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</w:t>
      </w:r>
    </w:p>
    <w:p w:rsidR="00626A55" w:rsidRPr="00626A55" w:rsidRDefault="0094669F" w:rsidP="00626A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26A55">
        <w:rPr>
          <w:sz w:val="28"/>
          <w:szCs w:val="28"/>
        </w:rPr>
        <w:t>3</w:t>
      </w:r>
      <w:r w:rsidR="004667AF" w:rsidRPr="00626A55">
        <w:rPr>
          <w:sz w:val="28"/>
          <w:szCs w:val="28"/>
        </w:rPr>
        <w:t xml:space="preserve">. </w:t>
      </w:r>
      <w:r w:rsidR="00D7239B" w:rsidRPr="00626A55">
        <w:rPr>
          <w:sz w:val="28"/>
          <w:szCs w:val="28"/>
        </w:rPr>
        <w:t>Настоящее</w:t>
      </w:r>
      <w:r w:rsidR="001F33C8" w:rsidRPr="00626A55">
        <w:rPr>
          <w:sz w:val="28"/>
          <w:szCs w:val="28"/>
        </w:rPr>
        <w:t xml:space="preserve"> решение вступает </w:t>
      </w:r>
      <w:r w:rsidR="00626A55" w:rsidRPr="00626A55">
        <w:rPr>
          <w:rFonts w:eastAsia="Calibri"/>
          <w:sz w:val="28"/>
          <w:szCs w:val="28"/>
        </w:rPr>
        <w:t xml:space="preserve">в силу </w:t>
      </w:r>
      <w:r w:rsidR="009D3549">
        <w:rPr>
          <w:rFonts w:eastAsia="Calibri"/>
          <w:sz w:val="28"/>
          <w:szCs w:val="28"/>
        </w:rPr>
        <w:t>после его официального опубликования, но не ранее</w:t>
      </w:r>
      <w:r w:rsidR="00626A55" w:rsidRPr="00626A55">
        <w:rPr>
          <w:rFonts w:eastAsia="Calibri"/>
          <w:sz w:val="28"/>
          <w:szCs w:val="28"/>
        </w:rPr>
        <w:t xml:space="preserve"> 1 января 2021 года.</w:t>
      </w:r>
    </w:p>
    <w:p w:rsidR="001F33C8" w:rsidRDefault="001F33C8" w:rsidP="009A32C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F5AB6" w:rsidRPr="00E61567" w:rsidRDefault="006F5AB6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00"/>
      </w:tblGrid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F053F" w:rsidRDefault="001F053F">
            <w:pPr>
              <w:ind w:right="9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  <w:p w:rsidR="001F053F" w:rsidRDefault="001F053F">
            <w:pPr>
              <w:ind w:right="-47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8F621C" w:rsidP="00712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12B6F">
              <w:rPr>
                <w:sz w:val="28"/>
                <w:szCs w:val="28"/>
              </w:rPr>
              <w:t xml:space="preserve">Глава города </w:t>
            </w:r>
          </w:p>
        </w:tc>
      </w:tr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1F053F" w:rsidP="008D0191">
            <w:pPr>
              <w:tabs>
                <w:tab w:val="left" w:pos="4455"/>
              </w:tabs>
              <w:ind w:righ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r w:rsidR="008D019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.В. </w:t>
            </w:r>
            <w:proofErr w:type="spellStart"/>
            <w:r w:rsidR="008D0191">
              <w:rPr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8F621C" w:rsidP="00712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053F">
              <w:rPr>
                <w:sz w:val="28"/>
                <w:szCs w:val="28"/>
              </w:rPr>
              <w:t xml:space="preserve">____________ </w:t>
            </w:r>
            <w:r w:rsidR="00712B6F">
              <w:rPr>
                <w:sz w:val="28"/>
                <w:szCs w:val="28"/>
              </w:rPr>
              <w:t xml:space="preserve">С.А. </w:t>
            </w:r>
            <w:proofErr w:type="spellStart"/>
            <w:r w:rsidR="00712B6F">
              <w:rPr>
                <w:sz w:val="28"/>
                <w:szCs w:val="28"/>
              </w:rPr>
              <w:t>Махиня</w:t>
            </w:r>
            <w:proofErr w:type="spellEnd"/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85592B">
            <w:pPr>
              <w:jc w:val="both"/>
              <w:rPr>
                <w:sz w:val="28"/>
                <w:szCs w:val="28"/>
              </w:rPr>
            </w:pPr>
          </w:p>
        </w:tc>
      </w:tr>
    </w:tbl>
    <w:p w:rsidR="00243821" w:rsidRPr="0048223E" w:rsidRDefault="00243821" w:rsidP="00243821">
      <w:pPr>
        <w:ind w:right="140"/>
        <w:jc w:val="both"/>
        <w:rPr>
          <w:sz w:val="28"/>
        </w:rPr>
      </w:pPr>
      <w:r>
        <w:rPr>
          <w:sz w:val="28"/>
        </w:rPr>
        <w:lastRenderedPageBreak/>
        <w:t>Ис</w:t>
      </w:r>
      <w:r w:rsidRPr="00E73911">
        <w:rPr>
          <w:sz w:val="28"/>
        </w:rPr>
        <w:t xml:space="preserve">полнитель: </w:t>
      </w:r>
      <w:r>
        <w:rPr>
          <w:sz w:val="28"/>
          <w:szCs w:val="28"/>
        </w:rPr>
        <w:t xml:space="preserve">заместитель начальника управления бюджетного учета и отчётности – начальник </w:t>
      </w:r>
      <w:r w:rsidRPr="0048223E">
        <w:rPr>
          <w:sz w:val="28"/>
        </w:rPr>
        <w:t xml:space="preserve">отдела по </w:t>
      </w:r>
      <w:r>
        <w:rPr>
          <w:sz w:val="28"/>
        </w:rPr>
        <w:t xml:space="preserve">организации исполнения бюджета и контролю______ Н.А. Рудницкая </w:t>
      </w:r>
      <w:r w:rsidRPr="0048223E">
        <w:rPr>
          <w:sz w:val="28"/>
        </w:rPr>
        <w:t>«</w:t>
      </w:r>
      <w:r w:rsidR="0056015E">
        <w:rPr>
          <w:sz w:val="28"/>
        </w:rPr>
        <w:t>____</w:t>
      </w:r>
      <w:r>
        <w:rPr>
          <w:sz w:val="28"/>
        </w:rPr>
        <w:t xml:space="preserve">» </w:t>
      </w:r>
      <w:r w:rsidR="0056015E">
        <w:rPr>
          <w:sz w:val="28"/>
        </w:rPr>
        <w:t>______</w:t>
      </w:r>
      <w:r>
        <w:rPr>
          <w:sz w:val="28"/>
        </w:rPr>
        <w:t xml:space="preserve"> </w:t>
      </w:r>
      <w:r w:rsidRPr="0048223E">
        <w:rPr>
          <w:sz w:val="28"/>
        </w:rPr>
        <w:t>20</w:t>
      </w:r>
      <w:r w:rsidR="0056015E">
        <w:rPr>
          <w:sz w:val="28"/>
        </w:rPr>
        <w:t>20</w:t>
      </w:r>
      <w:r w:rsidRPr="0048223E">
        <w:rPr>
          <w:sz w:val="28"/>
        </w:rPr>
        <w:t xml:space="preserve"> год</w:t>
      </w:r>
      <w:r>
        <w:rPr>
          <w:sz w:val="28"/>
        </w:rPr>
        <w:t>а</w:t>
      </w:r>
      <w:r w:rsidRPr="0048223E">
        <w:rPr>
          <w:sz w:val="28"/>
        </w:rPr>
        <w:t>, т. 24-001 (1</w:t>
      </w:r>
      <w:r>
        <w:rPr>
          <w:sz w:val="28"/>
        </w:rPr>
        <w:t>67</w:t>
      </w:r>
      <w:r w:rsidRPr="0048223E">
        <w:rPr>
          <w:sz w:val="28"/>
        </w:rPr>
        <w:t>)</w:t>
      </w:r>
    </w:p>
    <w:p w:rsidR="00243821" w:rsidRPr="00E17910" w:rsidRDefault="00243821" w:rsidP="00243821">
      <w:pPr>
        <w:outlineLvl w:val="0"/>
        <w:rPr>
          <w:sz w:val="28"/>
        </w:rPr>
      </w:pPr>
    </w:p>
    <w:p w:rsidR="00243821" w:rsidRPr="00E17910" w:rsidRDefault="00243821" w:rsidP="00243821">
      <w:pPr>
        <w:outlineLvl w:val="0"/>
        <w:rPr>
          <w:sz w:val="28"/>
        </w:rPr>
      </w:pPr>
      <w:r w:rsidRPr="00E17910">
        <w:rPr>
          <w:sz w:val="28"/>
        </w:rPr>
        <w:t>СОГЛАСОВАНО:</w:t>
      </w:r>
    </w:p>
    <w:p w:rsidR="00243821" w:rsidRPr="00E73911" w:rsidRDefault="00243821" w:rsidP="00243821">
      <w:pPr>
        <w:outlineLvl w:val="0"/>
        <w:rPr>
          <w:sz w:val="28"/>
        </w:rPr>
      </w:pPr>
    </w:p>
    <w:tbl>
      <w:tblPr>
        <w:tblW w:w="9844" w:type="dxa"/>
        <w:tblInd w:w="-28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2410"/>
        <w:gridCol w:w="1418"/>
        <w:gridCol w:w="1134"/>
        <w:gridCol w:w="1196"/>
      </w:tblGrid>
      <w:tr w:rsidR="00243821" w:rsidRPr="00E17910" w:rsidTr="00C63606">
        <w:trPr>
          <w:trHeight w:hRule="exact" w:val="87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17910" w:rsidRDefault="00C63606" w:rsidP="00C65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п\п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Ф.И.О.,</w:t>
            </w:r>
          </w:p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подпись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Примечание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Дата</w:t>
            </w:r>
          </w:p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визирования</w:t>
            </w:r>
          </w:p>
        </w:tc>
      </w:tr>
      <w:tr w:rsidR="00243821" w:rsidRPr="00E17910" w:rsidTr="00C63606">
        <w:trPr>
          <w:trHeight w:val="9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исход.</w:t>
            </w:r>
          </w:p>
        </w:tc>
      </w:tr>
      <w:tr w:rsidR="00243821" w:rsidRPr="00E17910" w:rsidTr="00C63606">
        <w:trPr>
          <w:trHeight w:val="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</w:t>
            </w:r>
            <w:r w:rsidR="008F0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Зеленская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43821" w:rsidRPr="008E643A" w:rsidTr="00C63606">
        <w:trPr>
          <w:trHeight w:val="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Default="00243821" w:rsidP="00C65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Default="00243821" w:rsidP="00C63606">
            <w:pPr>
              <w:rPr>
                <w:sz w:val="28"/>
                <w:szCs w:val="28"/>
              </w:rPr>
            </w:pPr>
            <w:r w:rsidRPr="0072006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 бюджетного учета и отчетности – главный бухгалтер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Default="00243821" w:rsidP="00C65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</w:t>
            </w:r>
            <w:r w:rsidR="008F0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43821" w:rsidRPr="00E73911" w:rsidTr="00C63606">
        <w:trPr>
          <w:trHeight w:val="81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3911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6556" w:rsidRDefault="00243821" w:rsidP="00C63606">
            <w:pPr>
              <w:snapToGrid w:val="0"/>
              <w:rPr>
                <w:sz w:val="28"/>
                <w:szCs w:val="28"/>
              </w:rPr>
            </w:pPr>
            <w:r w:rsidRPr="00720062">
              <w:rPr>
                <w:sz w:val="28"/>
                <w:szCs w:val="28"/>
              </w:rPr>
              <w:t xml:space="preserve">Начальник </w:t>
            </w:r>
            <w:r w:rsidR="00B96556">
              <w:rPr>
                <w:sz w:val="28"/>
                <w:szCs w:val="28"/>
              </w:rPr>
              <w:t>организационного</w:t>
            </w:r>
          </w:p>
          <w:p w:rsidR="00243821" w:rsidRPr="00720062" w:rsidRDefault="00B96556" w:rsidP="00C636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821" w:rsidRPr="00720062" w:rsidRDefault="00B96556" w:rsidP="00C65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Мамичева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</w:tr>
      <w:tr w:rsidR="00243821" w:rsidRPr="00E73911" w:rsidTr="00C63606">
        <w:trPr>
          <w:trHeight w:val="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9C6E37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9C6E37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9C6E37" w:rsidRDefault="00243821" w:rsidP="00C636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C6E3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9C6E37">
              <w:rPr>
                <w:sz w:val="28"/>
                <w:szCs w:val="28"/>
              </w:rPr>
              <w:t>юридического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21" w:rsidRPr="009C6E37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</w:t>
            </w:r>
            <w:r w:rsidR="008F0B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</w:tr>
      <w:tr w:rsidR="00243821" w:rsidRPr="00E73911" w:rsidTr="00C63606">
        <w:trPr>
          <w:trHeight w:val="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9C6E37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9C6E37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9C6E37" w:rsidRDefault="00243821" w:rsidP="00C63606">
            <w:pPr>
              <w:snapToGrid w:val="0"/>
              <w:rPr>
                <w:sz w:val="28"/>
                <w:szCs w:val="28"/>
              </w:rPr>
            </w:pPr>
            <w:r w:rsidRPr="009C6E37">
              <w:rPr>
                <w:sz w:val="28"/>
                <w:szCs w:val="28"/>
              </w:rPr>
              <w:t>Антикоррупционная экспертиза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21" w:rsidRPr="009C6E37" w:rsidRDefault="00C63606" w:rsidP="00C65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Любовцева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43821" w:rsidRDefault="00243821" w:rsidP="00243821">
      <w:pPr>
        <w:jc w:val="both"/>
        <w:rPr>
          <w:sz w:val="28"/>
        </w:rPr>
      </w:pPr>
    </w:p>
    <w:p w:rsidR="00243821" w:rsidRDefault="00243821" w:rsidP="00243821">
      <w:pPr>
        <w:jc w:val="both"/>
        <w:rPr>
          <w:sz w:val="28"/>
          <w:szCs w:val="28"/>
        </w:rPr>
      </w:pPr>
    </w:p>
    <w:p w:rsidR="00243821" w:rsidRDefault="00243821" w:rsidP="00243821">
      <w:bookmarkStart w:id="1" w:name="RANGE!A2:C64"/>
      <w:bookmarkEnd w:id="1"/>
    </w:p>
    <w:p w:rsidR="00B0728B" w:rsidRDefault="00B0728B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243821" w:rsidRDefault="00243821" w:rsidP="006F5AB6">
      <w:pPr>
        <w:jc w:val="both"/>
        <w:rPr>
          <w:sz w:val="28"/>
          <w:szCs w:val="28"/>
        </w:rPr>
      </w:pPr>
    </w:p>
    <w:p w:rsidR="00243821" w:rsidRDefault="00243821" w:rsidP="006F5AB6">
      <w:pPr>
        <w:jc w:val="both"/>
        <w:rPr>
          <w:sz w:val="28"/>
          <w:szCs w:val="28"/>
        </w:rPr>
      </w:pPr>
    </w:p>
    <w:p w:rsidR="00243821" w:rsidRDefault="00243821" w:rsidP="006F5AB6">
      <w:pPr>
        <w:jc w:val="both"/>
        <w:rPr>
          <w:sz w:val="28"/>
          <w:szCs w:val="28"/>
        </w:rPr>
      </w:pPr>
    </w:p>
    <w:p w:rsidR="0085592B" w:rsidRDefault="0085592B" w:rsidP="006F5AB6">
      <w:pPr>
        <w:jc w:val="both"/>
        <w:rPr>
          <w:sz w:val="28"/>
          <w:szCs w:val="28"/>
        </w:rPr>
        <w:sectPr w:rsidR="0085592B" w:rsidSect="008559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3BE1" w:rsidRPr="00A40883" w:rsidRDefault="001E3BE1" w:rsidP="001E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883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 к проекту решения</w:t>
      </w:r>
    </w:p>
    <w:p w:rsidR="00F01270" w:rsidRPr="00A40883" w:rsidRDefault="001E3BE1" w:rsidP="008F0B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883">
        <w:rPr>
          <w:rFonts w:ascii="Times New Roman" w:hAnsi="Times New Roman" w:cs="Times New Roman"/>
          <w:b w:val="0"/>
          <w:sz w:val="28"/>
          <w:szCs w:val="28"/>
        </w:rPr>
        <w:t>«</w:t>
      </w:r>
      <w:r w:rsidR="008F0B82" w:rsidRPr="00A4088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spellStart"/>
      <w:r w:rsidR="008F0B82" w:rsidRPr="00A40883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8F0B82" w:rsidRPr="00A40883">
        <w:rPr>
          <w:rFonts w:ascii="Times New Roman" w:hAnsi="Times New Roman" w:cs="Times New Roman"/>
          <w:b w:val="0"/>
          <w:sz w:val="28"/>
          <w:szCs w:val="28"/>
        </w:rPr>
        <w:t xml:space="preserve"> от 28.04.2016 № 194 «Об утверждении Положения об </w:t>
      </w:r>
      <w:r w:rsidR="008F0B82" w:rsidRPr="00AA17E4">
        <w:rPr>
          <w:rFonts w:ascii="Times New Roman" w:hAnsi="Times New Roman" w:cs="Times New Roman"/>
          <w:b w:val="0"/>
          <w:sz w:val="28"/>
          <w:szCs w:val="28"/>
        </w:rPr>
        <w:t xml:space="preserve">отдельных вопросах организации и осуществления бюджетного процесса в городском поселении </w:t>
      </w:r>
      <w:proofErr w:type="spellStart"/>
      <w:r w:rsidR="008F0B82" w:rsidRPr="00AA17E4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8F0B82" w:rsidRPr="00AA17E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147EB" w:rsidRPr="00A40883" w:rsidRDefault="003147EB" w:rsidP="001E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0B82" w:rsidRPr="00A40883" w:rsidRDefault="008F0B82" w:rsidP="002C1760">
      <w:pPr>
        <w:ind w:firstLine="567"/>
        <w:jc w:val="both"/>
        <w:rPr>
          <w:sz w:val="28"/>
          <w:szCs w:val="28"/>
        </w:rPr>
      </w:pPr>
      <w:r w:rsidRPr="00A40883">
        <w:rPr>
          <w:sz w:val="28"/>
          <w:szCs w:val="28"/>
        </w:rPr>
        <w:t>Федеральным законом от 31.07.2020 N 263-ФЗ «О внесении изменений в Бюджетный кодекс Российской Федерации и отдельные законодательные акты Российской Федерации</w:t>
      </w:r>
      <w:r w:rsidR="0056015E" w:rsidRPr="00A40883">
        <w:rPr>
          <w:sz w:val="28"/>
          <w:szCs w:val="28"/>
        </w:rPr>
        <w:t>»</w:t>
      </w:r>
      <w:r w:rsidR="00353BEE" w:rsidRPr="00A40883">
        <w:rPr>
          <w:sz w:val="28"/>
          <w:szCs w:val="28"/>
        </w:rPr>
        <w:t xml:space="preserve"> </w:t>
      </w:r>
      <w:r w:rsidRPr="00A40883">
        <w:rPr>
          <w:sz w:val="28"/>
          <w:szCs w:val="28"/>
        </w:rPr>
        <w:t xml:space="preserve">внесены уточнения в формулировку пункта 1 статьи 174.1 Бюджетного кодекса РФ. </w:t>
      </w:r>
    </w:p>
    <w:p w:rsidR="002C1760" w:rsidRPr="00A40883" w:rsidRDefault="002C1760" w:rsidP="002C1760">
      <w:pPr>
        <w:ind w:firstLine="567"/>
        <w:jc w:val="both"/>
        <w:rPr>
          <w:sz w:val="28"/>
          <w:szCs w:val="28"/>
        </w:rPr>
      </w:pPr>
      <w:r w:rsidRPr="00A40883">
        <w:rPr>
          <w:bCs/>
          <w:sz w:val="28"/>
          <w:szCs w:val="28"/>
        </w:rPr>
        <w:t xml:space="preserve">Поэтому </w:t>
      </w:r>
      <w:r w:rsidRPr="00A40883">
        <w:rPr>
          <w:sz w:val="28"/>
          <w:szCs w:val="28"/>
        </w:rPr>
        <w:t xml:space="preserve">необходимо </w:t>
      </w:r>
      <w:r w:rsidR="00F946FE" w:rsidRPr="00A40883">
        <w:rPr>
          <w:sz w:val="28"/>
          <w:szCs w:val="28"/>
        </w:rPr>
        <w:t>пункт 2.12 приложения к решению изложить в новой редакции.</w:t>
      </w:r>
    </w:p>
    <w:p w:rsidR="002C1760" w:rsidRPr="00A40883" w:rsidRDefault="002C1760" w:rsidP="00353BEE">
      <w:pPr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46FE" w:rsidRPr="00A40883" w:rsidTr="00F946FE">
        <w:tc>
          <w:tcPr>
            <w:tcW w:w="4672" w:type="dxa"/>
          </w:tcPr>
          <w:p w:rsidR="00F946FE" w:rsidRPr="00A40883" w:rsidRDefault="00F946FE" w:rsidP="00F946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0883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Старая редакция</w:t>
            </w:r>
            <w:r w:rsidR="00A40883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F946FE" w:rsidRPr="00A40883" w:rsidRDefault="00F946FE" w:rsidP="00F946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0883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Новая редакция</w:t>
            </w:r>
            <w:r w:rsidR="00A40883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</w:tr>
      <w:tr w:rsidR="00F946FE" w:rsidRPr="00A40883" w:rsidTr="00F946FE">
        <w:tc>
          <w:tcPr>
            <w:tcW w:w="4672" w:type="dxa"/>
          </w:tcPr>
          <w:p w:rsidR="00F946FE" w:rsidRPr="00A40883" w:rsidRDefault="00F946FE" w:rsidP="00F946FE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A40883">
              <w:rPr>
                <w:bCs/>
                <w:sz w:val="28"/>
                <w:szCs w:val="28"/>
              </w:rPr>
              <w:t>2.12. Доходы бюджета поселения прогнозируются на основе прогноза социально-экономического развития территории в условиях действующего на день внесения проекта решения о бюджете  поселения в Совет поселения законодательства о налогах и сборах  и  бюджетного законодательства Российской федерации, а также  законодательства Российской Федерации, Ханты-Мансийского  автономного округа - Югры и   решений Совета поселения, устанавливающих неналоговые доходы бюджетов бюджетной системы Российской Федерации. </w:t>
            </w:r>
          </w:p>
          <w:p w:rsidR="00F946FE" w:rsidRPr="00A40883" w:rsidRDefault="00F946FE" w:rsidP="00353BE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F946FE" w:rsidRPr="00A40883" w:rsidRDefault="00F946FE" w:rsidP="00F946F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40883">
              <w:rPr>
                <w:rFonts w:eastAsiaTheme="minorHAnsi"/>
                <w:bCs/>
                <w:sz w:val="28"/>
                <w:szCs w:val="28"/>
                <w:lang w:eastAsia="en-US"/>
              </w:rPr>
              <w:t>2.12.</w:t>
            </w:r>
            <w:r w:rsidRPr="00A40883">
              <w:rPr>
                <w:rFonts w:eastAsia="Calibri"/>
                <w:sz w:val="28"/>
                <w:szCs w:val="28"/>
              </w:rPr>
              <w:t xml:space="preserve"> Доходы бюджета поселения прогнозируются на основе прогноза социально-экономического развития территории, действующего на день внесения проекта решения о бюджете поселения в Совет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решений Совета поселения, устанавливающих неналоговые доходы бюджетов бюджетной системы Российской Федерации.</w:t>
            </w:r>
          </w:p>
          <w:p w:rsidR="00F946FE" w:rsidRPr="00A40883" w:rsidRDefault="00F946FE" w:rsidP="00353BE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147EB" w:rsidRPr="00A40883" w:rsidRDefault="003147EB" w:rsidP="00353B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2AB" w:rsidRPr="00A40883" w:rsidRDefault="007F72AB" w:rsidP="007F72AB">
      <w:pPr>
        <w:jc w:val="both"/>
        <w:rPr>
          <w:sz w:val="28"/>
          <w:szCs w:val="28"/>
        </w:rPr>
      </w:pPr>
      <w:r w:rsidRPr="00A40883">
        <w:rPr>
          <w:sz w:val="28"/>
          <w:szCs w:val="28"/>
        </w:rPr>
        <w:t xml:space="preserve">Заместитель начальника управления </w:t>
      </w:r>
    </w:p>
    <w:p w:rsidR="007F72AB" w:rsidRPr="00A40883" w:rsidRDefault="007F72AB" w:rsidP="007F72AB">
      <w:pPr>
        <w:jc w:val="both"/>
        <w:rPr>
          <w:sz w:val="28"/>
          <w:szCs w:val="28"/>
        </w:rPr>
      </w:pPr>
      <w:r w:rsidRPr="00A40883">
        <w:rPr>
          <w:sz w:val="28"/>
          <w:szCs w:val="28"/>
        </w:rPr>
        <w:t xml:space="preserve">бюджетного учета и отчетности- </w:t>
      </w:r>
    </w:p>
    <w:p w:rsidR="007F72AB" w:rsidRPr="00A40883" w:rsidRDefault="007F72AB" w:rsidP="007F72AB">
      <w:pPr>
        <w:jc w:val="both"/>
        <w:rPr>
          <w:sz w:val="28"/>
          <w:szCs w:val="28"/>
        </w:rPr>
      </w:pPr>
      <w:r w:rsidRPr="00A40883">
        <w:rPr>
          <w:sz w:val="28"/>
          <w:szCs w:val="28"/>
        </w:rPr>
        <w:t>начальник отдела                                                                              Н.А. Рудницкая</w:t>
      </w:r>
    </w:p>
    <w:p w:rsidR="007F72AB" w:rsidRPr="00A40883" w:rsidRDefault="00B96556" w:rsidP="007F72AB">
      <w:pPr>
        <w:jc w:val="both"/>
        <w:rPr>
          <w:sz w:val="28"/>
          <w:szCs w:val="28"/>
        </w:rPr>
      </w:pPr>
      <w:r w:rsidRPr="00A40883">
        <w:rPr>
          <w:sz w:val="28"/>
          <w:szCs w:val="28"/>
        </w:rPr>
        <w:t>13</w:t>
      </w:r>
      <w:r w:rsidR="007F72AB" w:rsidRPr="00A40883">
        <w:rPr>
          <w:sz w:val="28"/>
          <w:szCs w:val="28"/>
        </w:rPr>
        <w:t>.</w:t>
      </w:r>
      <w:r w:rsidRPr="00A40883">
        <w:rPr>
          <w:sz w:val="28"/>
          <w:szCs w:val="28"/>
        </w:rPr>
        <w:t>10</w:t>
      </w:r>
      <w:r w:rsidR="007F72AB" w:rsidRPr="00A40883">
        <w:rPr>
          <w:sz w:val="28"/>
          <w:szCs w:val="28"/>
        </w:rPr>
        <w:t>.20</w:t>
      </w:r>
      <w:r w:rsidR="0056015E" w:rsidRPr="00A40883">
        <w:rPr>
          <w:sz w:val="28"/>
          <w:szCs w:val="28"/>
        </w:rPr>
        <w:t>20</w:t>
      </w:r>
    </w:p>
    <w:p w:rsidR="00AB1682" w:rsidRPr="00A40883" w:rsidRDefault="00AB1682" w:rsidP="00AB168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7EB" w:rsidRPr="00A40883" w:rsidRDefault="003147EB" w:rsidP="001E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7EB" w:rsidRPr="00A40883" w:rsidRDefault="003147EB" w:rsidP="001E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28B" w:rsidRPr="00A40883" w:rsidRDefault="00B0728B" w:rsidP="001E3BE1">
      <w:pPr>
        <w:jc w:val="center"/>
        <w:rPr>
          <w:sz w:val="28"/>
          <w:szCs w:val="28"/>
        </w:rPr>
      </w:pPr>
    </w:p>
    <w:sectPr w:rsidR="00B0728B" w:rsidRPr="00A40883" w:rsidSect="008559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C"/>
    <w:rsid w:val="00047B2A"/>
    <w:rsid w:val="000B2C41"/>
    <w:rsid w:val="000D6C03"/>
    <w:rsid w:val="0013619F"/>
    <w:rsid w:val="0015304D"/>
    <w:rsid w:val="001771C1"/>
    <w:rsid w:val="001815F5"/>
    <w:rsid w:val="001C303E"/>
    <w:rsid w:val="001E3BE1"/>
    <w:rsid w:val="001F053F"/>
    <w:rsid w:val="001F33C8"/>
    <w:rsid w:val="00227041"/>
    <w:rsid w:val="00243821"/>
    <w:rsid w:val="0024792F"/>
    <w:rsid w:val="00276378"/>
    <w:rsid w:val="0029258A"/>
    <w:rsid w:val="00294CA0"/>
    <w:rsid w:val="002A67A6"/>
    <w:rsid w:val="002C1760"/>
    <w:rsid w:val="002D1A7C"/>
    <w:rsid w:val="003018EA"/>
    <w:rsid w:val="003147EB"/>
    <w:rsid w:val="003366DB"/>
    <w:rsid w:val="00346076"/>
    <w:rsid w:val="00353BEE"/>
    <w:rsid w:val="003D7F40"/>
    <w:rsid w:val="003E6DF6"/>
    <w:rsid w:val="003F200F"/>
    <w:rsid w:val="004667AF"/>
    <w:rsid w:val="00490803"/>
    <w:rsid w:val="004F5E3F"/>
    <w:rsid w:val="0055051C"/>
    <w:rsid w:val="0056015E"/>
    <w:rsid w:val="00567A91"/>
    <w:rsid w:val="00576E20"/>
    <w:rsid w:val="005D4425"/>
    <w:rsid w:val="005E267D"/>
    <w:rsid w:val="00600E05"/>
    <w:rsid w:val="00621D90"/>
    <w:rsid w:val="00626A55"/>
    <w:rsid w:val="006645F5"/>
    <w:rsid w:val="006A19F7"/>
    <w:rsid w:val="006F5AB6"/>
    <w:rsid w:val="00712B6F"/>
    <w:rsid w:val="00727EDF"/>
    <w:rsid w:val="00753070"/>
    <w:rsid w:val="007563D6"/>
    <w:rsid w:val="007929EB"/>
    <w:rsid w:val="007B03B9"/>
    <w:rsid w:val="007D7F38"/>
    <w:rsid w:val="007F72AB"/>
    <w:rsid w:val="00813C26"/>
    <w:rsid w:val="0085592B"/>
    <w:rsid w:val="008D0191"/>
    <w:rsid w:val="008F0B82"/>
    <w:rsid w:val="008F4C6F"/>
    <w:rsid w:val="008F621C"/>
    <w:rsid w:val="00943BB6"/>
    <w:rsid w:val="0094669F"/>
    <w:rsid w:val="009A32C7"/>
    <w:rsid w:val="009D3549"/>
    <w:rsid w:val="009D5733"/>
    <w:rsid w:val="00A166AF"/>
    <w:rsid w:val="00A213C9"/>
    <w:rsid w:val="00A40883"/>
    <w:rsid w:val="00A41AB2"/>
    <w:rsid w:val="00A46731"/>
    <w:rsid w:val="00AA17E4"/>
    <w:rsid w:val="00AB1682"/>
    <w:rsid w:val="00AB709D"/>
    <w:rsid w:val="00AC158F"/>
    <w:rsid w:val="00B0728B"/>
    <w:rsid w:val="00B370C6"/>
    <w:rsid w:val="00B64CB9"/>
    <w:rsid w:val="00B96556"/>
    <w:rsid w:val="00BB5EFC"/>
    <w:rsid w:val="00BD2399"/>
    <w:rsid w:val="00BD5BD7"/>
    <w:rsid w:val="00BE4837"/>
    <w:rsid w:val="00C21609"/>
    <w:rsid w:val="00C63606"/>
    <w:rsid w:val="00C77944"/>
    <w:rsid w:val="00C8445B"/>
    <w:rsid w:val="00D42363"/>
    <w:rsid w:val="00D7239B"/>
    <w:rsid w:val="00D81601"/>
    <w:rsid w:val="00D81F9B"/>
    <w:rsid w:val="00D92D59"/>
    <w:rsid w:val="00DB51DF"/>
    <w:rsid w:val="00E04B47"/>
    <w:rsid w:val="00EA2E05"/>
    <w:rsid w:val="00EF02A9"/>
    <w:rsid w:val="00F01270"/>
    <w:rsid w:val="00F40F6B"/>
    <w:rsid w:val="00F736C7"/>
    <w:rsid w:val="00F93E53"/>
    <w:rsid w:val="00F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9F691-C40E-4FB2-B268-EE1C6B5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EFC"/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BB5EFC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BB5E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Знак Знак Знак Знак Знак Знак Знак"/>
    <w:basedOn w:val="a"/>
    <w:rsid w:val="00BB5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F33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nhideWhenUsed/>
    <w:rsid w:val="003F200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04B47"/>
    <w:pPr>
      <w:suppressAutoHyphens/>
      <w:ind w:left="720"/>
      <w:contextualSpacing/>
    </w:pPr>
    <w:rPr>
      <w:sz w:val="20"/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8F62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21C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59"/>
    <w:rsid w:val="00AA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A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Наталья Александровна Рудницкая</cp:lastModifiedBy>
  <cp:revision>41</cp:revision>
  <cp:lastPrinted>2020-10-13T05:24:00Z</cp:lastPrinted>
  <dcterms:created xsi:type="dcterms:W3CDTF">2019-12-04T12:44:00Z</dcterms:created>
  <dcterms:modified xsi:type="dcterms:W3CDTF">2020-10-14T07:29:00Z</dcterms:modified>
</cp:coreProperties>
</file>