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61" w:rsidRDefault="00722E61" w:rsidP="00722E61">
      <w:pPr>
        <w:tabs>
          <w:tab w:val="left" w:pos="76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722E61" w:rsidRDefault="00722E61" w:rsidP="00722E61">
      <w:pPr>
        <w:tabs>
          <w:tab w:val="left" w:pos="76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 проекту решения Совета депутатов городского поселения Лянтор</w:t>
      </w:r>
    </w:p>
    <w:p w:rsidR="00722E61" w:rsidRDefault="00722E61" w:rsidP="00722E61">
      <w:pPr>
        <w:tabs>
          <w:tab w:val="left" w:pos="76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«О внесении изменений и дополнений в Правила землепользования и застройки городского поселения Лянтор»</w:t>
      </w:r>
    </w:p>
    <w:p w:rsidR="00722E61" w:rsidRDefault="00722E61" w:rsidP="00722E61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722E61" w:rsidRPr="00C81687" w:rsidRDefault="00722E61" w:rsidP="00722E61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722E61" w:rsidRPr="00C81687" w:rsidRDefault="00722E61" w:rsidP="00722E61">
      <w:pPr>
        <w:tabs>
          <w:tab w:val="left" w:pos="7655"/>
        </w:tabs>
        <w:ind w:firstLine="567"/>
        <w:jc w:val="both"/>
        <w:rPr>
          <w:sz w:val="28"/>
          <w:szCs w:val="28"/>
        </w:rPr>
      </w:pPr>
      <w:proofErr w:type="gramStart"/>
      <w:r w:rsidRPr="00C81687">
        <w:rPr>
          <w:sz w:val="28"/>
          <w:szCs w:val="28"/>
        </w:rPr>
        <w:t xml:space="preserve">Комиссией по землепользованию и застройки городского поселения </w:t>
      </w:r>
      <w:r>
        <w:rPr>
          <w:sz w:val="28"/>
          <w:szCs w:val="28"/>
        </w:rPr>
        <w:t>Лянтор рассмотрены предложения</w:t>
      </w:r>
      <w:r w:rsidRPr="00C81687">
        <w:rPr>
          <w:sz w:val="28"/>
          <w:szCs w:val="28"/>
        </w:rPr>
        <w:t xml:space="preserve"> по внесению изменений в Правила землепользования и застройки городского поселения Лянтор (далее – Правила), утвержденными реш</w:t>
      </w:r>
      <w:r w:rsidRPr="00C81687">
        <w:rPr>
          <w:sz w:val="28"/>
          <w:szCs w:val="28"/>
        </w:rPr>
        <w:t>е</w:t>
      </w:r>
      <w:r w:rsidRPr="00C81687">
        <w:rPr>
          <w:sz w:val="28"/>
          <w:szCs w:val="28"/>
        </w:rPr>
        <w:t>нием Совета депутатов городского поселения Лянтор от 29.08.2013 № 320, в соо</w:t>
      </w:r>
      <w:r w:rsidRPr="00C81687">
        <w:rPr>
          <w:sz w:val="28"/>
          <w:szCs w:val="28"/>
        </w:rPr>
        <w:t>т</w:t>
      </w:r>
      <w:r w:rsidRPr="00C81687">
        <w:rPr>
          <w:sz w:val="28"/>
          <w:szCs w:val="28"/>
        </w:rPr>
        <w:t>ветствии со статьями 31, 32, 33 Градостроительного кодекса Российской Федер</w:t>
      </w:r>
      <w:r w:rsidRPr="00C81687">
        <w:rPr>
          <w:sz w:val="28"/>
          <w:szCs w:val="28"/>
        </w:rPr>
        <w:t>а</w:t>
      </w:r>
      <w:r w:rsidRPr="00C81687">
        <w:rPr>
          <w:sz w:val="28"/>
          <w:szCs w:val="28"/>
        </w:rPr>
        <w:t>ции, Федеральным законом от 06.10.2003 № 131-ФЗ «Об общих принципах орган</w:t>
      </w:r>
      <w:r w:rsidRPr="00C81687">
        <w:rPr>
          <w:sz w:val="28"/>
          <w:szCs w:val="28"/>
        </w:rPr>
        <w:t>и</w:t>
      </w:r>
      <w:r w:rsidRPr="00C81687">
        <w:rPr>
          <w:sz w:val="28"/>
          <w:szCs w:val="28"/>
        </w:rPr>
        <w:t>зации местного самоуправления в Российской Федерации», постановлением Главы</w:t>
      </w:r>
      <w:proofErr w:type="gramEnd"/>
      <w:r w:rsidRPr="00C81687">
        <w:rPr>
          <w:sz w:val="28"/>
          <w:szCs w:val="28"/>
        </w:rPr>
        <w:t xml:space="preserve"> городского поселения Лянтор о назначении публичных слушаний </w:t>
      </w:r>
      <w:r>
        <w:rPr>
          <w:sz w:val="28"/>
          <w:szCs w:val="28"/>
        </w:rPr>
        <w:t>от 13.09.2016 № 32,</w:t>
      </w:r>
      <w:r>
        <w:rPr>
          <w:sz w:val="28"/>
          <w:szCs w:val="28"/>
        </w:rPr>
        <w:br/>
        <w:t>21 ноября</w:t>
      </w:r>
      <w:r w:rsidRPr="00C81687">
        <w:rPr>
          <w:sz w:val="28"/>
          <w:szCs w:val="28"/>
        </w:rPr>
        <w:t xml:space="preserve"> 2016 года проведены публичные слушания.</w:t>
      </w:r>
    </w:p>
    <w:p w:rsidR="00722E61" w:rsidRPr="00C81687" w:rsidRDefault="00722E61" w:rsidP="00722E61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изменения в Пр</w:t>
      </w:r>
      <w:r w:rsidR="00700315">
        <w:rPr>
          <w:sz w:val="28"/>
          <w:szCs w:val="28"/>
        </w:rPr>
        <w:t>авила предлагаются согласно предложениям от</w:t>
      </w:r>
      <w:r w:rsidRPr="00C81687">
        <w:rPr>
          <w:sz w:val="28"/>
          <w:szCs w:val="28"/>
        </w:rPr>
        <w:t xml:space="preserve"> физ</w:t>
      </w:r>
      <w:r w:rsidRPr="00C81687">
        <w:rPr>
          <w:sz w:val="28"/>
          <w:szCs w:val="28"/>
        </w:rPr>
        <w:t>и</w:t>
      </w:r>
      <w:r w:rsidRPr="00C81687">
        <w:rPr>
          <w:sz w:val="28"/>
          <w:szCs w:val="28"/>
        </w:rPr>
        <w:t xml:space="preserve">ческого </w:t>
      </w:r>
      <w:r>
        <w:rPr>
          <w:sz w:val="28"/>
          <w:szCs w:val="28"/>
        </w:rPr>
        <w:t xml:space="preserve">и юридического </w:t>
      </w:r>
      <w:r w:rsidRPr="00C81687">
        <w:rPr>
          <w:sz w:val="28"/>
          <w:szCs w:val="28"/>
        </w:rPr>
        <w:t>лиц</w:t>
      </w:r>
      <w:r>
        <w:rPr>
          <w:sz w:val="28"/>
          <w:szCs w:val="28"/>
        </w:rPr>
        <w:t>а</w:t>
      </w:r>
      <w:r w:rsidRPr="00C81687">
        <w:rPr>
          <w:sz w:val="28"/>
          <w:szCs w:val="28"/>
        </w:rPr>
        <w:t xml:space="preserve"> и рассмотрено на комиссии по землепользованию и застройки городского поселения Лянтор в соответствии с действующим законод</w:t>
      </w:r>
      <w:r w:rsidRPr="00C81687">
        <w:rPr>
          <w:sz w:val="28"/>
          <w:szCs w:val="28"/>
        </w:rPr>
        <w:t>а</w:t>
      </w:r>
      <w:r w:rsidRPr="00C81687">
        <w:rPr>
          <w:sz w:val="28"/>
          <w:szCs w:val="28"/>
        </w:rPr>
        <w:t>тельством.</w:t>
      </w:r>
    </w:p>
    <w:p w:rsidR="00722E61" w:rsidRDefault="00722E61" w:rsidP="00722E61">
      <w:pPr>
        <w:tabs>
          <w:tab w:val="left" w:pos="7655"/>
        </w:tabs>
        <w:jc w:val="both"/>
        <w:rPr>
          <w:sz w:val="28"/>
          <w:szCs w:val="28"/>
        </w:rPr>
      </w:pPr>
    </w:p>
    <w:p w:rsidR="00722E61" w:rsidRDefault="00722E61" w:rsidP="00722E61">
      <w:pPr>
        <w:tabs>
          <w:tab w:val="left" w:pos="7655"/>
        </w:tabs>
        <w:jc w:val="both"/>
        <w:rPr>
          <w:sz w:val="28"/>
          <w:szCs w:val="28"/>
        </w:rPr>
      </w:pPr>
    </w:p>
    <w:p w:rsidR="00722E61" w:rsidRDefault="00722E61" w:rsidP="00722E61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архитектуры</w:t>
      </w:r>
    </w:p>
    <w:p w:rsidR="00722E61" w:rsidRPr="001F4A42" w:rsidRDefault="00722E61" w:rsidP="00722E61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 градостроительства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 М. Толстых</w:t>
      </w:r>
    </w:p>
    <w:p w:rsidR="00722E61" w:rsidRDefault="00722E61" w:rsidP="00722E61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722E61">
      <w:pPr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  <w:r w:rsidRPr="001F4A42">
        <w:rPr>
          <w:sz w:val="28"/>
          <w:szCs w:val="28"/>
        </w:rPr>
        <w:t>РЕШЕНИЕ – ПРОЕКТ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городского поселения Лянтор</w:t>
      </w:r>
    </w:p>
    <w:p w:rsidR="00B1795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A55C48" w:rsidRPr="001F4A42" w:rsidRDefault="00A55C48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рации, Уставом городского поселения Лянтор, учитывая результаты публичных слушаний, заключение комиссии по землепользов</w:t>
      </w:r>
      <w:r w:rsidR="00C403B2">
        <w:rPr>
          <w:sz w:val="28"/>
          <w:szCs w:val="28"/>
        </w:rPr>
        <w:t>анию и застройке</w:t>
      </w:r>
      <w:r w:rsidRPr="001F4A42">
        <w:rPr>
          <w:sz w:val="28"/>
          <w:szCs w:val="28"/>
        </w:rPr>
        <w:t xml:space="preserve">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>селения Лянтор</w:t>
      </w:r>
      <w:r>
        <w:rPr>
          <w:sz w:val="28"/>
          <w:szCs w:val="28"/>
        </w:rPr>
        <w:t xml:space="preserve"> внести изменения в Правила землепользования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Лянтор, утвержденные решением Совета депутатов городского поселения Лянтор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городского поселения Лянтор решил: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 В</w:t>
      </w:r>
      <w:r w:rsidR="00C403B2">
        <w:rPr>
          <w:sz w:val="28"/>
          <w:szCs w:val="28"/>
        </w:rPr>
        <w:t xml:space="preserve"> Части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.1.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 xml:space="preserve">рагмент Карты территории </w:t>
      </w:r>
      <w:r w:rsidRPr="00D03091">
        <w:rPr>
          <w:sz w:val="28"/>
          <w:szCs w:val="28"/>
        </w:rPr>
        <w:t xml:space="preserve">микрорайона </w:t>
      </w:r>
      <w:r>
        <w:rPr>
          <w:sz w:val="28"/>
          <w:szCs w:val="28"/>
        </w:rPr>
        <w:t>«Пионерный»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1</w:t>
      </w:r>
      <w:r w:rsidR="00C403B2">
        <w:rPr>
          <w:sz w:val="28"/>
          <w:szCs w:val="28"/>
        </w:rPr>
        <w:t xml:space="preserve"> к настоящему решению</w:t>
      </w:r>
      <w:r w:rsidR="008112A7">
        <w:rPr>
          <w:sz w:val="28"/>
          <w:szCs w:val="28"/>
        </w:rPr>
        <w:t>.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.2.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>рагме</w:t>
      </w:r>
      <w:r>
        <w:rPr>
          <w:sz w:val="28"/>
          <w:szCs w:val="28"/>
        </w:rPr>
        <w:t>нт Карты территории микрорайона</w:t>
      </w:r>
      <w:r w:rsidR="00F85FC8">
        <w:rPr>
          <w:sz w:val="28"/>
          <w:szCs w:val="28"/>
        </w:rPr>
        <w:t xml:space="preserve"> </w:t>
      </w:r>
      <w:r>
        <w:rPr>
          <w:sz w:val="28"/>
          <w:szCs w:val="28"/>
        </w:rPr>
        <w:t>№ 5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2</w:t>
      </w:r>
      <w:r w:rsidR="00C403B2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C403B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03B2">
        <w:rPr>
          <w:sz w:val="28"/>
          <w:szCs w:val="28"/>
        </w:rPr>
        <w:t>. Опубликовать настоящее решение в газете «Лянторская газета» и разме</w:t>
      </w:r>
      <w:r w:rsidR="00C403B2">
        <w:rPr>
          <w:sz w:val="28"/>
          <w:szCs w:val="28"/>
        </w:rPr>
        <w:t>с</w:t>
      </w:r>
      <w:r w:rsidR="00C403B2">
        <w:rPr>
          <w:sz w:val="28"/>
          <w:szCs w:val="28"/>
        </w:rPr>
        <w:t>тить на официальном сайте Администрации городского поселения Лянтор.</w:t>
      </w:r>
    </w:p>
    <w:p w:rsidR="00B17952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1A16">
        <w:rPr>
          <w:sz w:val="28"/>
          <w:szCs w:val="28"/>
        </w:rPr>
        <w:t>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</w:t>
      </w:r>
      <w:r w:rsidR="00B17952" w:rsidRPr="001F4A42">
        <w:rPr>
          <w:sz w:val="28"/>
          <w:szCs w:val="28"/>
        </w:rPr>
        <w:t>а</w:t>
      </w:r>
      <w:r w:rsidR="00B17952" w:rsidRPr="001F4A42">
        <w:rPr>
          <w:sz w:val="28"/>
          <w:szCs w:val="28"/>
        </w:rPr>
        <w:t>ния.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D03091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Председатель Совета депутатов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    Глава города Лянтора</w:t>
      </w: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городского поселения Лянтор</w:t>
      </w:r>
    </w:p>
    <w:p w:rsidR="00B1795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____________Е. В. Чернышов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>__________С. А. Махиня</w:t>
      </w: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26073D" w:rsidRPr="00C403B2" w:rsidRDefault="0026073D" w:rsidP="0026073D">
      <w:pPr>
        <w:tabs>
          <w:tab w:val="left" w:pos="7655"/>
        </w:tabs>
        <w:jc w:val="both"/>
      </w:pPr>
      <w:r w:rsidRPr="00C403B2">
        <w:t>Подготовил:</w:t>
      </w:r>
    </w:p>
    <w:p w:rsidR="0026073D" w:rsidRPr="00C403B2" w:rsidRDefault="0026073D" w:rsidP="0026073D">
      <w:pPr>
        <w:tabs>
          <w:tab w:val="left" w:pos="7655"/>
        </w:tabs>
        <w:jc w:val="both"/>
      </w:pPr>
      <w:r w:rsidRPr="00C403B2">
        <w:t>начальник отдела архитектуры</w:t>
      </w:r>
    </w:p>
    <w:p w:rsidR="0026073D" w:rsidRPr="00C403B2" w:rsidRDefault="0026073D" w:rsidP="0026073D">
      <w:pPr>
        <w:tabs>
          <w:tab w:val="left" w:pos="7655"/>
        </w:tabs>
        <w:jc w:val="both"/>
      </w:pPr>
      <w:r w:rsidRPr="00C403B2">
        <w:t>и градостроительства</w:t>
      </w:r>
      <w:r w:rsidRPr="00C403B2">
        <w:tab/>
        <w:t>Е. М. Толстых</w:t>
      </w:r>
    </w:p>
    <w:p w:rsidR="0026073D" w:rsidRPr="00C403B2" w:rsidRDefault="0026073D" w:rsidP="0026073D">
      <w:pPr>
        <w:tabs>
          <w:tab w:val="left" w:pos="7655"/>
        </w:tabs>
        <w:jc w:val="both"/>
      </w:pPr>
      <w:r w:rsidRPr="00C403B2">
        <w:t>«____»</w:t>
      </w:r>
      <w:r>
        <w:t xml:space="preserve"> </w:t>
      </w:r>
      <w:r w:rsidRPr="00C403B2">
        <w:t>_______ 2016 года</w:t>
      </w:r>
    </w:p>
    <w:p w:rsidR="0026073D" w:rsidRPr="00C403B2" w:rsidRDefault="0026073D" w:rsidP="0026073D">
      <w:pPr>
        <w:tabs>
          <w:tab w:val="left" w:pos="7655"/>
        </w:tabs>
        <w:jc w:val="both"/>
      </w:pPr>
      <w:r>
        <w:t>т</w:t>
      </w:r>
      <w:r w:rsidRPr="00C403B2">
        <w:t>ел.24001(142)</w:t>
      </w: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2144"/>
        <w:gridCol w:w="2226"/>
        <w:gridCol w:w="2634"/>
        <w:gridCol w:w="1155"/>
        <w:gridCol w:w="1189"/>
      </w:tblGrid>
      <w:tr w:rsidR="004C4FEC" w:rsidRPr="0092424F" w:rsidTr="001D63FF">
        <w:trPr>
          <w:trHeight w:val="428"/>
        </w:trPr>
        <w:tc>
          <w:tcPr>
            <w:tcW w:w="484" w:type="dxa"/>
            <w:vMerge w:val="restart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№</w:t>
            </w:r>
          </w:p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proofErr w:type="spellStart"/>
            <w:proofErr w:type="gramStart"/>
            <w:r w:rsidRPr="0092424F">
              <w:rPr>
                <w:b/>
              </w:rPr>
              <w:t>п</w:t>
            </w:r>
            <w:proofErr w:type="spellEnd"/>
            <w:proofErr w:type="gramEnd"/>
            <w:r w:rsidRPr="0092424F">
              <w:rPr>
                <w:b/>
              </w:rPr>
              <w:t>/</w:t>
            </w:r>
          </w:p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п.</w:t>
            </w:r>
          </w:p>
        </w:tc>
        <w:tc>
          <w:tcPr>
            <w:tcW w:w="2144" w:type="dxa"/>
            <w:vMerge w:val="restart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Наименование службы</w:t>
            </w:r>
          </w:p>
        </w:tc>
        <w:tc>
          <w:tcPr>
            <w:tcW w:w="2226" w:type="dxa"/>
            <w:vMerge w:val="restart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Должность</w:t>
            </w:r>
          </w:p>
        </w:tc>
        <w:tc>
          <w:tcPr>
            <w:tcW w:w="2634" w:type="dxa"/>
            <w:vMerge w:val="restart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Ф.И.О.</w:t>
            </w:r>
          </w:p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подпись</w:t>
            </w:r>
          </w:p>
        </w:tc>
        <w:tc>
          <w:tcPr>
            <w:tcW w:w="2344" w:type="dxa"/>
            <w:gridSpan w:val="2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Дата визирования</w:t>
            </w:r>
          </w:p>
        </w:tc>
      </w:tr>
      <w:tr w:rsidR="004C4FEC" w:rsidRPr="0092424F" w:rsidTr="001D63FF">
        <w:tc>
          <w:tcPr>
            <w:tcW w:w="484" w:type="dxa"/>
            <w:vMerge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226" w:type="dxa"/>
            <w:vMerge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634" w:type="dxa"/>
            <w:vMerge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 xml:space="preserve">дата </w:t>
            </w:r>
            <w:proofErr w:type="spellStart"/>
            <w:r w:rsidRPr="0092424F">
              <w:rPr>
                <w:b/>
              </w:rPr>
              <w:t>вх</w:t>
            </w:r>
            <w:proofErr w:type="spellEnd"/>
            <w:r w:rsidRPr="0092424F">
              <w:rPr>
                <w:b/>
              </w:rPr>
              <w:t>.</w:t>
            </w: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дата исх.</w:t>
            </w:r>
          </w:p>
        </w:tc>
      </w:tr>
      <w:tr w:rsidR="004C4FEC" w:rsidRPr="0092424F" w:rsidTr="001D63FF">
        <w:tc>
          <w:tcPr>
            <w:tcW w:w="48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1</w:t>
            </w:r>
          </w:p>
        </w:tc>
        <w:tc>
          <w:tcPr>
            <w:tcW w:w="214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2</w:t>
            </w:r>
          </w:p>
        </w:tc>
        <w:tc>
          <w:tcPr>
            <w:tcW w:w="2226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3</w:t>
            </w:r>
          </w:p>
        </w:tc>
        <w:tc>
          <w:tcPr>
            <w:tcW w:w="263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4</w:t>
            </w: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5</w:t>
            </w: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  <w:rPr>
                <w:b/>
              </w:rPr>
            </w:pPr>
            <w:r w:rsidRPr="0092424F">
              <w:rPr>
                <w:b/>
              </w:rPr>
              <w:t>6</w:t>
            </w:r>
          </w:p>
        </w:tc>
      </w:tr>
      <w:tr w:rsidR="004C4FEC" w:rsidRPr="0092424F" w:rsidTr="001D63FF">
        <w:trPr>
          <w:trHeight w:val="999"/>
        </w:trPr>
        <w:tc>
          <w:tcPr>
            <w:tcW w:w="48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1.</w:t>
            </w:r>
          </w:p>
        </w:tc>
        <w:tc>
          <w:tcPr>
            <w:tcW w:w="214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Управление по организации де</w:t>
            </w:r>
            <w:r w:rsidRPr="0092424F">
              <w:t>я</w:t>
            </w:r>
            <w:r w:rsidRPr="0092424F">
              <w:t>тельности Адм</w:t>
            </w:r>
            <w:r w:rsidRPr="0092424F">
              <w:t>и</w:t>
            </w:r>
            <w:r w:rsidRPr="0092424F">
              <w:t>нистрации</w:t>
            </w:r>
          </w:p>
        </w:tc>
        <w:tc>
          <w:tcPr>
            <w:tcW w:w="2226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начальник упра</w:t>
            </w:r>
            <w:r w:rsidRPr="0092424F">
              <w:t>в</w:t>
            </w:r>
            <w:r w:rsidRPr="0092424F">
              <w:t>ления</w:t>
            </w:r>
          </w:p>
        </w:tc>
        <w:tc>
          <w:tcPr>
            <w:tcW w:w="2634" w:type="dxa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  <w:r w:rsidRPr="0092424F">
              <w:t>Н. Н. Бахарева</w:t>
            </w: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4C4FEC" w:rsidRPr="0092424F" w:rsidTr="001D63FF">
        <w:trPr>
          <w:trHeight w:val="999"/>
        </w:trPr>
        <w:tc>
          <w:tcPr>
            <w:tcW w:w="48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2.</w:t>
            </w:r>
          </w:p>
        </w:tc>
        <w:tc>
          <w:tcPr>
            <w:tcW w:w="214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rPr>
                <w:bCs/>
              </w:rPr>
              <w:t>Управление гр</w:t>
            </w:r>
            <w:r w:rsidRPr="0092424F">
              <w:rPr>
                <w:bCs/>
              </w:rPr>
              <w:t>а</w:t>
            </w:r>
            <w:r w:rsidRPr="0092424F">
              <w:rPr>
                <w:bCs/>
              </w:rPr>
              <w:t>достроительства, имущественных и земельных отн</w:t>
            </w:r>
            <w:r w:rsidRPr="0092424F">
              <w:rPr>
                <w:bCs/>
              </w:rPr>
              <w:t>о</w:t>
            </w:r>
            <w:r w:rsidRPr="0092424F">
              <w:rPr>
                <w:bCs/>
              </w:rPr>
              <w:t>шений</w:t>
            </w:r>
          </w:p>
        </w:tc>
        <w:tc>
          <w:tcPr>
            <w:tcW w:w="2226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начальник упра</w:t>
            </w:r>
            <w:r w:rsidRPr="0092424F">
              <w:t>в</w:t>
            </w:r>
            <w:r w:rsidRPr="0092424F">
              <w:t>ления</w:t>
            </w:r>
          </w:p>
        </w:tc>
        <w:tc>
          <w:tcPr>
            <w:tcW w:w="2634" w:type="dxa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  <w:r w:rsidRPr="0092424F">
              <w:t>С. Г. Абдурагимов</w:t>
            </w: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4C4FEC" w:rsidRPr="0092424F" w:rsidTr="001D63FF">
        <w:trPr>
          <w:trHeight w:val="999"/>
        </w:trPr>
        <w:tc>
          <w:tcPr>
            <w:tcW w:w="48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3</w:t>
            </w:r>
            <w:r>
              <w:t>.</w:t>
            </w:r>
          </w:p>
        </w:tc>
        <w:tc>
          <w:tcPr>
            <w:tcW w:w="214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Юридический о</w:t>
            </w:r>
            <w:r w:rsidRPr="0092424F">
              <w:t>т</w:t>
            </w:r>
            <w:r w:rsidRPr="0092424F">
              <w:t>дел</w:t>
            </w:r>
          </w:p>
        </w:tc>
        <w:tc>
          <w:tcPr>
            <w:tcW w:w="2226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начальник отдела</w:t>
            </w:r>
          </w:p>
        </w:tc>
        <w:tc>
          <w:tcPr>
            <w:tcW w:w="2634" w:type="dxa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4C4FEC" w:rsidRPr="0092424F" w:rsidTr="001D63FF">
        <w:trPr>
          <w:trHeight w:val="999"/>
        </w:trPr>
        <w:tc>
          <w:tcPr>
            <w:tcW w:w="48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 w:rsidRPr="0092424F">
              <w:t>4</w:t>
            </w:r>
            <w:r>
              <w:t>.</w:t>
            </w:r>
          </w:p>
        </w:tc>
        <w:tc>
          <w:tcPr>
            <w:tcW w:w="2144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proofErr w:type="spellStart"/>
            <w:r>
              <w:t>Антикоррупцио</w:t>
            </w:r>
            <w:r>
              <w:t>н</w:t>
            </w:r>
            <w:r>
              <w:t>ная</w:t>
            </w:r>
            <w:proofErr w:type="spellEnd"/>
            <w:r>
              <w:t xml:space="preserve"> экспертиза</w:t>
            </w:r>
          </w:p>
        </w:tc>
        <w:tc>
          <w:tcPr>
            <w:tcW w:w="2226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center"/>
            </w:pPr>
            <w:r>
              <w:t>начальник отдела</w:t>
            </w:r>
          </w:p>
        </w:tc>
        <w:tc>
          <w:tcPr>
            <w:tcW w:w="2634" w:type="dxa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155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4C4FEC" w:rsidRPr="0092424F" w:rsidRDefault="004C4FEC" w:rsidP="001D63FF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F748BE" w:rsidRDefault="00F748BE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92424F" w:rsidRDefault="0092424F" w:rsidP="0092424F">
      <w:pPr>
        <w:tabs>
          <w:tab w:val="left" w:pos="7655"/>
        </w:tabs>
        <w:jc w:val="both"/>
        <w:rPr>
          <w:sz w:val="16"/>
          <w:szCs w:val="16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D03091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</w:p>
    <w:p w:rsidR="00DC6329" w:rsidRDefault="00A12FED" w:rsidP="00D03091">
      <w:pPr>
        <w:pStyle w:val="ConsPlusNormal"/>
        <w:widowControl/>
        <w:tabs>
          <w:tab w:val="left" w:pos="6379"/>
        </w:tabs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7152640" cy="101036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10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</w:t>
      </w:r>
      <w:r w:rsidR="008C2072" w:rsidRPr="001F4A42">
        <w:rPr>
          <w:rFonts w:ascii="Times New Roman" w:hAnsi="Times New Roman" w:cs="Times New Roman"/>
          <w:sz w:val="24"/>
          <w:szCs w:val="24"/>
        </w:rPr>
        <w:t>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B2299D">
        <w:rPr>
          <w:rFonts w:ascii="Times New Roman" w:hAnsi="Times New Roman" w:cs="Times New Roman"/>
          <w:sz w:val="24"/>
          <w:szCs w:val="24"/>
        </w:rPr>
        <w:t>_______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C2072" w:rsidRPr="001F4A42">
        <w:rPr>
          <w:rFonts w:ascii="Times New Roman" w:hAnsi="Times New Roman" w:cs="Times New Roman"/>
          <w:sz w:val="24"/>
          <w:szCs w:val="24"/>
        </w:rPr>
        <w:t>____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55C48" w:rsidP="00A55C48">
      <w:pPr>
        <w:tabs>
          <w:tab w:val="left" w:pos="73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-178435</wp:posOffset>
            </wp:positionV>
            <wp:extent cx="7043868" cy="994996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8" cy="9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>городского поселения Лянтор</w:t>
      </w:r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«____</w:t>
      </w:r>
      <w:r w:rsidR="00B2299D">
        <w:rPr>
          <w:rFonts w:ascii="Times New Roman" w:hAnsi="Times New Roman" w:cs="Times New Roman"/>
          <w:sz w:val="24"/>
          <w:szCs w:val="24"/>
        </w:rPr>
        <w:t>_» ________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года № ____</w:t>
      </w:r>
    </w:p>
    <w:p w:rsidR="000B460B" w:rsidRPr="000B460B" w:rsidRDefault="000B460B" w:rsidP="00FC18BE">
      <w:pPr>
        <w:tabs>
          <w:tab w:val="left" w:pos="7655"/>
        </w:tabs>
      </w:pPr>
      <w:bookmarkStart w:id="0" w:name="_GoBack"/>
      <w:bookmarkEnd w:id="0"/>
    </w:p>
    <w:sectPr w:rsidR="000B460B" w:rsidRPr="000B460B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22B" w:rsidRDefault="002E622B" w:rsidP="00AF5130">
      <w:r>
        <w:separator/>
      </w:r>
    </w:p>
  </w:endnote>
  <w:endnote w:type="continuationSeparator" w:id="0">
    <w:p w:rsidR="002E622B" w:rsidRDefault="002E622B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22B" w:rsidRDefault="002E622B" w:rsidP="00AF5130">
      <w:r>
        <w:separator/>
      </w:r>
    </w:p>
  </w:footnote>
  <w:footnote w:type="continuationSeparator" w:id="0">
    <w:p w:rsidR="002E622B" w:rsidRDefault="002E622B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31"/>
    <w:rsid w:val="000A6384"/>
    <w:rsid w:val="000B144B"/>
    <w:rsid w:val="000B460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611"/>
    <w:rsid w:val="00171B03"/>
    <w:rsid w:val="001737FC"/>
    <w:rsid w:val="00176923"/>
    <w:rsid w:val="0018559F"/>
    <w:rsid w:val="001A2795"/>
    <w:rsid w:val="001A78C6"/>
    <w:rsid w:val="001B03E9"/>
    <w:rsid w:val="001B6333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37C40"/>
    <w:rsid w:val="00241CD4"/>
    <w:rsid w:val="00242C19"/>
    <w:rsid w:val="002447F5"/>
    <w:rsid w:val="00247C8A"/>
    <w:rsid w:val="00250BD4"/>
    <w:rsid w:val="0025486A"/>
    <w:rsid w:val="00254F2B"/>
    <w:rsid w:val="0026073D"/>
    <w:rsid w:val="00263988"/>
    <w:rsid w:val="00271ADE"/>
    <w:rsid w:val="00274B5C"/>
    <w:rsid w:val="00274E5E"/>
    <w:rsid w:val="00277902"/>
    <w:rsid w:val="002821DB"/>
    <w:rsid w:val="00285F35"/>
    <w:rsid w:val="0028752D"/>
    <w:rsid w:val="00290577"/>
    <w:rsid w:val="0029081F"/>
    <w:rsid w:val="002A339C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622B"/>
    <w:rsid w:val="002E748E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4FEC"/>
    <w:rsid w:val="004C5D5D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0A53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0315"/>
    <w:rsid w:val="00705672"/>
    <w:rsid w:val="00717D44"/>
    <w:rsid w:val="00720CC5"/>
    <w:rsid w:val="00722E61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12A7"/>
    <w:rsid w:val="00813756"/>
    <w:rsid w:val="00825630"/>
    <w:rsid w:val="008278C8"/>
    <w:rsid w:val="0083331E"/>
    <w:rsid w:val="00835296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34F6C"/>
    <w:rsid w:val="00A407F3"/>
    <w:rsid w:val="00A43A42"/>
    <w:rsid w:val="00A5343D"/>
    <w:rsid w:val="00A54537"/>
    <w:rsid w:val="00A55B9B"/>
    <w:rsid w:val="00A55C48"/>
    <w:rsid w:val="00A57EA4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5902"/>
    <w:rsid w:val="00B36A95"/>
    <w:rsid w:val="00B40CC5"/>
    <w:rsid w:val="00B4173B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D7DB6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844B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5FC8"/>
    <w:rsid w:val="00F8786E"/>
    <w:rsid w:val="00F96765"/>
    <w:rsid w:val="00FA3C6D"/>
    <w:rsid w:val="00FB4747"/>
    <w:rsid w:val="00FB6227"/>
    <w:rsid w:val="00FB77F8"/>
    <w:rsid w:val="00FC18BE"/>
    <w:rsid w:val="00FC38C1"/>
    <w:rsid w:val="00FD0229"/>
    <w:rsid w:val="00FD131E"/>
    <w:rsid w:val="00FD266B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e">
    <w:name w:val="Hyperlink"/>
    <w:basedOn w:val="a0"/>
    <w:unhideWhenUsed/>
    <w:rsid w:val="001716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D9086-5F6A-4A8D-924F-6A4DBB61D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410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_ShipilinaTK</cp:lastModifiedBy>
  <cp:revision>10</cp:revision>
  <cp:lastPrinted>2016-12-09T04:59:00Z</cp:lastPrinted>
  <dcterms:created xsi:type="dcterms:W3CDTF">2016-12-02T05:14:00Z</dcterms:created>
  <dcterms:modified xsi:type="dcterms:W3CDTF">2016-12-09T04:59:00Z</dcterms:modified>
</cp:coreProperties>
</file>