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BD" w:rsidRDefault="009D5FBD" w:rsidP="00816C27">
      <w:pPr>
        <w:rPr>
          <w:rFonts w:ascii="Times New Roman" w:hAnsi="Times New Roman" w:cs="Times New Roman"/>
          <w:sz w:val="28"/>
          <w:szCs w:val="28"/>
        </w:rPr>
      </w:pPr>
    </w:p>
    <w:p w:rsidR="00BE1F48" w:rsidRPr="00BE1F48" w:rsidRDefault="00BE1F48" w:rsidP="00BE1F48">
      <w:pPr>
        <w:spacing w:after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BE1F48" w:rsidRPr="00BE1F48" w:rsidRDefault="00BE1F48" w:rsidP="00BE1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9D5FBD" w:rsidRDefault="009D5FBD" w:rsidP="00BE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BD" w:rsidRPr="00B07637" w:rsidRDefault="009D5FBD" w:rsidP="009D5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E1F48">
        <w:rPr>
          <w:rFonts w:ascii="Times New Roman" w:hAnsi="Times New Roman" w:cs="Times New Roman"/>
          <w:sz w:val="28"/>
          <w:szCs w:val="28"/>
        </w:rPr>
        <w:t>п</w:t>
      </w:r>
      <w:r w:rsidRPr="00B07637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9D5FBD" w:rsidRPr="00B07637" w:rsidRDefault="009D5FBD" w:rsidP="009D5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</w:p>
    <w:p w:rsidR="009D5FBD" w:rsidRDefault="009D5FBD" w:rsidP="00BE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 xml:space="preserve">от  25.05.2011 года № 308 </w:t>
      </w:r>
    </w:p>
    <w:p w:rsidR="000400F5" w:rsidRDefault="000400F5" w:rsidP="0004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F5" w:rsidRPr="00B07637" w:rsidRDefault="000400F5" w:rsidP="00040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BD" w:rsidRPr="00B07637" w:rsidRDefault="009D5FBD" w:rsidP="009D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>В соответствии со статьёй 165 Жилищного кодекса Российской Федерации, статьёй 78 Бюджетного кодекса Российской Федерации, решением Совета депутатов городского поселения Лянтор от 26.12.2013 № 32 «О бюджете городского поселения Лянтор на 2013 год и плановый период 2015-2016 годов»:</w:t>
      </w:r>
    </w:p>
    <w:p w:rsidR="009D5FBD" w:rsidRPr="00B07637" w:rsidRDefault="009D5FBD" w:rsidP="009D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>1.Внести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40E3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0E3B">
        <w:rPr>
          <w:rFonts w:ascii="Times New Roman" w:hAnsi="Times New Roman" w:cs="Times New Roman"/>
          <w:sz w:val="28"/>
          <w:szCs w:val="28"/>
        </w:rPr>
        <w:t>к предоставления субсидий управляющим организациям,</w:t>
      </w:r>
      <w:r w:rsidRPr="00B0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637">
        <w:rPr>
          <w:rFonts w:ascii="Times New Roman" w:hAnsi="Times New Roman" w:cs="Times New Roman"/>
          <w:sz w:val="28"/>
          <w:szCs w:val="28"/>
        </w:rPr>
        <w:t>товариществам собственников жилья, жилищным кооперативам и иным специализированным потребительским кооперативам на капитальный ремонт общего имущества в многоквартирных домах на территории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B0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763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6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FA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от </w:t>
      </w:r>
      <w:r w:rsidRPr="00B07637">
        <w:rPr>
          <w:rFonts w:ascii="Times New Roman" w:hAnsi="Times New Roman" w:cs="Times New Roman"/>
          <w:sz w:val="28"/>
          <w:szCs w:val="28"/>
        </w:rPr>
        <w:t xml:space="preserve">25.05.2011 года № 308 </w:t>
      </w:r>
      <w:r>
        <w:rPr>
          <w:rFonts w:ascii="Times New Roman" w:hAnsi="Times New Roman" w:cs="Times New Roman"/>
          <w:sz w:val="28"/>
          <w:szCs w:val="28"/>
        </w:rPr>
        <w:t>(далее – Порядок) следующие изменения</w:t>
      </w:r>
      <w:r w:rsidRPr="00B076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FBD" w:rsidRPr="00B07637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07637">
        <w:rPr>
          <w:rFonts w:ascii="Times New Roman" w:hAnsi="Times New Roman" w:cs="Times New Roman"/>
          <w:sz w:val="28"/>
          <w:szCs w:val="28"/>
        </w:rPr>
        <w:t>Пункт 2.6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B0763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EB505D">
        <w:rPr>
          <w:rFonts w:ascii="Times New Roman" w:hAnsi="Times New Roman" w:cs="Times New Roman"/>
          <w:sz w:val="28"/>
          <w:szCs w:val="28"/>
        </w:rPr>
        <w:t>:</w:t>
      </w:r>
      <w:r w:rsidRPr="00B07637">
        <w:rPr>
          <w:rFonts w:ascii="Times New Roman" w:hAnsi="Times New Roman" w:cs="Times New Roman"/>
          <w:sz w:val="28"/>
          <w:szCs w:val="28"/>
        </w:rPr>
        <w:t xml:space="preserve"> «Заявитель не позднее 2 рабочих дней с момента </w:t>
      </w:r>
      <w:r w:rsidR="00816C2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B07637">
        <w:rPr>
          <w:rFonts w:ascii="Times New Roman" w:hAnsi="Times New Roman" w:cs="Times New Roman"/>
          <w:sz w:val="28"/>
          <w:szCs w:val="28"/>
        </w:rPr>
        <w:t>соглашения</w:t>
      </w:r>
      <w:r w:rsidR="00816C27">
        <w:rPr>
          <w:rFonts w:ascii="Times New Roman" w:hAnsi="Times New Roman" w:cs="Times New Roman"/>
          <w:sz w:val="28"/>
          <w:szCs w:val="28"/>
        </w:rPr>
        <w:t xml:space="preserve"> сторонами</w:t>
      </w:r>
      <w:r w:rsidRPr="00B07637">
        <w:rPr>
          <w:rFonts w:ascii="Times New Roman" w:hAnsi="Times New Roman" w:cs="Times New Roman"/>
          <w:sz w:val="28"/>
          <w:szCs w:val="28"/>
        </w:rPr>
        <w:t>, предоставляет в Администрацию уведомление об открытии отдельного банковского счета с указанием его реквизитов и договор банковского счета к нему (</w:t>
      </w:r>
      <w:proofErr w:type="gramStart"/>
      <w:r w:rsidRPr="00B07637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B07637">
        <w:rPr>
          <w:rFonts w:ascii="Times New Roman" w:hAnsi="Times New Roman" w:cs="Times New Roman"/>
          <w:sz w:val="28"/>
          <w:szCs w:val="28"/>
        </w:rPr>
        <w:t xml:space="preserve"> заверенная надлежащим образом Заявителем);</w:t>
      </w:r>
    </w:p>
    <w:p w:rsidR="009039F1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16C27">
        <w:rPr>
          <w:rFonts w:ascii="Times New Roman" w:hAnsi="Times New Roman" w:cs="Times New Roman"/>
          <w:sz w:val="28"/>
          <w:szCs w:val="28"/>
        </w:rPr>
        <w:t>Пункт 2.10</w:t>
      </w:r>
      <w:r w:rsidRPr="00B07637">
        <w:rPr>
          <w:rFonts w:ascii="Times New Roman" w:hAnsi="Times New Roman" w:cs="Times New Roman"/>
          <w:sz w:val="28"/>
          <w:szCs w:val="28"/>
        </w:rPr>
        <w:t xml:space="preserve"> </w:t>
      </w:r>
      <w:r w:rsidR="009039F1">
        <w:rPr>
          <w:rFonts w:ascii="Times New Roman" w:hAnsi="Times New Roman" w:cs="Times New Roman"/>
          <w:sz w:val="28"/>
          <w:szCs w:val="28"/>
        </w:rPr>
        <w:t>Порядка</w:t>
      </w:r>
      <w:r w:rsidR="009039F1" w:rsidRPr="00B07637">
        <w:rPr>
          <w:rFonts w:ascii="Times New Roman" w:hAnsi="Times New Roman" w:cs="Times New Roman"/>
          <w:sz w:val="28"/>
          <w:szCs w:val="28"/>
        </w:rPr>
        <w:t xml:space="preserve"> </w:t>
      </w:r>
      <w:r w:rsidRPr="00B0763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039F1">
        <w:rPr>
          <w:rFonts w:ascii="Times New Roman" w:hAnsi="Times New Roman" w:cs="Times New Roman"/>
          <w:sz w:val="28"/>
          <w:szCs w:val="28"/>
        </w:rPr>
        <w:t>:</w:t>
      </w:r>
    </w:p>
    <w:p w:rsidR="009D5FBD" w:rsidRPr="00B07637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637">
        <w:rPr>
          <w:rFonts w:ascii="Times New Roman" w:hAnsi="Times New Roman" w:cs="Times New Roman"/>
          <w:sz w:val="28"/>
          <w:szCs w:val="28"/>
        </w:rPr>
        <w:t xml:space="preserve"> «</w:t>
      </w:r>
      <w:r w:rsidR="009039F1">
        <w:rPr>
          <w:rFonts w:ascii="Times New Roman" w:hAnsi="Times New Roman" w:cs="Times New Roman"/>
          <w:sz w:val="28"/>
          <w:szCs w:val="28"/>
        </w:rPr>
        <w:t>2.10.</w:t>
      </w:r>
      <w:r w:rsidRPr="00B07637">
        <w:rPr>
          <w:rFonts w:ascii="Times New Roman" w:hAnsi="Times New Roman" w:cs="Times New Roman"/>
          <w:sz w:val="28"/>
          <w:szCs w:val="28"/>
        </w:rPr>
        <w:t xml:space="preserve"> Перечисление бюджетных средств осуществляется в безналичной форме, по соглашению о выделении бюджетных средств на отдельно открытый банковский счет Заявителя в пределах выделенных бюджетных средств в следующем порядке</w:t>
      </w:r>
      <w:proofErr w:type="gramStart"/>
      <w:r w:rsidRPr="00B0763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07637">
        <w:rPr>
          <w:rFonts w:ascii="Times New Roman" w:hAnsi="Times New Roman" w:cs="Times New Roman"/>
          <w:sz w:val="28"/>
          <w:szCs w:val="28"/>
        </w:rPr>
        <w:t>;</w:t>
      </w:r>
    </w:p>
    <w:p w:rsidR="009039F1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E3B">
        <w:rPr>
          <w:rFonts w:ascii="Times New Roman" w:hAnsi="Times New Roman" w:cs="Times New Roman"/>
          <w:sz w:val="28"/>
          <w:szCs w:val="28"/>
        </w:rPr>
        <w:t xml:space="preserve">1.3. Пункт 2.10.3 </w:t>
      </w:r>
      <w:r w:rsidR="009039F1">
        <w:rPr>
          <w:rFonts w:ascii="Times New Roman" w:hAnsi="Times New Roman" w:cs="Times New Roman"/>
          <w:sz w:val="28"/>
          <w:szCs w:val="28"/>
        </w:rPr>
        <w:t>Порядка</w:t>
      </w:r>
      <w:r w:rsidR="009039F1" w:rsidRPr="00740E3B">
        <w:rPr>
          <w:rFonts w:ascii="Times New Roman" w:hAnsi="Times New Roman" w:cs="Times New Roman"/>
          <w:sz w:val="28"/>
          <w:szCs w:val="28"/>
        </w:rPr>
        <w:t xml:space="preserve"> </w:t>
      </w:r>
      <w:r w:rsidRPr="00740E3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039F1">
        <w:rPr>
          <w:rFonts w:ascii="Times New Roman" w:hAnsi="Times New Roman" w:cs="Times New Roman"/>
          <w:sz w:val="28"/>
          <w:szCs w:val="28"/>
        </w:rPr>
        <w:t>:</w:t>
      </w:r>
    </w:p>
    <w:p w:rsidR="009D5FBD" w:rsidRPr="00740E3B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E3B">
        <w:rPr>
          <w:rFonts w:ascii="Times New Roman" w:hAnsi="Times New Roman" w:cs="Times New Roman"/>
          <w:sz w:val="28"/>
          <w:szCs w:val="28"/>
        </w:rPr>
        <w:t xml:space="preserve"> «</w:t>
      </w:r>
      <w:r w:rsidR="009039F1" w:rsidRPr="00740E3B">
        <w:rPr>
          <w:rFonts w:ascii="Times New Roman" w:hAnsi="Times New Roman" w:cs="Times New Roman"/>
          <w:sz w:val="28"/>
          <w:szCs w:val="28"/>
        </w:rPr>
        <w:t xml:space="preserve">2.10.3. </w:t>
      </w:r>
      <w:r w:rsidR="00816C27" w:rsidRPr="00740E3B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r w:rsidR="00816C27">
        <w:rPr>
          <w:rFonts w:ascii="Times New Roman" w:hAnsi="Times New Roman" w:cs="Times New Roman"/>
          <w:sz w:val="28"/>
          <w:szCs w:val="28"/>
        </w:rPr>
        <w:t>перечисление бюджетных сре</w:t>
      </w:r>
      <w:proofErr w:type="gramStart"/>
      <w:r w:rsidR="00816C27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промежуточной </w:t>
      </w:r>
      <w:r w:rsidRPr="00740E3B">
        <w:rPr>
          <w:rFonts w:ascii="Times New Roman" w:hAnsi="Times New Roman" w:cs="Times New Roman"/>
          <w:sz w:val="28"/>
          <w:szCs w:val="28"/>
        </w:rPr>
        <w:t xml:space="preserve">или окончательной оплаты по факту выполненных работ: </w:t>
      </w:r>
    </w:p>
    <w:p w:rsidR="009D5FBD" w:rsidRPr="00740E3B" w:rsidRDefault="009D5FBD" w:rsidP="009D5FB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E3B">
        <w:rPr>
          <w:rFonts w:ascii="Times New Roman" w:hAnsi="Times New Roman" w:cs="Times New Roman"/>
          <w:sz w:val="28"/>
          <w:szCs w:val="28"/>
        </w:rPr>
        <w:t xml:space="preserve">- </w:t>
      </w:r>
      <w:r w:rsidR="00816C27">
        <w:rPr>
          <w:rFonts w:ascii="Times New Roman" w:hAnsi="Times New Roman" w:cs="Times New Roman"/>
          <w:sz w:val="28"/>
          <w:szCs w:val="28"/>
        </w:rPr>
        <w:t>в случае</w:t>
      </w:r>
      <w:r w:rsidRPr="00740E3B">
        <w:rPr>
          <w:rFonts w:ascii="Times New Roman" w:hAnsi="Times New Roman" w:cs="Times New Roman"/>
          <w:sz w:val="28"/>
          <w:szCs w:val="28"/>
        </w:rPr>
        <w:t xml:space="preserve"> выполнения работ </w:t>
      </w:r>
      <w:r w:rsidR="00816C27">
        <w:rPr>
          <w:rFonts w:ascii="Times New Roman" w:hAnsi="Times New Roman" w:cs="Times New Roman"/>
          <w:sz w:val="28"/>
          <w:szCs w:val="28"/>
        </w:rPr>
        <w:t xml:space="preserve">Заявителем лично - </w:t>
      </w:r>
      <w:r w:rsidRPr="00740E3B">
        <w:rPr>
          <w:rFonts w:ascii="Times New Roman" w:hAnsi="Times New Roman" w:cs="Times New Roman"/>
          <w:sz w:val="28"/>
          <w:szCs w:val="28"/>
        </w:rPr>
        <w:t xml:space="preserve"> по предоставлению отчета об использовании бюджетных сре</w:t>
      </w:r>
      <w:proofErr w:type="gramStart"/>
      <w:r w:rsidRPr="00740E3B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740E3B">
        <w:rPr>
          <w:rFonts w:ascii="Times New Roman" w:hAnsi="Times New Roman" w:cs="Times New Roman"/>
          <w:sz w:val="28"/>
          <w:szCs w:val="28"/>
        </w:rPr>
        <w:t xml:space="preserve">иложением документов первичного бухгалтерского учёта оформленных надлежащим образом, подтверждающих совершение затрат связанных с проведением капитального ремонта;  </w:t>
      </w:r>
    </w:p>
    <w:p w:rsidR="009D5FBD" w:rsidRPr="00740E3B" w:rsidRDefault="009D5FBD" w:rsidP="009838E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C27">
        <w:rPr>
          <w:rFonts w:ascii="Times New Roman" w:hAnsi="Times New Roman" w:cs="Times New Roman"/>
          <w:sz w:val="28"/>
          <w:szCs w:val="28"/>
        </w:rPr>
        <w:t>в случае привлечения Заявителем к выполнению работ</w:t>
      </w:r>
      <w:r w:rsidRPr="00740E3B">
        <w:rPr>
          <w:rFonts w:ascii="Times New Roman" w:hAnsi="Times New Roman" w:cs="Times New Roman"/>
          <w:sz w:val="28"/>
          <w:szCs w:val="28"/>
        </w:rPr>
        <w:t xml:space="preserve"> подрядной организаци</w:t>
      </w:r>
      <w:r w:rsidR="00816C27">
        <w:rPr>
          <w:rFonts w:ascii="Times New Roman" w:hAnsi="Times New Roman" w:cs="Times New Roman"/>
          <w:sz w:val="28"/>
          <w:szCs w:val="28"/>
        </w:rPr>
        <w:t xml:space="preserve">и - </w:t>
      </w:r>
      <w:r w:rsidRPr="00740E3B">
        <w:rPr>
          <w:rFonts w:ascii="Times New Roman" w:hAnsi="Times New Roman" w:cs="Times New Roman"/>
          <w:sz w:val="28"/>
          <w:szCs w:val="28"/>
        </w:rPr>
        <w:t xml:space="preserve"> по предоставлению актов о приемке выполненных работ по форме </w:t>
      </w:r>
      <w:r w:rsidRPr="00740E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0E3B">
        <w:rPr>
          <w:rFonts w:ascii="Times New Roman" w:hAnsi="Times New Roman" w:cs="Times New Roman"/>
          <w:sz w:val="28"/>
          <w:szCs w:val="28"/>
        </w:rPr>
        <w:t xml:space="preserve"> КС-2, и справок о стоимости выполненных работ и затрат по форме </w:t>
      </w:r>
      <w:r w:rsidRPr="00740E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0E3B">
        <w:rPr>
          <w:rFonts w:ascii="Times New Roman" w:hAnsi="Times New Roman" w:cs="Times New Roman"/>
          <w:sz w:val="28"/>
          <w:szCs w:val="28"/>
        </w:rPr>
        <w:t xml:space="preserve"> КС-3, отчета об использовании бюджетных средств, копии договора с подрядной организацией, копии выписок из банковского счета Заявителя и копии платежных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подтверждающих списание </w:t>
      </w:r>
      <w:r w:rsidRPr="00740E3B">
        <w:rPr>
          <w:rFonts w:ascii="Times New Roman" w:hAnsi="Times New Roman" w:cs="Times New Roman"/>
          <w:sz w:val="28"/>
          <w:szCs w:val="28"/>
        </w:rPr>
        <w:t>средств предназначенных для проведения капитального ремонта.</w:t>
      </w:r>
      <w:r w:rsidR="00816C27">
        <w:rPr>
          <w:rFonts w:ascii="Times New Roman" w:hAnsi="Times New Roman" w:cs="Times New Roman"/>
          <w:sz w:val="28"/>
          <w:szCs w:val="28"/>
        </w:rPr>
        <w:t>»</w:t>
      </w:r>
      <w:r w:rsidRPr="00740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5FBD" w:rsidRPr="00BE1F48" w:rsidRDefault="009D5FBD" w:rsidP="00BE1F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 xml:space="preserve">1.4. </w:t>
      </w:r>
      <w:r w:rsidR="00816C27" w:rsidRPr="00BE1F48">
        <w:rPr>
          <w:rFonts w:ascii="Times New Roman" w:hAnsi="Times New Roman" w:cs="Times New Roman"/>
          <w:sz w:val="28"/>
          <w:szCs w:val="28"/>
        </w:rPr>
        <w:t>П</w:t>
      </w:r>
      <w:r w:rsidRPr="00BE1F48">
        <w:rPr>
          <w:rFonts w:ascii="Times New Roman" w:hAnsi="Times New Roman" w:cs="Times New Roman"/>
          <w:sz w:val="28"/>
          <w:szCs w:val="28"/>
        </w:rPr>
        <w:t xml:space="preserve">ункт 7 </w:t>
      </w:r>
      <w:r w:rsidR="00FC1136" w:rsidRPr="00BE1F48">
        <w:rPr>
          <w:rFonts w:ascii="Times New Roman" w:hAnsi="Times New Roman" w:cs="Times New Roman"/>
          <w:sz w:val="28"/>
          <w:szCs w:val="28"/>
        </w:rPr>
        <w:t xml:space="preserve"> </w:t>
      </w:r>
      <w:r w:rsidRPr="00BE1F48">
        <w:rPr>
          <w:rFonts w:ascii="Times New Roman" w:hAnsi="Times New Roman" w:cs="Times New Roman"/>
          <w:sz w:val="28"/>
          <w:szCs w:val="28"/>
        </w:rPr>
        <w:t xml:space="preserve">Приложения 1 к </w:t>
      </w:r>
      <w:r w:rsidR="009039F1" w:rsidRPr="00BE1F48">
        <w:rPr>
          <w:rFonts w:ascii="Times New Roman" w:hAnsi="Times New Roman" w:cs="Times New Roman"/>
          <w:sz w:val="28"/>
          <w:szCs w:val="28"/>
        </w:rPr>
        <w:t>П</w:t>
      </w:r>
      <w:r w:rsidRPr="00BE1F48">
        <w:rPr>
          <w:rFonts w:ascii="Times New Roman" w:hAnsi="Times New Roman" w:cs="Times New Roman"/>
          <w:sz w:val="28"/>
          <w:szCs w:val="28"/>
        </w:rPr>
        <w:t xml:space="preserve">орядку изложить в следующей редакции: </w:t>
      </w:r>
    </w:p>
    <w:p w:rsidR="009D5FBD" w:rsidRPr="00BE1F48" w:rsidRDefault="009D5FBD" w:rsidP="00BE1F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>«Проектно- сметная документация, составленная в соответствии с законодательством и нормативно-техническими документами, -1(один) экземпляр (оригинал), в том числе:</w:t>
      </w:r>
    </w:p>
    <w:p w:rsidR="009D5FBD" w:rsidRPr="00BE1F48" w:rsidRDefault="009D5FBD" w:rsidP="00BE1F4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lastRenderedPageBreak/>
        <w:t>- дефектная ведомость на проведение работ по капитальному ремонту;</w:t>
      </w:r>
    </w:p>
    <w:p w:rsidR="009D5FBD" w:rsidRPr="00BE1F48" w:rsidRDefault="009D5FBD" w:rsidP="00BE1F4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 xml:space="preserve">-локальная смета или расчет на выполнение работ. </w:t>
      </w:r>
    </w:p>
    <w:p w:rsidR="00BE1F48" w:rsidRPr="00BE1F48" w:rsidRDefault="00BE1F48" w:rsidP="00BE1F48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F4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BE1F48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BE1F48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BE1F4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BE1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FBD" w:rsidRPr="00BE1F48" w:rsidRDefault="00BE1F48" w:rsidP="00BE1F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FBD" w:rsidRPr="00BE1F48">
        <w:rPr>
          <w:rFonts w:ascii="Times New Roman" w:hAnsi="Times New Roman" w:cs="Times New Roman"/>
          <w:sz w:val="28"/>
          <w:szCs w:val="28"/>
        </w:rPr>
        <w:t xml:space="preserve">. </w:t>
      </w:r>
      <w:r w:rsidR="009039F1" w:rsidRPr="00BE1F48">
        <w:rPr>
          <w:rFonts w:ascii="Times New Roman" w:hAnsi="Times New Roman" w:cs="Times New Roman"/>
          <w:sz w:val="28"/>
          <w:szCs w:val="28"/>
        </w:rPr>
        <w:t>П</w:t>
      </w:r>
      <w:r w:rsidR="009D5FBD" w:rsidRPr="00BE1F4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039F1" w:rsidRPr="00BE1F48">
        <w:rPr>
          <w:rFonts w:ascii="Times New Roman" w:hAnsi="Times New Roman" w:cs="Times New Roman"/>
          <w:sz w:val="28"/>
          <w:szCs w:val="28"/>
        </w:rPr>
        <w:t>после его</w:t>
      </w:r>
      <w:r w:rsidR="009D5FBD" w:rsidRPr="00BE1F4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</w:t>
      </w:r>
      <w:r w:rsidR="00816C27" w:rsidRPr="00BE1F48">
        <w:rPr>
          <w:rFonts w:ascii="Times New Roman" w:hAnsi="Times New Roman" w:cs="Times New Roman"/>
          <w:sz w:val="28"/>
          <w:szCs w:val="28"/>
        </w:rPr>
        <w:t>яется на правоотношения, возникш</w:t>
      </w:r>
      <w:r w:rsidR="009D5FBD" w:rsidRPr="00BE1F48">
        <w:rPr>
          <w:rFonts w:ascii="Times New Roman" w:hAnsi="Times New Roman" w:cs="Times New Roman"/>
          <w:sz w:val="28"/>
          <w:szCs w:val="28"/>
        </w:rPr>
        <w:t xml:space="preserve">ие с 01 января 2014 года. </w:t>
      </w:r>
    </w:p>
    <w:p w:rsidR="009D5FBD" w:rsidRPr="00BE1F48" w:rsidRDefault="00BE1F48" w:rsidP="00BE1F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FBD" w:rsidRPr="00BE1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FBD" w:rsidRPr="00BE1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5FBD" w:rsidRPr="00BE1F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Зеленскую Л.В.</w:t>
      </w:r>
      <w:r w:rsidR="00FC1136" w:rsidRPr="00BE1F48">
        <w:rPr>
          <w:rFonts w:ascii="Times New Roman" w:hAnsi="Times New Roman" w:cs="Times New Roman"/>
          <w:sz w:val="28"/>
          <w:szCs w:val="28"/>
        </w:rPr>
        <w:t xml:space="preserve"> и начальника управления городск</w:t>
      </w:r>
      <w:r w:rsidR="00EF6BE9" w:rsidRPr="00BE1F48">
        <w:rPr>
          <w:rFonts w:ascii="Times New Roman" w:hAnsi="Times New Roman" w:cs="Times New Roman"/>
          <w:sz w:val="28"/>
          <w:szCs w:val="28"/>
        </w:rPr>
        <w:t>ого</w:t>
      </w:r>
      <w:r w:rsidR="00FC1136" w:rsidRPr="00BE1F4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EF6BE9" w:rsidRPr="00BE1F48">
        <w:rPr>
          <w:rFonts w:ascii="Times New Roman" w:hAnsi="Times New Roman" w:cs="Times New Roman"/>
          <w:sz w:val="28"/>
          <w:szCs w:val="28"/>
        </w:rPr>
        <w:t>а</w:t>
      </w:r>
      <w:r w:rsidR="00FC1136" w:rsidRPr="00BE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136" w:rsidRPr="00BE1F48">
        <w:rPr>
          <w:rFonts w:ascii="Times New Roman" w:hAnsi="Times New Roman" w:cs="Times New Roman"/>
          <w:sz w:val="28"/>
          <w:szCs w:val="28"/>
        </w:rPr>
        <w:t>Власюкову</w:t>
      </w:r>
      <w:proofErr w:type="spellEnd"/>
      <w:r w:rsidR="00FC1136" w:rsidRPr="00BE1F48">
        <w:rPr>
          <w:rFonts w:ascii="Times New Roman" w:hAnsi="Times New Roman" w:cs="Times New Roman"/>
          <w:sz w:val="28"/>
          <w:szCs w:val="28"/>
        </w:rPr>
        <w:t xml:space="preserve"> Н.Г. </w:t>
      </w:r>
    </w:p>
    <w:p w:rsidR="009D5FBD" w:rsidRPr="00580D9A" w:rsidRDefault="009D5FBD" w:rsidP="009D5FBD">
      <w:pPr>
        <w:jc w:val="both"/>
        <w:rPr>
          <w:sz w:val="28"/>
          <w:szCs w:val="28"/>
        </w:rPr>
      </w:pPr>
    </w:p>
    <w:p w:rsidR="009D5FBD" w:rsidRDefault="009D5FBD" w:rsidP="009D5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F70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BE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0B2">
        <w:rPr>
          <w:rFonts w:ascii="Times New Roman" w:hAnsi="Times New Roman" w:cs="Times New Roman"/>
          <w:sz w:val="28"/>
          <w:szCs w:val="28"/>
        </w:rPr>
        <w:t>Махин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236CB0" w:rsidRDefault="00236CB0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9838E4" w:rsidRDefault="009838E4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bookmarkStart w:id="0" w:name="_MON_1463809999"/>
    <w:bookmarkStart w:id="1" w:name="_MON_1463815567"/>
    <w:bookmarkEnd w:id="0"/>
    <w:bookmarkEnd w:id="1"/>
    <w:bookmarkStart w:id="2" w:name="_MON_1463808817"/>
    <w:bookmarkStart w:id="3" w:name="_MON_1464683243"/>
    <w:bookmarkStart w:id="4" w:name="_MON_1464683256"/>
    <w:bookmarkEnd w:id="2"/>
    <w:bookmarkEnd w:id="3"/>
    <w:bookmarkEnd w:id="4"/>
    <w:p w:rsidR="009838E4" w:rsidRDefault="00CB5367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9838E4">
        <w:rPr>
          <w:rFonts w:ascii="Times New Roman" w:hAnsi="Times New Roman" w:cs="Times New Roman"/>
          <w:sz w:val="28"/>
          <w:szCs w:val="28"/>
        </w:rPr>
        <w:object w:dxaOrig="10319" w:dyaOrig="1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42pt" o:ole="">
            <v:imagedata r:id="rId7" o:title=""/>
          </v:shape>
          <o:OLEObject Type="Embed" ProgID="Word.Document.8" ShapeID="_x0000_i1025" DrawAspect="Content" ObjectID="_1464683597" r:id="rId8">
            <o:FieldCodes>\s</o:FieldCodes>
          </o:OLEObject>
        </w:object>
      </w:r>
    </w:p>
    <w:p w:rsidR="00BE1F48" w:rsidRDefault="00BE1F48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BE1F48" w:rsidRDefault="00BE1F48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BE1F48" w:rsidRDefault="00BE1F48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BE1F48" w:rsidRDefault="00BE1F48" w:rsidP="009D5FB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BE1F48" w:rsidRDefault="00BE1F48" w:rsidP="00BE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1F48" w:rsidRPr="00BE1F48" w:rsidRDefault="00BE1F48" w:rsidP="00BE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E1F48" w:rsidRPr="00BE1F48" w:rsidRDefault="00BE1F48" w:rsidP="00BE1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</w:t>
      </w:r>
    </w:p>
    <w:p w:rsidR="00BE1F48" w:rsidRPr="00BE1F48" w:rsidRDefault="00BE1F48" w:rsidP="00BE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F48" w:rsidRPr="00BE1F48" w:rsidRDefault="00BE1F48" w:rsidP="00BE1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«06» июня 2014 г.</w:t>
      </w:r>
    </w:p>
    <w:p w:rsidR="00BE1F48" w:rsidRDefault="00BE1F48" w:rsidP="00BE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F48" w:rsidRPr="00BE1F48" w:rsidRDefault="00BE1F48" w:rsidP="00BE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Габбасовым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Рустемом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г. № 96, проведена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25.05.2011 года № 308 "Об утверждении порядка предоставления субсидий управляющим организациям, товариществам собственников жилья, жилищным кооперативам и иным специализированным потребительским кооперативам на капитальный ремонт общего имущества в многоквартирных домах на территории городского поселения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"» (далее </w:t>
      </w:r>
      <w:r w:rsidRPr="00BE1F48">
        <w:rPr>
          <w:rFonts w:ascii="Times New Roman" w:eastAsia="Times New Roman" w:hAnsi="Times New Roman" w:cs="Times New Roman"/>
          <w:color w:val="073370"/>
          <w:sz w:val="28"/>
          <w:szCs w:val="28"/>
          <w:lang w:eastAsia="ru-RU"/>
        </w:rPr>
        <w:t xml:space="preserve">- </w:t>
      </w:r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постановления), представленного исполнителем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начальником отдела по организации исполнения бюджета и контролю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Рудницкой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BE1F48" w:rsidRPr="00BE1F48" w:rsidRDefault="00BE1F48" w:rsidP="00BE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BE1F48" w:rsidRDefault="00BE1F48" w:rsidP="00BE1F48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48" w:rsidRPr="00BE1F48" w:rsidRDefault="00BE1F48" w:rsidP="00BE1F4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юридического отдела                                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</w:p>
    <w:sectPr w:rsidR="00BE1F48" w:rsidRPr="00BE1F48" w:rsidSect="00CB27A7">
      <w:headerReference w:type="even" r:id="rId9"/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2D" w:rsidRDefault="0081352D" w:rsidP="000F6EDE">
      <w:pPr>
        <w:spacing w:after="0" w:line="240" w:lineRule="auto"/>
      </w:pPr>
      <w:r>
        <w:separator/>
      </w:r>
    </w:p>
  </w:endnote>
  <w:endnote w:type="continuationSeparator" w:id="0">
    <w:p w:rsidR="0081352D" w:rsidRDefault="0081352D" w:rsidP="000F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2D" w:rsidRDefault="0081352D" w:rsidP="000F6EDE">
      <w:pPr>
        <w:spacing w:after="0" w:line="240" w:lineRule="auto"/>
      </w:pPr>
      <w:r>
        <w:separator/>
      </w:r>
    </w:p>
  </w:footnote>
  <w:footnote w:type="continuationSeparator" w:id="0">
    <w:p w:rsidR="0081352D" w:rsidRDefault="0081352D" w:rsidP="000F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42" w:rsidRDefault="004A7A7B" w:rsidP="00F772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36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3642" w:rsidRDefault="005D36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028"/>
    <w:multiLevelType w:val="multilevel"/>
    <w:tmpl w:val="682A9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F83298"/>
    <w:multiLevelType w:val="hybridMultilevel"/>
    <w:tmpl w:val="8B68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7196A"/>
    <w:multiLevelType w:val="hybridMultilevel"/>
    <w:tmpl w:val="842AE446"/>
    <w:lvl w:ilvl="0" w:tplc="FFB45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A1"/>
    <w:rsid w:val="000400F5"/>
    <w:rsid w:val="00040742"/>
    <w:rsid w:val="00041609"/>
    <w:rsid w:val="00042DDE"/>
    <w:rsid w:val="000F6EDE"/>
    <w:rsid w:val="000F70B2"/>
    <w:rsid w:val="001167C1"/>
    <w:rsid w:val="00127140"/>
    <w:rsid w:val="00236CB0"/>
    <w:rsid w:val="002A76FA"/>
    <w:rsid w:val="002B07A1"/>
    <w:rsid w:val="004A7A7B"/>
    <w:rsid w:val="0057700A"/>
    <w:rsid w:val="005D3642"/>
    <w:rsid w:val="006A2D35"/>
    <w:rsid w:val="00740E3B"/>
    <w:rsid w:val="00742B08"/>
    <w:rsid w:val="00756436"/>
    <w:rsid w:val="00786310"/>
    <w:rsid w:val="007A185C"/>
    <w:rsid w:val="007D589B"/>
    <w:rsid w:val="007F11F1"/>
    <w:rsid w:val="0080154A"/>
    <w:rsid w:val="008113E7"/>
    <w:rsid w:val="0081352D"/>
    <w:rsid w:val="00816C27"/>
    <w:rsid w:val="008843EF"/>
    <w:rsid w:val="008B0D81"/>
    <w:rsid w:val="008B1160"/>
    <w:rsid w:val="0090361A"/>
    <w:rsid w:val="009039F1"/>
    <w:rsid w:val="009838E4"/>
    <w:rsid w:val="009D1B05"/>
    <w:rsid w:val="009D5FBD"/>
    <w:rsid w:val="00A830A7"/>
    <w:rsid w:val="00B07637"/>
    <w:rsid w:val="00B30E4E"/>
    <w:rsid w:val="00B82854"/>
    <w:rsid w:val="00BE1F48"/>
    <w:rsid w:val="00CB27A7"/>
    <w:rsid w:val="00CB2D9B"/>
    <w:rsid w:val="00CB5367"/>
    <w:rsid w:val="00CE4E91"/>
    <w:rsid w:val="00CF6816"/>
    <w:rsid w:val="00E77E5B"/>
    <w:rsid w:val="00EB505D"/>
    <w:rsid w:val="00EC53F1"/>
    <w:rsid w:val="00EF6BE9"/>
    <w:rsid w:val="00F43AC7"/>
    <w:rsid w:val="00F46B49"/>
    <w:rsid w:val="00F77237"/>
    <w:rsid w:val="00F80A2E"/>
    <w:rsid w:val="00F94534"/>
    <w:rsid w:val="00F94546"/>
    <w:rsid w:val="00FC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1A"/>
    <w:pPr>
      <w:ind w:left="720"/>
      <w:contextualSpacing/>
    </w:pPr>
  </w:style>
  <w:style w:type="paragraph" w:styleId="a4">
    <w:name w:val="header"/>
    <w:basedOn w:val="a"/>
    <w:link w:val="a5"/>
    <w:rsid w:val="000F7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F70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0F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_ParamonovaMV</cp:lastModifiedBy>
  <cp:revision>34</cp:revision>
  <cp:lastPrinted>2014-06-09T06:06:00Z</cp:lastPrinted>
  <dcterms:created xsi:type="dcterms:W3CDTF">2014-06-04T05:24:00Z</dcterms:created>
  <dcterms:modified xsi:type="dcterms:W3CDTF">2014-06-19T05:47:00Z</dcterms:modified>
</cp:coreProperties>
</file>