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A9F" w:rsidRDefault="00145A9F" w:rsidP="00A600F9">
      <w:pPr>
        <w:jc w:val="center"/>
        <w:rPr>
          <w:b/>
          <w:sz w:val="32"/>
          <w:szCs w:val="32"/>
          <w:lang w:eastAsia="ar-SA"/>
        </w:rPr>
      </w:pPr>
    </w:p>
    <w:p w:rsidR="00624A20" w:rsidRDefault="00624A20" w:rsidP="00624A20">
      <w:pPr>
        <w:ind w:left="3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АДМИНИСТРАЦИЯ ГОРОДСКОГО ПОСЕЛЕНИЯ ЛЯНТОР</w:t>
      </w:r>
    </w:p>
    <w:p w:rsidR="00624A20" w:rsidRDefault="00624A20" w:rsidP="00624A20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 – проект</w:t>
      </w:r>
    </w:p>
    <w:p w:rsidR="00145A9F" w:rsidRDefault="00145A9F" w:rsidP="000A2615">
      <w:pPr>
        <w:jc w:val="both"/>
        <w:rPr>
          <w:kern w:val="28"/>
          <w:sz w:val="28"/>
          <w:szCs w:val="28"/>
        </w:rPr>
      </w:pPr>
    </w:p>
    <w:p w:rsidR="00F31230" w:rsidRDefault="00C2653F" w:rsidP="00C2653F">
      <w:pPr>
        <w:pStyle w:val="a5"/>
        <w:rPr>
          <w:rFonts w:ascii="Times New Roman" w:hAnsi="Times New Roman"/>
          <w:sz w:val="28"/>
          <w:szCs w:val="28"/>
        </w:rPr>
      </w:pPr>
      <w:r w:rsidRPr="00356840">
        <w:rPr>
          <w:rFonts w:ascii="Times New Roman" w:hAnsi="Times New Roman"/>
          <w:sz w:val="28"/>
          <w:szCs w:val="28"/>
        </w:rPr>
        <w:t xml:space="preserve">О внесении изменений в постановление </w:t>
      </w:r>
    </w:p>
    <w:p w:rsidR="00C2653F" w:rsidRPr="00356840" w:rsidRDefault="00C2653F" w:rsidP="00C2653F">
      <w:pPr>
        <w:pStyle w:val="a5"/>
        <w:rPr>
          <w:rFonts w:ascii="Times New Roman" w:hAnsi="Times New Roman"/>
          <w:sz w:val="28"/>
          <w:szCs w:val="28"/>
        </w:rPr>
      </w:pPr>
      <w:r w:rsidRPr="00356840">
        <w:rPr>
          <w:rFonts w:ascii="Times New Roman" w:hAnsi="Times New Roman"/>
          <w:sz w:val="28"/>
          <w:szCs w:val="28"/>
        </w:rPr>
        <w:t xml:space="preserve">Администрации городского поселения Лянтор </w:t>
      </w:r>
    </w:p>
    <w:p w:rsidR="00C2653F" w:rsidRPr="00FB7FD8" w:rsidRDefault="00C2653F" w:rsidP="00C2653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FB7FD8">
        <w:rPr>
          <w:rFonts w:ascii="Times New Roman" w:hAnsi="Times New Roman" w:cs="Times New Roman"/>
          <w:sz w:val="28"/>
          <w:szCs w:val="28"/>
        </w:rPr>
        <w:t>от 11.06.2013 № 267</w:t>
      </w:r>
    </w:p>
    <w:p w:rsidR="00C2653F" w:rsidRPr="00356840" w:rsidRDefault="00C2653F" w:rsidP="00C2653F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C2653F" w:rsidRPr="00356840" w:rsidRDefault="00C2653F" w:rsidP="00C2653F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 законом от 22.11.1995 № 171-ФЗ            </w:t>
      </w:r>
      <w:r w:rsidR="00CB4AE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«О государственном регулировании производства и оборота этилового спирта, алкогольной и спиртосодержащей продукции», постановлением Правительства РФ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 же определения органами местного самоуправления границ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прилегающих к некоторым организациям и объектам территорий, на которых не допускается розничная продажа алкогольной продукции», постановление</w:t>
      </w:r>
      <w:r w:rsidR="00900F24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166C3A">
        <w:rPr>
          <w:sz w:val="28"/>
          <w:szCs w:val="28"/>
        </w:rPr>
        <w:t>Правительства Ханты-Мансийского автономного округа-Югры от 22.12.2012 № 515-п «О перечне единых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для публичного выражения общественного мнения по поводу актуальных проблем преимущественно общественно-политического характера мест на</w:t>
      </w:r>
      <w:proofErr w:type="gramEnd"/>
      <w:r w:rsidR="00166C3A">
        <w:rPr>
          <w:sz w:val="28"/>
          <w:szCs w:val="28"/>
        </w:rPr>
        <w:t xml:space="preserve"> территории Ханты-Мансийского автономного округа-Югры»</w:t>
      </w:r>
      <w:r w:rsidR="00900F24">
        <w:rPr>
          <w:sz w:val="28"/>
          <w:szCs w:val="28"/>
        </w:rPr>
        <w:t xml:space="preserve">: </w:t>
      </w:r>
    </w:p>
    <w:p w:rsidR="0039326B" w:rsidRDefault="00C2653F" w:rsidP="0039326B">
      <w:pPr>
        <w:ind w:firstLine="708"/>
        <w:jc w:val="both"/>
        <w:rPr>
          <w:sz w:val="28"/>
          <w:szCs w:val="28"/>
        </w:rPr>
      </w:pPr>
      <w:r w:rsidRPr="00356840">
        <w:rPr>
          <w:sz w:val="28"/>
          <w:szCs w:val="28"/>
        </w:rPr>
        <w:t>1. Внести в постановлени</w:t>
      </w:r>
      <w:r w:rsidR="0039326B">
        <w:rPr>
          <w:sz w:val="28"/>
          <w:szCs w:val="28"/>
        </w:rPr>
        <w:t>е</w:t>
      </w:r>
      <w:r w:rsidRPr="00356840">
        <w:rPr>
          <w:sz w:val="28"/>
          <w:szCs w:val="28"/>
        </w:rPr>
        <w:t xml:space="preserve">  Администрации городского поселения Лянтор от </w:t>
      </w:r>
      <w:r w:rsidR="00F9357D">
        <w:rPr>
          <w:sz w:val="28"/>
          <w:szCs w:val="28"/>
        </w:rPr>
        <w:t>11</w:t>
      </w:r>
      <w:r w:rsidRPr="00356840">
        <w:rPr>
          <w:sz w:val="28"/>
          <w:szCs w:val="28"/>
        </w:rPr>
        <w:t>.0</w:t>
      </w:r>
      <w:r w:rsidR="00F9357D">
        <w:rPr>
          <w:sz w:val="28"/>
          <w:szCs w:val="28"/>
        </w:rPr>
        <w:t>6</w:t>
      </w:r>
      <w:r w:rsidRPr="00356840">
        <w:rPr>
          <w:sz w:val="28"/>
          <w:szCs w:val="28"/>
        </w:rPr>
        <w:t>.201</w:t>
      </w:r>
      <w:r w:rsidR="00F9357D">
        <w:rPr>
          <w:sz w:val="28"/>
          <w:szCs w:val="28"/>
        </w:rPr>
        <w:t>3</w:t>
      </w:r>
      <w:r w:rsidRPr="00356840">
        <w:rPr>
          <w:sz w:val="28"/>
          <w:szCs w:val="28"/>
        </w:rPr>
        <w:t xml:space="preserve"> № </w:t>
      </w:r>
      <w:r w:rsidR="00F9357D">
        <w:rPr>
          <w:sz w:val="28"/>
          <w:szCs w:val="28"/>
        </w:rPr>
        <w:t>267 «Об определении способа расчёта расстояний от некоторых организаций и (или) объектов до границ, прилегающих к ним территорий, на которых не допускается розничная продажа алкогольной продукции»</w:t>
      </w:r>
      <w:r w:rsidR="0039326B">
        <w:rPr>
          <w:sz w:val="28"/>
          <w:szCs w:val="28"/>
        </w:rPr>
        <w:t xml:space="preserve"> (далее </w:t>
      </w:r>
      <w:r w:rsidR="00055176" w:rsidRPr="00055176">
        <w:rPr>
          <w:sz w:val="28"/>
          <w:szCs w:val="28"/>
        </w:rPr>
        <w:t>п</w:t>
      </w:r>
      <w:r w:rsidR="0039326B">
        <w:rPr>
          <w:sz w:val="28"/>
          <w:szCs w:val="28"/>
        </w:rPr>
        <w:t>остановление)</w:t>
      </w:r>
      <w:r w:rsidRPr="00356840">
        <w:rPr>
          <w:sz w:val="28"/>
          <w:szCs w:val="28"/>
        </w:rPr>
        <w:t>,</w:t>
      </w:r>
      <w:r w:rsidR="0039326B">
        <w:rPr>
          <w:sz w:val="28"/>
          <w:szCs w:val="28"/>
        </w:rPr>
        <w:t xml:space="preserve"> следующие изменения:</w:t>
      </w:r>
    </w:p>
    <w:p w:rsidR="005F24FC" w:rsidRDefault="0039326B" w:rsidP="00F935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F24FC">
        <w:rPr>
          <w:sz w:val="28"/>
          <w:szCs w:val="28"/>
        </w:rPr>
        <w:t>.</w:t>
      </w:r>
      <w:r w:rsidR="00900F24">
        <w:rPr>
          <w:sz w:val="28"/>
          <w:szCs w:val="28"/>
        </w:rPr>
        <w:t>1</w:t>
      </w:r>
      <w:r w:rsidR="005F24FC">
        <w:rPr>
          <w:sz w:val="28"/>
          <w:szCs w:val="28"/>
        </w:rPr>
        <w:t xml:space="preserve">. </w:t>
      </w:r>
      <w:r w:rsidR="00900F24">
        <w:rPr>
          <w:sz w:val="28"/>
          <w:szCs w:val="28"/>
        </w:rPr>
        <w:t>П</w:t>
      </w:r>
      <w:r w:rsidR="005F24FC">
        <w:rPr>
          <w:sz w:val="28"/>
          <w:szCs w:val="28"/>
        </w:rPr>
        <w:t xml:space="preserve">риложение № </w:t>
      </w:r>
      <w:r w:rsidR="00900F24">
        <w:rPr>
          <w:sz w:val="28"/>
          <w:szCs w:val="28"/>
        </w:rPr>
        <w:t xml:space="preserve">8 к постановлению изложить </w:t>
      </w:r>
      <w:r w:rsidR="00055176">
        <w:rPr>
          <w:sz w:val="28"/>
          <w:szCs w:val="28"/>
        </w:rPr>
        <w:t xml:space="preserve">в редакции согласно приложению </w:t>
      </w:r>
      <w:r w:rsidR="00900F24">
        <w:rPr>
          <w:sz w:val="28"/>
          <w:szCs w:val="28"/>
        </w:rPr>
        <w:t>1</w:t>
      </w:r>
      <w:r w:rsidR="00055176">
        <w:rPr>
          <w:sz w:val="28"/>
          <w:szCs w:val="28"/>
        </w:rPr>
        <w:t xml:space="preserve"> </w:t>
      </w:r>
      <w:r w:rsidR="005F24FC">
        <w:rPr>
          <w:sz w:val="28"/>
          <w:szCs w:val="28"/>
        </w:rPr>
        <w:t>к настоящему постановлению.</w:t>
      </w:r>
    </w:p>
    <w:p w:rsidR="005F24FC" w:rsidRDefault="005F24FC" w:rsidP="005F24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00F2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900F24">
        <w:rPr>
          <w:sz w:val="28"/>
          <w:szCs w:val="28"/>
        </w:rPr>
        <w:t>П</w:t>
      </w:r>
      <w:r>
        <w:rPr>
          <w:sz w:val="28"/>
          <w:szCs w:val="28"/>
        </w:rPr>
        <w:t xml:space="preserve">риложение № </w:t>
      </w:r>
      <w:r w:rsidR="00900F24">
        <w:rPr>
          <w:sz w:val="28"/>
          <w:szCs w:val="28"/>
        </w:rPr>
        <w:t>16 к постановлению изложить</w:t>
      </w:r>
      <w:r>
        <w:rPr>
          <w:sz w:val="28"/>
          <w:szCs w:val="28"/>
        </w:rPr>
        <w:t xml:space="preserve"> в редакции согласно приложению </w:t>
      </w:r>
      <w:r w:rsidR="00900F24">
        <w:rPr>
          <w:sz w:val="28"/>
          <w:szCs w:val="28"/>
        </w:rPr>
        <w:t>2</w:t>
      </w:r>
      <w:r>
        <w:rPr>
          <w:sz w:val="28"/>
          <w:szCs w:val="28"/>
        </w:rPr>
        <w:t xml:space="preserve"> к настоящему постановлению.</w:t>
      </w:r>
    </w:p>
    <w:p w:rsidR="00F9357D" w:rsidRPr="00F9357D" w:rsidRDefault="005F24FC" w:rsidP="00F9357D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9357D" w:rsidRPr="00F9357D">
        <w:rPr>
          <w:rFonts w:ascii="Times New Roman" w:hAnsi="Times New Roman"/>
          <w:sz w:val="28"/>
          <w:szCs w:val="28"/>
        </w:rPr>
        <w:t xml:space="preserve">. </w:t>
      </w:r>
      <w:r w:rsidR="00055176">
        <w:rPr>
          <w:rFonts w:ascii="Times New Roman" w:hAnsi="Times New Roman"/>
          <w:sz w:val="28"/>
          <w:szCs w:val="28"/>
        </w:rPr>
        <w:t>О</w:t>
      </w:r>
      <w:r w:rsidR="00F9357D" w:rsidRPr="00F9357D">
        <w:rPr>
          <w:rFonts w:ascii="Times New Roman" w:hAnsi="Times New Roman"/>
          <w:sz w:val="28"/>
          <w:szCs w:val="28"/>
        </w:rPr>
        <w:t>публиковать</w:t>
      </w:r>
      <w:r w:rsidR="00055176">
        <w:rPr>
          <w:rFonts w:ascii="Times New Roman" w:hAnsi="Times New Roman"/>
          <w:sz w:val="28"/>
          <w:szCs w:val="28"/>
        </w:rPr>
        <w:t xml:space="preserve"> </w:t>
      </w:r>
      <w:r w:rsidR="00F9357D" w:rsidRPr="00F9357D">
        <w:rPr>
          <w:rFonts w:ascii="Times New Roman" w:hAnsi="Times New Roman"/>
          <w:sz w:val="28"/>
          <w:szCs w:val="28"/>
        </w:rPr>
        <w:t xml:space="preserve">настоящее постановление в </w:t>
      </w:r>
      <w:r w:rsidR="00055176">
        <w:rPr>
          <w:rFonts w:ascii="Times New Roman" w:hAnsi="Times New Roman"/>
          <w:sz w:val="28"/>
          <w:szCs w:val="28"/>
        </w:rPr>
        <w:t>газете «</w:t>
      </w:r>
      <w:proofErr w:type="spellStart"/>
      <w:r w:rsidR="00055176">
        <w:rPr>
          <w:rFonts w:ascii="Times New Roman" w:hAnsi="Times New Roman"/>
          <w:sz w:val="28"/>
          <w:szCs w:val="28"/>
        </w:rPr>
        <w:t>Лянторская</w:t>
      </w:r>
      <w:proofErr w:type="spellEnd"/>
      <w:r w:rsidR="00055176">
        <w:rPr>
          <w:rFonts w:ascii="Times New Roman" w:hAnsi="Times New Roman"/>
          <w:sz w:val="28"/>
          <w:szCs w:val="28"/>
        </w:rPr>
        <w:t xml:space="preserve"> газета» и</w:t>
      </w:r>
      <w:r w:rsidR="00F9357D" w:rsidRPr="00F9357D">
        <w:rPr>
          <w:rFonts w:ascii="Times New Roman" w:hAnsi="Times New Roman"/>
          <w:sz w:val="28"/>
          <w:szCs w:val="28"/>
        </w:rPr>
        <w:t xml:space="preserve"> разместить на официальном сайте Администрации городского поселения Лянтор. </w:t>
      </w:r>
    </w:p>
    <w:p w:rsidR="00F9357D" w:rsidRDefault="005F24FC" w:rsidP="00F935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9357D">
        <w:rPr>
          <w:sz w:val="28"/>
          <w:szCs w:val="28"/>
        </w:rPr>
        <w:t>.</w:t>
      </w:r>
      <w:r w:rsidR="00F9357D" w:rsidRPr="00C3037C">
        <w:rPr>
          <w:sz w:val="28"/>
          <w:szCs w:val="28"/>
        </w:rPr>
        <w:t xml:space="preserve"> Постановление вступает в силу после его официального опубликования (обнародования).</w:t>
      </w:r>
    </w:p>
    <w:p w:rsidR="00BF2866" w:rsidRPr="00F9357D" w:rsidRDefault="005F24FC" w:rsidP="00F9357D">
      <w:pPr>
        <w:pStyle w:val="ConsPlusNormal"/>
        <w:tabs>
          <w:tab w:val="left" w:pos="709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9357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9357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9357D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482FCF" w:rsidRDefault="00482FCF" w:rsidP="007841E1">
      <w:pPr>
        <w:ind w:firstLine="709"/>
        <w:jc w:val="both"/>
        <w:rPr>
          <w:sz w:val="28"/>
          <w:szCs w:val="28"/>
        </w:rPr>
      </w:pPr>
    </w:p>
    <w:p w:rsidR="00BF2866" w:rsidRDefault="00BF2866" w:rsidP="00BF2866">
      <w:pPr>
        <w:ind w:firstLine="720"/>
        <w:jc w:val="both"/>
        <w:rPr>
          <w:sz w:val="28"/>
          <w:szCs w:val="28"/>
        </w:rPr>
      </w:pPr>
    </w:p>
    <w:p w:rsidR="00BF2866" w:rsidRDefault="00145A9F" w:rsidP="0005517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055176"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города                    </w:t>
      </w:r>
      <w:r w:rsidR="00055176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</w:t>
      </w:r>
      <w:r w:rsidR="00055176">
        <w:rPr>
          <w:sz w:val="28"/>
          <w:szCs w:val="28"/>
        </w:rPr>
        <w:t xml:space="preserve">С.А. </w:t>
      </w:r>
      <w:proofErr w:type="spellStart"/>
      <w:r w:rsidR="00055176">
        <w:rPr>
          <w:sz w:val="28"/>
          <w:szCs w:val="28"/>
        </w:rPr>
        <w:t>Махиня</w:t>
      </w:r>
      <w:proofErr w:type="spellEnd"/>
    </w:p>
    <w:p w:rsidR="00EF095A" w:rsidRDefault="00EF095A" w:rsidP="00055176">
      <w:pPr>
        <w:jc w:val="both"/>
        <w:rPr>
          <w:sz w:val="28"/>
          <w:szCs w:val="28"/>
        </w:rPr>
      </w:pPr>
    </w:p>
    <w:p w:rsidR="00EF095A" w:rsidRDefault="00EF095A" w:rsidP="00055176">
      <w:pPr>
        <w:jc w:val="both"/>
        <w:rPr>
          <w:sz w:val="28"/>
          <w:szCs w:val="28"/>
        </w:rPr>
      </w:pPr>
    </w:p>
    <w:p w:rsidR="00EF095A" w:rsidRDefault="00EF095A" w:rsidP="00055176">
      <w:pPr>
        <w:jc w:val="both"/>
        <w:rPr>
          <w:sz w:val="28"/>
          <w:szCs w:val="28"/>
        </w:rPr>
      </w:pPr>
    </w:p>
    <w:p w:rsidR="00907084" w:rsidRDefault="00907084" w:rsidP="00055176">
      <w:pPr>
        <w:jc w:val="both"/>
        <w:rPr>
          <w:sz w:val="28"/>
          <w:szCs w:val="28"/>
        </w:rPr>
      </w:pPr>
    </w:p>
    <w:p w:rsidR="00907084" w:rsidRDefault="00907084" w:rsidP="00055176">
      <w:pPr>
        <w:jc w:val="both"/>
        <w:rPr>
          <w:sz w:val="24"/>
          <w:szCs w:val="24"/>
        </w:rPr>
      </w:pP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 к постановлению</w:t>
      </w: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proofErr w:type="gramStart"/>
      <w:r>
        <w:rPr>
          <w:sz w:val="24"/>
          <w:szCs w:val="24"/>
        </w:rPr>
        <w:t>городского</w:t>
      </w:r>
      <w:proofErr w:type="gramEnd"/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поселения Лянтор</w:t>
      </w:r>
    </w:p>
    <w:p w:rsidR="00907084" w:rsidRP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от «___» _______ 2015 года № ___</w:t>
      </w:r>
    </w:p>
    <w:p w:rsidR="00EF095A" w:rsidRDefault="00EF095A" w:rsidP="00055176">
      <w:pPr>
        <w:jc w:val="both"/>
        <w:rPr>
          <w:sz w:val="28"/>
          <w:szCs w:val="28"/>
        </w:rPr>
      </w:pPr>
    </w:p>
    <w:p w:rsidR="00AF06C2" w:rsidRDefault="00881B37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129540</wp:posOffset>
            </wp:positionV>
            <wp:extent cx="6154420" cy="8810625"/>
            <wp:effectExtent l="0" t="0" r="0" b="9525"/>
            <wp:wrapTight wrapText="bothSides">
              <wp:wrapPolygon edited="0">
                <wp:start x="0" y="0"/>
                <wp:lineTo x="0" y="21577"/>
                <wp:lineTo x="21529" y="21577"/>
                <wp:lineTo x="21529" y="0"/>
                <wp:lineTo x="0" y="0"/>
              </wp:wrapPolygon>
            </wp:wrapTight>
            <wp:docPr id="2" name="Рисунок 0" descr="Прилег_территор_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рилег_территор_боль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06C2" w:rsidRDefault="00AF06C2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AF06C2" w:rsidRDefault="00AF06C2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AF06C2" w:rsidRDefault="00AF06C2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 к постановлению</w:t>
      </w:r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proofErr w:type="gramStart"/>
      <w:r>
        <w:rPr>
          <w:sz w:val="24"/>
          <w:szCs w:val="24"/>
        </w:rPr>
        <w:t>городского</w:t>
      </w:r>
      <w:proofErr w:type="gramEnd"/>
    </w:p>
    <w:p w:rsid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поселения Лянтор</w:t>
      </w:r>
    </w:p>
    <w:p w:rsidR="00907084" w:rsidRPr="00907084" w:rsidRDefault="00907084" w:rsidP="00907084">
      <w:pPr>
        <w:ind w:firstLine="5954"/>
        <w:jc w:val="both"/>
        <w:rPr>
          <w:sz w:val="24"/>
          <w:szCs w:val="24"/>
        </w:rPr>
      </w:pPr>
      <w:r>
        <w:rPr>
          <w:sz w:val="24"/>
          <w:szCs w:val="24"/>
        </w:rPr>
        <w:t>от «___» _______ 2015 года № ___</w:t>
      </w:r>
    </w:p>
    <w:p w:rsidR="00907084" w:rsidRDefault="00881B37" w:rsidP="00907084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255270</wp:posOffset>
            </wp:positionV>
            <wp:extent cx="6546215" cy="8592185"/>
            <wp:effectExtent l="0" t="0" r="6985" b="0"/>
            <wp:wrapTight wrapText="bothSides">
              <wp:wrapPolygon edited="0">
                <wp:start x="0" y="0"/>
                <wp:lineTo x="0" y="21551"/>
                <wp:lineTo x="21560" y="21551"/>
                <wp:lineTo x="21560" y="0"/>
                <wp:lineTo x="0" y="0"/>
              </wp:wrapPolygon>
            </wp:wrapTight>
            <wp:docPr id="4" name="Рисунок 0" descr="Прилег_территор_Амика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рилег_территор_Амикар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084" w:rsidRDefault="00907084" w:rsidP="00907084">
      <w:pPr>
        <w:pStyle w:val="a5"/>
        <w:tabs>
          <w:tab w:val="left" w:pos="851"/>
        </w:tabs>
        <w:rPr>
          <w:rFonts w:ascii="Times New Roman" w:hAnsi="Times New Roman"/>
          <w:sz w:val="28"/>
          <w:szCs w:val="28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r w:rsidRPr="00EF095A">
        <w:rPr>
          <w:rFonts w:ascii="Times New Roman" w:hAnsi="Times New Roman"/>
          <w:sz w:val="28"/>
          <w:szCs w:val="28"/>
        </w:rPr>
        <w:t>Пояснительная записка</w:t>
      </w:r>
    </w:p>
    <w:p w:rsidR="00EF095A" w:rsidRPr="00EF095A" w:rsidRDefault="00EF095A" w:rsidP="00EF095A">
      <w:pPr>
        <w:pStyle w:val="a5"/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r w:rsidRPr="00EF095A">
        <w:rPr>
          <w:rFonts w:ascii="Times New Roman" w:hAnsi="Times New Roman"/>
          <w:sz w:val="28"/>
          <w:szCs w:val="28"/>
        </w:rPr>
        <w:t>к проекту постановления Администрации городского поселения Лянтор</w:t>
      </w:r>
    </w:p>
    <w:p w:rsidR="00EF095A" w:rsidRPr="00EF095A" w:rsidRDefault="00EF095A" w:rsidP="00EF095A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EF095A">
        <w:rPr>
          <w:rFonts w:ascii="Times New Roman" w:hAnsi="Times New Roman"/>
          <w:sz w:val="28"/>
          <w:szCs w:val="28"/>
        </w:rPr>
        <w:t xml:space="preserve">«О внесении изменений в постановление Администрации </w:t>
      </w:r>
    </w:p>
    <w:p w:rsidR="00EF095A" w:rsidRPr="00EF095A" w:rsidRDefault="00EF095A" w:rsidP="00EF095A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EF095A">
        <w:rPr>
          <w:rFonts w:ascii="Times New Roman" w:hAnsi="Times New Roman"/>
          <w:sz w:val="28"/>
          <w:szCs w:val="28"/>
        </w:rPr>
        <w:t>городского поселения Лянтор от 11.06.2013 № 267»</w:t>
      </w:r>
    </w:p>
    <w:p w:rsidR="00EF095A" w:rsidRPr="00EF095A" w:rsidRDefault="00EF095A" w:rsidP="00EF095A">
      <w:pPr>
        <w:jc w:val="center"/>
        <w:rPr>
          <w:sz w:val="28"/>
          <w:szCs w:val="28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EF095A" w:rsidRPr="00EF095A" w:rsidRDefault="00EF095A" w:rsidP="00EF095A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F095A">
        <w:rPr>
          <w:rFonts w:ascii="Times New Roman" w:hAnsi="Times New Roman"/>
          <w:sz w:val="28"/>
          <w:szCs w:val="28"/>
        </w:rPr>
        <w:t xml:space="preserve">Данный проект разработан в соответствии с </w:t>
      </w:r>
      <w:hyperlink r:id="rId9" w:history="1">
        <w:r w:rsidRPr="00EF095A">
          <w:rPr>
            <w:rStyle w:val="a6"/>
            <w:rFonts w:ascii="Times New Roman" w:hAnsi="Times New Roman"/>
            <w:color w:val="000000"/>
            <w:sz w:val="28"/>
            <w:szCs w:val="28"/>
          </w:rPr>
          <w:t>постановлением</w:t>
        </w:r>
      </w:hyperlink>
      <w:r w:rsidRPr="00EF095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095A">
        <w:rPr>
          <w:rFonts w:ascii="Times New Roman" w:hAnsi="Times New Roman"/>
          <w:sz w:val="28"/>
          <w:szCs w:val="28"/>
        </w:rPr>
        <w:t>Администрации городского поселения Лянтор от 11.06.2013 № 267 «Об определении способа расчёта расстояний от некоторых организаций и (или) объектов до границ, прилегающих к ним территорий, на которых не допускается розничная продажа алкогольной продукции» с целью приведения в соответствие нормативно-правовой базы с федеральным законодательством.</w:t>
      </w: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EF095A">
        <w:rPr>
          <w:rFonts w:ascii="Times New Roman" w:hAnsi="Times New Roman"/>
          <w:sz w:val="28"/>
          <w:szCs w:val="28"/>
        </w:rPr>
        <w:t>Главный специалист отдела экономического развития                      Т.Н. Пронина</w:t>
      </w: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16"/>
          <w:szCs w:val="16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16"/>
          <w:szCs w:val="16"/>
        </w:rPr>
      </w:pP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0"/>
          <w:szCs w:val="20"/>
        </w:rPr>
      </w:pPr>
      <w:r w:rsidRPr="00EF095A">
        <w:rPr>
          <w:rFonts w:ascii="Times New Roman" w:hAnsi="Times New Roman"/>
          <w:sz w:val="20"/>
          <w:szCs w:val="20"/>
        </w:rPr>
        <w:t>05.03.2015г.</w:t>
      </w:r>
    </w:p>
    <w:p w:rsidR="00EF095A" w:rsidRPr="00EF095A" w:rsidRDefault="00EF095A" w:rsidP="00EF095A">
      <w:pPr>
        <w:pStyle w:val="a5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EF095A" w:rsidRDefault="00EF095A" w:rsidP="00055176">
      <w:pPr>
        <w:jc w:val="both"/>
        <w:rPr>
          <w:sz w:val="28"/>
          <w:szCs w:val="28"/>
        </w:rPr>
      </w:pPr>
    </w:p>
    <w:p w:rsidR="00784DA3" w:rsidRDefault="00784DA3" w:rsidP="0051362D">
      <w:pPr>
        <w:ind w:firstLine="720"/>
        <w:jc w:val="both"/>
        <w:rPr>
          <w:sz w:val="28"/>
          <w:szCs w:val="28"/>
        </w:rPr>
      </w:pPr>
    </w:p>
    <w:p w:rsidR="002012C1" w:rsidRDefault="00907084" w:rsidP="00907084">
      <w:pPr>
        <w:jc w:val="center"/>
        <w:rPr>
          <w:color w:val="000000"/>
          <w:sz w:val="28"/>
          <w:szCs w:val="28"/>
        </w:rPr>
      </w:pPr>
      <w:r w:rsidRPr="00907084">
        <w:rPr>
          <w:color w:val="000000"/>
          <w:sz w:val="28"/>
          <w:szCs w:val="28"/>
        </w:rPr>
        <w:t xml:space="preserve">Заключение </w:t>
      </w:r>
    </w:p>
    <w:p w:rsidR="00907084" w:rsidRPr="00907084" w:rsidRDefault="00907084" w:rsidP="00907084">
      <w:pPr>
        <w:jc w:val="center"/>
        <w:rPr>
          <w:sz w:val="28"/>
          <w:szCs w:val="28"/>
        </w:rPr>
      </w:pPr>
      <w:r w:rsidRPr="00907084">
        <w:rPr>
          <w:color w:val="000000"/>
          <w:sz w:val="28"/>
          <w:szCs w:val="28"/>
        </w:rPr>
        <w:t>по результатам антикоррупционной экспертизы</w:t>
      </w:r>
    </w:p>
    <w:p w:rsidR="00907084" w:rsidRDefault="00907084" w:rsidP="00907084">
      <w:pPr>
        <w:rPr>
          <w:color w:val="000000"/>
          <w:sz w:val="27"/>
          <w:szCs w:val="27"/>
        </w:rPr>
      </w:pPr>
    </w:p>
    <w:p w:rsidR="00907084" w:rsidRPr="00907084" w:rsidRDefault="00907084" w:rsidP="00907084">
      <w:pPr>
        <w:rPr>
          <w:sz w:val="28"/>
          <w:szCs w:val="28"/>
        </w:rPr>
      </w:pPr>
      <w:proofErr w:type="spellStart"/>
      <w:r w:rsidRPr="002012C1">
        <w:rPr>
          <w:color w:val="000000"/>
          <w:sz w:val="28"/>
          <w:szCs w:val="28"/>
        </w:rPr>
        <w:t>г</w:t>
      </w:r>
      <w:proofErr w:type="gramStart"/>
      <w:r w:rsidRPr="002012C1">
        <w:rPr>
          <w:color w:val="000000"/>
          <w:sz w:val="28"/>
          <w:szCs w:val="28"/>
        </w:rPr>
        <w:t>.Л</w:t>
      </w:r>
      <w:proofErr w:type="gramEnd"/>
      <w:r w:rsidRPr="002012C1">
        <w:rPr>
          <w:color w:val="000000"/>
          <w:sz w:val="28"/>
          <w:szCs w:val="28"/>
        </w:rPr>
        <w:t>янтор</w:t>
      </w:r>
      <w:proofErr w:type="spellEnd"/>
      <w:r w:rsidRPr="002012C1">
        <w:rPr>
          <w:color w:val="000000"/>
          <w:sz w:val="28"/>
          <w:szCs w:val="28"/>
        </w:rPr>
        <w:t xml:space="preserve">                                                                                            </w:t>
      </w:r>
      <w:r w:rsidRPr="00907084">
        <w:rPr>
          <w:color w:val="000000"/>
          <w:sz w:val="28"/>
          <w:szCs w:val="28"/>
        </w:rPr>
        <w:t>«02» марта 2015 г.</w:t>
      </w:r>
    </w:p>
    <w:p w:rsidR="00907084" w:rsidRDefault="00907084" w:rsidP="00907084">
      <w:pPr>
        <w:rPr>
          <w:color w:val="000000"/>
          <w:sz w:val="27"/>
          <w:szCs w:val="27"/>
        </w:rPr>
      </w:pPr>
    </w:p>
    <w:p w:rsidR="00907084" w:rsidRPr="00907084" w:rsidRDefault="00907084" w:rsidP="002012C1">
      <w:pPr>
        <w:ind w:firstLine="851"/>
        <w:jc w:val="both"/>
        <w:rPr>
          <w:sz w:val="28"/>
          <w:szCs w:val="28"/>
        </w:rPr>
      </w:pPr>
      <w:proofErr w:type="gramStart"/>
      <w:r w:rsidRPr="00907084">
        <w:rPr>
          <w:color w:val="000000"/>
          <w:sz w:val="28"/>
          <w:szCs w:val="28"/>
        </w:rPr>
        <w:t xml:space="preserve">Начальником юридического отдела Администрации городского поселения Лянтор </w:t>
      </w:r>
      <w:proofErr w:type="spellStart"/>
      <w:r w:rsidRPr="00907084">
        <w:rPr>
          <w:color w:val="000000"/>
          <w:sz w:val="28"/>
          <w:szCs w:val="28"/>
        </w:rPr>
        <w:t>Мунтяном</w:t>
      </w:r>
      <w:proofErr w:type="spellEnd"/>
      <w:r w:rsidRPr="00907084">
        <w:rPr>
          <w:color w:val="000000"/>
          <w:sz w:val="28"/>
          <w:szCs w:val="28"/>
        </w:rPr>
        <w:t xml:space="preserve"> Вячеславом Александровичем в соответствии с частью 3 статьи 3 Федерального закона от 17 июля 2009 г. № 172-ФЗ “Об антикоррупционной экспертизе нормативных правовых актов и проектов нормативных правовых актов” и пунктом 2 Правил проведения антикоррупционной экспертизы нормативных правовых актов и проектов нормативных правовых актов, утвержденных Постановлением Правительства Российской Федерации от 26 февраля 2010</w:t>
      </w:r>
      <w:proofErr w:type="gramEnd"/>
      <w:r w:rsidRPr="00907084">
        <w:rPr>
          <w:color w:val="000000"/>
          <w:sz w:val="28"/>
          <w:szCs w:val="28"/>
        </w:rPr>
        <w:t xml:space="preserve"> г. № 96, проведена антикоррупционная экспертиза проекта постановления Администрации городского поселения Лянтор «О внесении изменений в постановление Администрации городского поселения Лянтор от 11.06.2013 № 267» (далее - проект постановления), представленного исполнителем - главным специалистом отдела экономического развития Администрации города Лянтор Т.Н. Прониной</w:t>
      </w:r>
    </w:p>
    <w:p w:rsidR="00907084" w:rsidRPr="00907084" w:rsidRDefault="00907084" w:rsidP="002012C1">
      <w:pPr>
        <w:ind w:firstLine="851"/>
        <w:jc w:val="both"/>
        <w:rPr>
          <w:sz w:val="28"/>
          <w:szCs w:val="28"/>
        </w:rPr>
      </w:pPr>
      <w:r w:rsidRPr="00907084">
        <w:rPr>
          <w:color w:val="000000"/>
          <w:sz w:val="28"/>
          <w:szCs w:val="28"/>
        </w:rPr>
        <w:t xml:space="preserve">В представленном проекте постановления </w:t>
      </w:r>
      <w:proofErr w:type="spellStart"/>
      <w:r w:rsidRPr="00907084">
        <w:rPr>
          <w:color w:val="000000"/>
          <w:sz w:val="28"/>
          <w:szCs w:val="28"/>
        </w:rPr>
        <w:t>коррупциогенные</w:t>
      </w:r>
      <w:proofErr w:type="spellEnd"/>
      <w:r w:rsidRPr="00907084">
        <w:rPr>
          <w:color w:val="000000"/>
          <w:sz w:val="28"/>
          <w:szCs w:val="28"/>
        </w:rPr>
        <w:t xml:space="preserve"> факторы не выявлены.</w:t>
      </w:r>
    </w:p>
    <w:p w:rsidR="002012C1" w:rsidRDefault="002012C1" w:rsidP="002012C1">
      <w:pPr>
        <w:ind w:firstLine="851"/>
        <w:jc w:val="both"/>
        <w:rPr>
          <w:color w:val="000000"/>
          <w:sz w:val="28"/>
          <w:szCs w:val="28"/>
        </w:rPr>
      </w:pPr>
    </w:p>
    <w:p w:rsidR="00907084" w:rsidRPr="00907084" w:rsidRDefault="00907084" w:rsidP="002012C1">
      <w:pPr>
        <w:jc w:val="both"/>
        <w:rPr>
          <w:sz w:val="28"/>
          <w:szCs w:val="28"/>
        </w:rPr>
      </w:pPr>
      <w:r w:rsidRPr="00907084">
        <w:rPr>
          <w:color w:val="000000"/>
          <w:sz w:val="28"/>
          <w:szCs w:val="28"/>
        </w:rPr>
        <w:t>Начальник юридического отдела</w:t>
      </w:r>
      <w:r w:rsidR="002012C1">
        <w:rPr>
          <w:color w:val="000000"/>
          <w:sz w:val="28"/>
          <w:szCs w:val="28"/>
        </w:rPr>
        <w:t xml:space="preserve">                                                     В.А. </w:t>
      </w:r>
      <w:proofErr w:type="spellStart"/>
      <w:r w:rsidR="002012C1">
        <w:rPr>
          <w:color w:val="000000"/>
          <w:sz w:val="28"/>
          <w:szCs w:val="28"/>
        </w:rPr>
        <w:t>Мунтян</w:t>
      </w:r>
      <w:proofErr w:type="spellEnd"/>
    </w:p>
    <w:p w:rsidR="00145A9F" w:rsidRDefault="00145A9F" w:rsidP="0051362D">
      <w:pPr>
        <w:ind w:firstLine="720"/>
        <w:jc w:val="both"/>
        <w:rPr>
          <w:sz w:val="28"/>
          <w:szCs w:val="28"/>
        </w:rPr>
      </w:pPr>
    </w:p>
    <w:sectPr w:rsidR="00145A9F" w:rsidSect="00145A9F">
      <w:pgSz w:w="11906" w:h="16838"/>
      <w:pgMar w:top="680" w:right="851" w:bottom="680" w:left="102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7AA0"/>
    <w:multiLevelType w:val="hybridMultilevel"/>
    <w:tmpl w:val="37E4A792"/>
    <w:lvl w:ilvl="0" w:tplc="DEF04952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65"/>
    <w:rsid w:val="000131D6"/>
    <w:rsid w:val="000161CC"/>
    <w:rsid w:val="00047B40"/>
    <w:rsid w:val="00055176"/>
    <w:rsid w:val="00085516"/>
    <w:rsid w:val="00093E5A"/>
    <w:rsid w:val="000A2615"/>
    <w:rsid w:val="000E6251"/>
    <w:rsid w:val="00132CAC"/>
    <w:rsid w:val="00145A9F"/>
    <w:rsid w:val="00161433"/>
    <w:rsid w:val="00166C3A"/>
    <w:rsid w:val="001A58E2"/>
    <w:rsid w:val="001F2865"/>
    <w:rsid w:val="002012C1"/>
    <w:rsid w:val="00207DB8"/>
    <w:rsid w:val="00214AF1"/>
    <w:rsid w:val="00242C82"/>
    <w:rsid w:val="00280F25"/>
    <w:rsid w:val="002937C6"/>
    <w:rsid w:val="002A33C6"/>
    <w:rsid w:val="002C36B7"/>
    <w:rsid w:val="002E2696"/>
    <w:rsid w:val="002F4DA3"/>
    <w:rsid w:val="00320735"/>
    <w:rsid w:val="00332BF1"/>
    <w:rsid w:val="003561F0"/>
    <w:rsid w:val="00364C9B"/>
    <w:rsid w:val="00365701"/>
    <w:rsid w:val="0039326B"/>
    <w:rsid w:val="00422EEE"/>
    <w:rsid w:val="00424FD1"/>
    <w:rsid w:val="00433AA6"/>
    <w:rsid w:val="00482FCF"/>
    <w:rsid w:val="004E42A2"/>
    <w:rsid w:val="0051362D"/>
    <w:rsid w:val="00562317"/>
    <w:rsid w:val="005806F8"/>
    <w:rsid w:val="00597D95"/>
    <w:rsid w:val="005B3AC8"/>
    <w:rsid w:val="005F24FC"/>
    <w:rsid w:val="005F430B"/>
    <w:rsid w:val="00617FF2"/>
    <w:rsid w:val="00624A20"/>
    <w:rsid w:val="006443A5"/>
    <w:rsid w:val="006762EE"/>
    <w:rsid w:val="00717F6C"/>
    <w:rsid w:val="00720F31"/>
    <w:rsid w:val="00751718"/>
    <w:rsid w:val="007841E1"/>
    <w:rsid w:val="00784DA3"/>
    <w:rsid w:val="00792EE4"/>
    <w:rsid w:val="007A2EFB"/>
    <w:rsid w:val="007B7FE2"/>
    <w:rsid w:val="00881B37"/>
    <w:rsid w:val="008C03F5"/>
    <w:rsid w:val="008D3371"/>
    <w:rsid w:val="00900F24"/>
    <w:rsid w:val="00902359"/>
    <w:rsid w:val="00907084"/>
    <w:rsid w:val="00977967"/>
    <w:rsid w:val="009A1F47"/>
    <w:rsid w:val="009E7B1C"/>
    <w:rsid w:val="00A06350"/>
    <w:rsid w:val="00A17288"/>
    <w:rsid w:val="00A600F9"/>
    <w:rsid w:val="00A903CC"/>
    <w:rsid w:val="00AB3751"/>
    <w:rsid w:val="00AD7C76"/>
    <w:rsid w:val="00AF06C2"/>
    <w:rsid w:val="00B35831"/>
    <w:rsid w:val="00B47CAF"/>
    <w:rsid w:val="00BD7FC3"/>
    <w:rsid w:val="00BF0B31"/>
    <w:rsid w:val="00BF2866"/>
    <w:rsid w:val="00BF3C1A"/>
    <w:rsid w:val="00BF7D48"/>
    <w:rsid w:val="00C03EA5"/>
    <w:rsid w:val="00C2653F"/>
    <w:rsid w:val="00C43527"/>
    <w:rsid w:val="00C87B27"/>
    <w:rsid w:val="00CB4AE7"/>
    <w:rsid w:val="00CD600A"/>
    <w:rsid w:val="00CE7EC6"/>
    <w:rsid w:val="00CF0E1C"/>
    <w:rsid w:val="00CF2F7E"/>
    <w:rsid w:val="00D1014A"/>
    <w:rsid w:val="00D34993"/>
    <w:rsid w:val="00D76490"/>
    <w:rsid w:val="00DC7DBC"/>
    <w:rsid w:val="00DD265D"/>
    <w:rsid w:val="00E0010F"/>
    <w:rsid w:val="00E00160"/>
    <w:rsid w:val="00E03938"/>
    <w:rsid w:val="00E517E8"/>
    <w:rsid w:val="00EE7E65"/>
    <w:rsid w:val="00EF095A"/>
    <w:rsid w:val="00F31230"/>
    <w:rsid w:val="00F423DD"/>
    <w:rsid w:val="00F725D9"/>
    <w:rsid w:val="00F868F4"/>
    <w:rsid w:val="00F9357D"/>
    <w:rsid w:val="00FB23BB"/>
    <w:rsid w:val="00FB589C"/>
    <w:rsid w:val="00FB7FD8"/>
    <w:rsid w:val="00FC3E28"/>
    <w:rsid w:val="00FC66AF"/>
    <w:rsid w:val="00FE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A26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0A261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9A1F47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C66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2653F"/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C265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basedOn w:val="a0"/>
    <w:uiPriority w:val="99"/>
    <w:unhideWhenUsed/>
    <w:rsid w:val="00EF09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A26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0A261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semiHidden/>
    <w:rsid w:val="009A1F47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FC66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2653F"/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C265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basedOn w:val="a0"/>
    <w:uiPriority w:val="99"/>
    <w:unhideWhenUsed/>
    <w:rsid w:val="00EF09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BFF17D6FC1CC8B927BB876BB3510BD4CEB51E228991F277B5FD7958830EAA2ALEIF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C1E8E-2574-4DA5-BE04-31C4F81C7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M$</Company>
  <LinksUpToDate>false</LinksUpToDate>
  <CharactersWithSpaces>4559</CharactersWithSpaces>
  <SharedDoc>false</SharedDoc>
  <HLinks>
    <vt:vector size="6" baseType="variant">
      <vt:variant>
        <vt:i4>3080254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consultantplus://offline/ref=2BFF17D6FC1CC8B927BB876BB3510BD4CEB51E228991F277B5FD7958830EAA2ALEIFK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Мязитов Марсель Наильевич</cp:lastModifiedBy>
  <cp:revision>4</cp:revision>
  <cp:lastPrinted>2015-03-02T12:46:00Z</cp:lastPrinted>
  <dcterms:created xsi:type="dcterms:W3CDTF">2015-03-17T03:40:00Z</dcterms:created>
  <dcterms:modified xsi:type="dcterms:W3CDTF">2015-03-17T03:40:00Z</dcterms:modified>
</cp:coreProperties>
</file>