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1F" w:rsidRPr="00537904" w:rsidRDefault="00942D1F" w:rsidP="00942D1F">
      <w:pPr>
        <w:ind w:left="360"/>
        <w:jc w:val="center"/>
        <w:outlineLvl w:val="0"/>
        <w:rPr>
          <w:sz w:val="28"/>
          <w:szCs w:val="28"/>
        </w:rPr>
      </w:pPr>
      <w:r w:rsidRPr="00537904">
        <w:rPr>
          <w:sz w:val="28"/>
          <w:szCs w:val="28"/>
        </w:rPr>
        <w:t>АДМИНИСТРАЦИЯ ГОРОДСКОГО ПОСЕЛЕНИЯ ЛЯНТОР</w:t>
      </w:r>
    </w:p>
    <w:p w:rsidR="006B51DE" w:rsidRPr="00BD3EC2" w:rsidRDefault="00942D1F" w:rsidP="00942D1F">
      <w:pPr>
        <w:jc w:val="center"/>
        <w:rPr>
          <w:sz w:val="28"/>
        </w:rPr>
      </w:pPr>
      <w:r>
        <w:rPr>
          <w:sz w:val="28"/>
          <w:szCs w:val="28"/>
        </w:rPr>
        <w:t xml:space="preserve">Постановление - </w:t>
      </w:r>
      <w:r w:rsidRPr="00537904">
        <w:rPr>
          <w:sz w:val="28"/>
          <w:szCs w:val="28"/>
        </w:rPr>
        <w:t>проект</w:t>
      </w:r>
      <w:r w:rsidR="006B51DE"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8"/>
      </w:tblGrid>
      <w:tr w:rsidR="006B51DE" w:rsidRPr="001B3C0C" w:rsidTr="00B47DD6">
        <w:trPr>
          <w:trHeight w:val="1626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6B51DE" w:rsidP="00B47DD6">
            <w:pPr>
              <w:rPr>
                <w:sz w:val="28"/>
              </w:rPr>
            </w:pPr>
          </w:p>
          <w:p w:rsidR="006B51DE" w:rsidRPr="001B3C0C" w:rsidRDefault="006B51DE" w:rsidP="00942D1F">
            <w:pPr>
              <w:rPr>
                <w:sz w:val="28"/>
              </w:rPr>
            </w:pPr>
            <w:r w:rsidRPr="001B3C0C">
              <w:rPr>
                <w:sz w:val="28"/>
              </w:rPr>
              <w:t>О внесении изменений в постановление Администрации городского поселения Л</w:t>
            </w:r>
            <w:r w:rsidR="00C7287D">
              <w:rPr>
                <w:sz w:val="28"/>
              </w:rPr>
              <w:t>янтор от 01</w:t>
            </w:r>
            <w:r w:rsidR="00DD686C">
              <w:rPr>
                <w:sz w:val="28"/>
              </w:rPr>
              <w:t>. 04.</w:t>
            </w:r>
            <w:r w:rsidR="00F451DF">
              <w:rPr>
                <w:sz w:val="28"/>
              </w:rPr>
              <w:t>201</w:t>
            </w:r>
            <w:r w:rsidR="00C7287D">
              <w:rPr>
                <w:sz w:val="28"/>
              </w:rPr>
              <w:t>4</w:t>
            </w:r>
            <w:r w:rsidR="00F451DF">
              <w:rPr>
                <w:sz w:val="28"/>
              </w:rPr>
              <w:t xml:space="preserve"> года № </w:t>
            </w:r>
            <w:r w:rsidR="00C7287D">
              <w:rPr>
                <w:sz w:val="28"/>
              </w:rPr>
              <w:t>263</w:t>
            </w:r>
            <w:r w:rsidRPr="001B3C0C">
              <w:rPr>
                <w:sz w:val="28"/>
              </w:rPr>
              <w:t xml:space="preserve"> </w:t>
            </w:r>
          </w:p>
        </w:tc>
      </w:tr>
    </w:tbl>
    <w:p w:rsidR="00C7287D" w:rsidRDefault="00C7287D" w:rsidP="00C7287D">
      <w:pPr>
        <w:rPr>
          <w:sz w:val="28"/>
        </w:rPr>
      </w:pPr>
    </w:p>
    <w:p w:rsidR="00C7287D" w:rsidRDefault="00C7287D" w:rsidP="00C7287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Руководствуясь Федеральным </w:t>
      </w:r>
      <w:hyperlink r:id="rId5" w:history="1">
        <w:r w:rsidRPr="00C7287D">
          <w:rPr>
            <w:rStyle w:val="a3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27.07.2010 N 210-ФЗ </w:t>
      </w:r>
      <w:r w:rsidR="00942D1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42D1F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постановлени</w:t>
      </w:r>
      <w:r w:rsidR="0099099D">
        <w:rPr>
          <w:sz w:val="28"/>
          <w:szCs w:val="28"/>
          <w:lang w:eastAsia="ru-RU"/>
        </w:rPr>
        <w:t>ями</w:t>
      </w:r>
      <w:r>
        <w:rPr>
          <w:sz w:val="28"/>
          <w:szCs w:val="28"/>
          <w:lang w:eastAsia="ru-RU"/>
        </w:rPr>
        <w:t xml:space="preserve"> Администрации город</w:t>
      </w:r>
      <w:r w:rsidR="0099099D">
        <w:rPr>
          <w:sz w:val="28"/>
          <w:szCs w:val="28"/>
          <w:lang w:eastAsia="ru-RU"/>
        </w:rPr>
        <w:t>ского поселения</w:t>
      </w:r>
      <w:r>
        <w:rPr>
          <w:sz w:val="28"/>
          <w:szCs w:val="28"/>
          <w:lang w:eastAsia="ru-RU"/>
        </w:rPr>
        <w:t xml:space="preserve"> Лянтор</w:t>
      </w:r>
      <w:r w:rsidR="0099099D" w:rsidRPr="0099099D">
        <w:rPr>
          <w:sz w:val="28"/>
          <w:szCs w:val="28"/>
          <w:lang w:eastAsia="ru-RU"/>
        </w:rPr>
        <w:t xml:space="preserve"> </w:t>
      </w:r>
      <w:r w:rsidR="0099099D">
        <w:rPr>
          <w:sz w:val="28"/>
          <w:szCs w:val="28"/>
          <w:lang w:eastAsia="ru-RU"/>
        </w:rPr>
        <w:t xml:space="preserve">от </w:t>
      </w:r>
      <w:r w:rsidR="00671384">
        <w:rPr>
          <w:sz w:val="28"/>
          <w:szCs w:val="28"/>
          <w:lang w:eastAsia="ru-RU"/>
        </w:rPr>
        <w:t>25</w:t>
      </w:r>
      <w:r w:rsidR="0099099D">
        <w:rPr>
          <w:sz w:val="28"/>
          <w:szCs w:val="28"/>
          <w:lang w:eastAsia="ru-RU"/>
        </w:rPr>
        <w:t>.0</w:t>
      </w:r>
      <w:r w:rsidR="00671384">
        <w:rPr>
          <w:sz w:val="28"/>
          <w:szCs w:val="28"/>
          <w:lang w:eastAsia="ru-RU"/>
        </w:rPr>
        <w:t>3.2010</w:t>
      </w:r>
      <w:r w:rsidR="0099099D">
        <w:rPr>
          <w:sz w:val="28"/>
          <w:szCs w:val="28"/>
          <w:lang w:eastAsia="ru-RU"/>
        </w:rPr>
        <w:t xml:space="preserve"> № </w:t>
      </w:r>
      <w:r w:rsidR="00671384">
        <w:rPr>
          <w:sz w:val="28"/>
          <w:szCs w:val="28"/>
          <w:lang w:eastAsia="ru-RU"/>
        </w:rPr>
        <w:t>138</w:t>
      </w:r>
      <w:r>
        <w:rPr>
          <w:sz w:val="28"/>
          <w:szCs w:val="28"/>
          <w:lang w:eastAsia="ru-RU"/>
        </w:rPr>
        <w:t xml:space="preserve"> «О</w:t>
      </w:r>
      <w:r w:rsidR="00671384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 xml:space="preserve"> </w:t>
      </w:r>
      <w:r w:rsidR="00EB4495">
        <w:rPr>
          <w:sz w:val="28"/>
          <w:szCs w:val="28"/>
          <w:lang w:eastAsia="ru-RU"/>
        </w:rPr>
        <w:t xml:space="preserve">утверждении </w:t>
      </w:r>
      <w:r w:rsidR="00671384">
        <w:rPr>
          <w:sz w:val="28"/>
          <w:szCs w:val="28"/>
          <w:lang w:eastAsia="ru-RU"/>
        </w:rPr>
        <w:t>Положения о порядке предоставления жилых помещений муниципального жилищного фонда коммерческого использования</w:t>
      </w:r>
      <w:r w:rsidR="00EB4495">
        <w:rPr>
          <w:sz w:val="28"/>
          <w:szCs w:val="28"/>
          <w:lang w:eastAsia="ru-RU"/>
        </w:rPr>
        <w:t>»</w:t>
      </w:r>
      <w:r w:rsidR="002105E1">
        <w:rPr>
          <w:sz w:val="28"/>
          <w:szCs w:val="28"/>
          <w:lang w:eastAsia="ru-RU"/>
        </w:rPr>
        <w:t xml:space="preserve"> (с изменениями </w:t>
      </w:r>
      <w:r w:rsidR="002105E1" w:rsidRPr="0023291C">
        <w:rPr>
          <w:sz w:val="28"/>
          <w:szCs w:val="28"/>
        </w:rPr>
        <w:t>от 15.06.2010 № 320, от 29.04.11 № 267, от 13.01.2014 № 4, от 05.05.2014 № 348</w:t>
      </w:r>
      <w:r w:rsidR="002105E1">
        <w:rPr>
          <w:sz w:val="28"/>
          <w:szCs w:val="28"/>
        </w:rPr>
        <w:t>)</w:t>
      </w:r>
      <w:r w:rsidR="00EB4495">
        <w:rPr>
          <w:sz w:val="28"/>
          <w:szCs w:val="28"/>
          <w:lang w:eastAsia="ru-RU"/>
        </w:rPr>
        <w:t xml:space="preserve">, а так же </w:t>
      </w:r>
      <w:r>
        <w:rPr>
          <w:sz w:val="28"/>
          <w:szCs w:val="28"/>
          <w:lang w:eastAsia="ru-RU"/>
        </w:rPr>
        <w:t>в целях повышения качества предоставления и доступности получения</w:t>
      </w:r>
      <w:proofErr w:type="gramEnd"/>
      <w:r>
        <w:rPr>
          <w:sz w:val="28"/>
          <w:szCs w:val="28"/>
          <w:lang w:eastAsia="ru-RU"/>
        </w:rPr>
        <w:t xml:space="preserve"> муниципальн</w:t>
      </w:r>
      <w:r w:rsidR="00EB4495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услуг</w:t>
      </w:r>
      <w:r w:rsidR="00EB4495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:</w:t>
      </w:r>
    </w:p>
    <w:p w:rsidR="00C7287D" w:rsidRDefault="00C7287D" w:rsidP="00C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городского поселения Лянтор от 01.04.2014 года № 263 </w:t>
      </w:r>
      <w:r w:rsidR="00942D1F"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42D1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Предоставление жилых помещений  муниципального жилищного фонда коммерческого использования по договорам аренды, найма»</w:t>
      </w:r>
      <w:r w:rsidR="00942D1F">
        <w:rPr>
          <w:sz w:val="28"/>
          <w:szCs w:val="28"/>
          <w:lang w:eastAsia="ru-RU"/>
        </w:rPr>
        <w:t xml:space="preserve"> (с изменениями от 30.06.2014 № 520, от 01.09.2014 № 674, от 19.30.2015 № 164, от 28.09.2015 № 766),</w:t>
      </w:r>
      <w:r w:rsidR="00084543">
        <w:rPr>
          <w:sz w:val="28"/>
          <w:szCs w:val="28"/>
          <w:lang w:eastAsia="ru-RU"/>
        </w:rPr>
        <w:t xml:space="preserve">  (далее – постановление)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7287D" w:rsidRDefault="00C7287D" w:rsidP="00C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5E1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523A8E">
        <w:rPr>
          <w:sz w:val="28"/>
          <w:szCs w:val="28"/>
        </w:rPr>
        <w:t>Абзац 3</w:t>
      </w:r>
      <w:r w:rsidR="00A3696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A369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E5BFC">
        <w:rPr>
          <w:sz w:val="28"/>
          <w:szCs w:val="28"/>
        </w:rPr>
        <w:t>1.3</w:t>
      </w:r>
      <w:r>
        <w:rPr>
          <w:sz w:val="28"/>
          <w:szCs w:val="28"/>
        </w:rPr>
        <w:t xml:space="preserve">  приложения</w:t>
      </w:r>
      <w:r w:rsidR="005E5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  <w:r w:rsidR="005E5BFC">
        <w:rPr>
          <w:sz w:val="28"/>
          <w:szCs w:val="28"/>
        </w:rPr>
        <w:t>изложить в с</w:t>
      </w:r>
      <w:r w:rsidR="00A3696F">
        <w:rPr>
          <w:sz w:val="28"/>
          <w:szCs w:val="28"/>
        </w:rPr>
        <w:t>л</w:t>
      </w:r>
      <w:r w:rsidR="005E5BFC">
        <w:rPr>
          <w:sz w:val="28"/>
          <w:szCs w:val="28"/>
        </w:rPr>
        <w:t>едующей редакции:</w:t>
      </w:r>
    </w:p>
    <w:p w:rsidR="007723D9" w:rsidRPr="00F85332" w:rsidRDefault="00C7287D" w:rsidP="00F85332">
      <w:pPr>
        <w:pStyle w:val="a6"/>
        <w:tabs>
          <w:tab w:val="left" w:pos="360"/>
          <w:tab w:val="left" w:pos="900"/>
          <w:tab w:val="left" w:pos="1080"/>
        </w:tabs>
        <w:ind w:firstLine="720"/>
        <w:jc w:val="both"/>
        <w:rPr>
          <w:b w:val="0"/>
          <w:sz w:val="28"/>
          <w:szCs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«</w:t>
      </w:r>
      <w:r w:rsidR="00F85332" w:rsidRPr="0023291C">
        <w:rPr>
          <w:b w:val="0"/>
          <w:sz w:val="28"/>
          <w:szCs w:val="28"/>
        </w:rPr>
        <w:t>- работники органов местного самоуправления городского поселения Лянтор и Сургутского района, работники муниципальных учреждений и предприятий городского поселения Лянтор и Сургутского района, работники государственных учреждений, работники организаций, обслуживающ</w:t>
      </w:r>
      <w:r w:rsidR="00F85332">
        <w:rPr>
          <w:b w:val="0"/>
          <w:sz w:val="28"/>
          <w:szCs w:val="28"/>
        </w:rPr>
        <w:t xml:space="preserve">их муниципальный жилищный фонд, </w:t>
      </w:r>
      <w:r w:rsidR="00F85332" w:rsidRPr="0023291C">
        <w:rPr>
          <w:b w:val="0"/>
          <w:sz w:val="28"/>
          <w:szCs w:val="28"/>
        </w:rPr>
        <w:t>работники религиозных организаций, осуществляющих деятельность на территории городского поселения Лянтор, пенсионеры, вышедшие на пенсию по старости из государственных и муниципальных организаций, труженики тыла, лица коренной национальности, вышедшие на пенсию по</w:t>
      </w:r>
      <w:proofErr w:type="gramEnd"/>
      <w:r w:rsidR="00F85332" w:rsidRPr="0023291C">
        <w:rPr>
          <w:b w:val="0"/>
          <w:sz w:val="28"/>
          <w:szCs w:val="28"/>
        </w:rPr>
        <w:t xml:space="preserve"> старости». 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FB5D19">
        <w:rPr>
          <w:sz w:val="28"/>
          <w:szCs w:val="28"/>
        </w:rPr>
        <w:t>в</w:t>
      </w:r>
      <w:r>
        <w:rPr>
          <w:sz w:val="28"/>
          <w:szCs w:val="28"/>
        </w:rPr>
        <w:t xml:space="preserve"> газет</w:t>
      </w:r>
      <w:r w:rsidR="00FB5D19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 Администрации городского поселения Лянтор.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 (обнародования).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F85332">
        <w:rPr>
          <w:sz w:val="28"/>
          <w:szCs w:val="28"/>
        </w:rPr>
        <w:t xml:space="preserve">возложить на заместителя муниципального образования </w:t>
      </w:r>
      <w:proofErr w:type="spellStart"/>
      <w:r w:rsidR="00F85332">
        <w:rPr>
          <w:sz w:val="28"/>
          <w:szCs w:val="28"/>
        </w:rPr>
        <w:t>Зеленскую</w:t>
      </w:r>
      <w:proofErr w:type="spellEnd"/>
      <w:r w:rsidR="00F85332">
        <w:rPr>
          <w:sz w:val="28"/>
          <w:szCs w:val="28"/>
        </w:rPr>
        <w:t xml:space="preserve"> Л.В.</w:t>
      </w:r>
    </w:p>
    <w:p w:rsidR="00C7287D" w:rsidRDefault="00C7287D" w:rsidP="00C7287D">
      <w:pPr>
        <w:rPr>
          <w:sz w:val="28"/>
          <w:szCs w:val="28"/>
        </w:rPr>
      </w:pPr>
    </w:p>
    <w:p w:rsidR="00C7287D" w:rsidRDefault="00C7287D" w:rsidP="00C7287D">
      <w:pPr>
        <w:rPr>
          <w:sz w:val="28"/>
          <w:szCs w:val="28"/>
        </w:rPr>
      </w:pPr>
    </w:p>
    <w:p w:rsidR="00C7287D" w:rsidRDefault="00F85332" w:rsidP="00C7287D">
      <w:pPr>
        <w:rPr>
          <w:color w:val="000000"/>
          <w:sz w:val="28"/>
          <w:szCs w:val="28"/>
        </w:rPr>
      </w:pPr>
      <w:r>
        <w:rPr>
          <w:sz w:val="28"/>
        </w:rPr>
        <w:t>Глава</w:t>
      </w:r>
      <w:r w:rsidR="00C7287D">
        <w:rPr>
          <w:sz w:val="28"/>
        </w:rPr>
        <w:t xml:space="preserve"> города</w:t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C7287D">
        <w:rPr>
          <w:sz w:val="28"/>
        </w:rPr>
        <w:tab/>
      </w:r>
      <w:r w:rsidR="00942D1F">
        <w:rPr>
          <w:sz w:val="28"/>
        </w:rPr>
        <w:t xml:space="preserve">  </w:t>
      </w:r>
      <w:r w:rsidR="00C7287D">
        <w:rPr>
          <w:sz w:val="28"/>
        </w:rPr>
        <w:t xml:space="preserve">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Махиня</w:t>
      </w:r>
      <w:proofErr w:type="spellEnd"/>
      <w:r w:rsidR="00C7287D">
        <w:rPr>
          <w:sz w:val="28"/>
        </w:rPr>
        <w:t xml:space="preserve">                                                </w:t>
      </w:r>
    </w:p>
    <w:p w:rsidR="00C7287D" w:rsidRDefault="00C7287D" w:rsidP="00C7287D">
      <w:pPr>
        <w:rPr>
          <w:color w:val="000000"/>
          <w:sz w:val="28"/>
          <w:szCs w:val="28"/>
        </w:rPr>
      </w:pPr>
    </w:p>
    <w:p w:rsidR="00C7287D" w:rsidRDefault="00C7287D" w:rsidP="00C7287D">
      <w:pPr>
        <w:rPr>
          <w:color w:val="000000"/>
          <w:sz w:val="28"/>
          <w:szCs w:val="28"/>
        </w:rPr>
      </w:pPr>
    </w:p>
    <w:p w:rsidR="00914398" w:rsidRDefault="00914398" w:rsidP="006B51DE">
      <w:pPr>
        <w:rPr>
          <w:sz w:val="28"/>
        </w:rPr>
      </w:pPr>
    </w:p>
    <w:p w:rsidR="00150267" w:rsidRDefault="00150267" w:rsidP="006B51DE">
      <w:pPr>
        <w:rPr>
          <w:sz w:val="28"/>
        </w:rPr>
      </w:pPr>
    </w:p>
    <w:p w:rsidR="00150267" w:rsidRDefault="00150267" w:rsidP="006B51DE">
      <w:pPr>
        <w:rPr>
          <w:sz w:val="28"/>
        </w:rPr>
      </w:pPr>
    </w:p>
    <w:p w:rsidR="00150267" w:rsidRDefault="00150267" w:rsidP="00150267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150267" w:rsidRDefault="00501DD0" w:rsidP="00150267">
      <w:pPr>
        <w:jc w:val="center"/>
        <w:rPr>
          <w:sz w:val="28"/>
        </w:rPr>
      </w:pPr>
      <w:r>
        <w:rPr>
          <w:sz w:val="28"/>
        </w:rPr>
        <w:t>к проекту</w:t>
      </w:r>
      <w:r w:rsidR="00150267">
        <w:rPr>
          <w:sz w:val="28"/>
        </w:rPr>
        <w:t xml:space="preserve"> постановлени</w:t>
      </w:r>
      <w:r>
        <w:rPr>
          <w:sz w:val="28"/>
        </w:rPr>
        <w:t>я</w:t>
      </w:r>
      <w:r w:rsidR="00150267">
        <w:rPr>
          <w:sz w:val="28"/>
        </w:rPr>
        <w:t xml:space="preserve"> Администрации городского поселения Лянтор</w:t>
      </w:r>
    </w:p>
    <w:p w:rsidR="00150267" w:rsidRPr="00F403FA" w:rsidRDefault="00150267" w:rsidP="00150267">
      <w:pPr>
        <w:jc w:val="center"/>
        <w:rPr>
          <w:sz w:val="28"/>
          <w:szCs w:val="28"/>
        </w:rPr>
      </w:pPr>
      <w:r w:rsidRPr="00F403FA">
        <w:rPr>
          <w:sz w:val="28"/>
          <w:szCs w:val="28"/>
        </w:rPr>
        <w:t xml:space="preserve">«О внесении изменений в постановление </w:t>
      </w:r>
      <w:r w:rsidR="00B47DD6">
        <w:rPr>
          <w:sz w:val="28"/>
          <w:szCs w:val="28"/>
        </w:rPr>
        <w:t>Администрации</w:t>
      </w:r>
      <w:r w:rsidRPr="00F403FA">
        <w:rPr>
          <w:sz w:val="28"/>
          <w:szCs w:val="28"/>
        </w:rPr>
        <w:t xml:space="preserve"> городского поселения Лянтор от  0</w:t>
      </w:r>
      <w:r w:rsidR="00501DD0">
        <w:rPr>
          <w:sz w:val="28"/>
          <w:szCs w:val="28"/>
        </w:rPr>
        <w:t>1.</w:t>
      </w:r>
      <w:r w:rsidRPr="00F403FA">
        <w:rPr>
          <w:sz w:val="28"/>
          <w:szCs w:val="28"/>
        </w:rPr>
        <w:t>0</w:t>
      </w:r>
      <w:r w:rsidR="00501DD0">
        <w:rPr>
          <w:sz w:val="28"/>
          <w:szCs w:val="28"/>
        </w:rPr>
        <w:t>4.2014</w:t>
      </w:r>
      <w:r w:rsidRPr="00F403FA">
        <w:rPr>
          <w:sz w:val="28"/>
          <w:szCs w:val="28"/>
        </w:rPr>
        <w:t xml:space="preserve"> № </w:t>
      </w:r>
      <w:r w:rsidR="00501DD0">
        <w:rPr>
          <w:sz w:val="28"/>
          <w:szCs w:val="28"/>
        </w:rPr>
        <w:t>263</w:t>
      </w:r>
      <w:r w:rsidRPr="00F403FA">
        <w:rPr>
          <w:sz w:val="28"/>
          <w:szCs w:val="28"/>
        </w:rPr>
        <w:t>»</w:t>
      </w:r>
    </w:p>
    <w:p w:rsidR="00150267" w:rsidRDefault="00150267" w:rsidP="00150267">
      <w:pPr>
        <w:jc w:val="center"/>
        <w:rPr>
          <w:sz w:val="28"/>
        </w:rPr>
      </w:pPr>
    </w:p>
    <w:p w:rsidR="003B3705" w:rsidRDefault="00501DD0" w:rsidP="003B37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 </w:t>
      </w:r>
      <w:r w:rsidR="0019682D">
        <w:rPr>
          <w:sz w:val="28"/>
          <w:szCs w:val="28"/>
          <w:lang w:eastAsia="ru-RU"/>
        </w:rPr>
        <w:t>целях приведения в соответствие с</w:t>
      </w:r>
      <w:r w:rsidR="00546548">
        <w:rPr>
          <w:sz w:val="28"/>
          <w:szCs w:val="28"/>
          <w:lang w:eastAsia="ru-RU"/>
        </w:rPr>
        <w:t xml:space="preserve"> Положением о порядке предоставления жилых помещений муниципального жилищного фонда коммерческого использования, утвержденного постановлением Администрации городского поселения Лянтор от 25.03.2010 № 138 в части определения категорий заявителей для предоставления муниципальной услуги по предоставлению жилых помещений муниципального жилищного фонда коммерческого использования</w:t>
      </w:r>
      <w:r w:rsidR="0019682D">
        <w:rPr>
          <w:sz w:val="28"/>
          <w:szCs w:val="28"/>
          <w:lang w:eastAsia="ru-RU"/>
        </w:rPr>
        <w:t xml:space="preserve">, а так же </w:t>
      </w:r>
      <w:r>
        <w:rPr>
          <w:sz w:val="28"/>
          <w:szCs w:val="28"/>
          <w:lang w:eastAsia="ru-RU"/>
        </w:rPr>
        <w:t>повышения качества предоставления и доступности получения муниципальн</w:t>
      </w:r>
      <w:r w:rsidR="009F0763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услуг</w:t>
      </w:r>
      <w:r w:rsidR="009F0763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вносятся изменения</w:t>
      </w:r>
      <w:r w:rsidR="003B3705">
        <w:rPr>
          <w:sz w:val="28"/>
          <w:szCs w:val="28"/>
        </w:rPr>
        <w:t xml:space="preserve"> в постановление Администрации</w:t>
      </w:r>
      <w:proofErr w:type="gramEnd"/>
      <w:r w:rsidR="003B3705">
        <w:rPr>
          <w:sz w:val="28"/>
          <w:szCs w:val="28"/>
        </w:rPr>
        <w:t xml:space="preserve"> </w:t>
      </w:r>
      <w:proofErr w:type="gramStart"/>
      <w:r w:rsidR="003B3705">
        <w:rPr>
          <w:sz w:val="28"/>
          <w:szCs w:val="28"/>
        </w:rPr>
        <w:t xml:space="preserve">городского поселении Лянтор от 01.04.2014 № 263 </w:t>
      </w:r>
      <w:r w:rsidR="003B3705">
        <w:rPr>
          <w:sz w:val="28"/>
          <w:szCs w:val="28"/>
          <w:lang w:eastAsia="ru-RU"/>
        </w:rPr>
        <w:t>"Об утверждении административного регламента предоставления муниципальной услуги "Предоставление жилых помещений  муниципального жилищного фонда коммерческого использования по договорам аренды, найма».</w:t>
      </w:r>
      <w:proofErr w:type="gramEnd"/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3B3705" w:rsidRDefault="003B3705" w:rsidP="003B370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Начальник жилищного отдела                                          </w:t>
      </w:r>
      <w:r w:rsidR="009F0763">
        <w:rPr>
          <w:sz w:val="28"/>
          <w:szCs w:val="28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 А.И. Моор</w:t>
      </w:r>
    </w:p>
    <w:p w:rsidR="00501DD0" w:rsidRDefault="00501DD0" w:rsidP="00501DD0">
      <w:pPr>
        <w:jc w:val="both"/>
        <w:rPr>
          <w:sz w:val="28"/>
          <w:szCs w:val="28"/>
        </w:rPr>
      </w:pPr>
    </w:p>
    <w:p w:rsidR="00501DD0" w:rsidRDefault="00501DD0" w:rsidP="00150267">
      <w:pPr>
        <w:jc w:val="center"/>
        <w:rPr>
          <w:sz w:val="28"/>
        </w:rPr>
      </w:pPr>
    </w:p>
    <w:sectPr w:rsidR="00501DD0" w:rsidSect="0019682D">
      <w:footnotePr>
        <w:pos w:val="beneathText"/>
      </w:footnotePr>
      <w:pgSz w:w="11905" w:h="16837"/>
      <w:pgMar w:top="567" w:right="737" w:bottom="567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B51DE"/>
    <w:rsid w:val="00084543"/>
    <w:rsid w:val="00095894"/>
    <w:rsid w:val="00114D60"/>
    <w:rsid w:val="00150267"/>
    <w:rsid w:val="00170716"/>
    <w:rsid w:val="0017361B"/>
    <w:rsid w:val="0019682D"/>
    <w:rsid w:val="00196FA4"/>
    <w:rsid w:val="002105E1"/>
    <w:rsid w:val="002A171A"/>
    <w:rsid w:val="003006B3"/>
    <w:rsid w:val="003305F3"/>
    <w:rsid w:val="003A442B"/>
    <w:rsid w:val="003B3705"/>
    <w:rsid w:val="003C557A"/>
    <w:rsid w:val="004B3C74"/>
    <w:rsid w:val="004B7AEF"/>
    <w:rsid w:val="00501DD0"/>
    <w:rsid w:val="00523A8E"/>
    <w:rsid w:val="00546548"/>
    <w:rsid w:val="00566E81"/>
    <w:rsid w:val="005B6E35"/>
    <w:rsid w:val="005D38CE"/>
    <w:rsid w:val="005E5BFC"/>
    <w:rsid w:val="00671384"/>
    <w:rsid w:val="006B51DE"/>
    <w:rsid w:val="006C3433"/>
    <w:rsid w:val="007723D9"/>
    <w:rsid w:val="007D20F2"/>
    <w:rsid w:val="00914398"/>
    <w:rsid w:val="00942D1F"/>
    <w:rsid w:val="0099099D"/>
    <w:rsid w:val="009F0763"/>
    <w:rsid w:val="00A27FEC"/>
    <w:rsid w:val="00A3696F"/>
    <w:rsid w:val="00A45A1E"/>
    <w:rsid w:val="00A64520"/>
    <w:rsid w:val="00B407B0"/>
    <w:rsid w:val="00B44F42"/>
    <w:rsid w:val="00B47880"/>
    <w:rsid w:val="00B47DD6"/>
    <w:rsid w:val="00BA65DA"/>
    <w:rsid w:val="00C07AB7"/>
    <w:rsid w:val="00C641D4"/>
    <w:rsid w:val="00C7287D"/>
    <w:rsid w:val="00D064DE"/>
    <w:rsid w:val="00D237C5"/>
    <w:rsid w:val="00DD686C"/>
    <w:rsid w:val="00E24401"/>
    <w:rsid w:val="00E3174A"/>
    <w:rsid w:val="00E93E49"/>
    <w:rsid w:val="00EB4495"/>
    <w:rsid w:val="00F451DF"/>
    <w:rsid w:val="00F463CD"/>
    <w:rsid w:val="00F8438E"/>
    <w:rsid w:val="00F85332"/>
    <w:rsid w:val="00FB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3">
    <w:name w:val="Hyperlink"/>
    <w:basedOn w:val="a0"/>
    <w:uiPriority w:val="99"/>
    <w:semiHidden/>
    <w:unhideWhenUsed/>
    <w:rsid w:val="00C7287D"/>
    <w:rPr>
      <w:color w:val="0000FF"/>
      <w:u w:val="single"/>
    </w:rPr>
  </w:style>
  <w:style w:type="paragraph" w:styleId="a4">
    <w:name w:val="Body Text"/>
    <w:basedOn w:val="a"/>
    <w:link w:val="a5"/>
    <w:rsid w:val="00B407B0"/>
    <w:pPr>
      <w:jc w:val="both"/>
    </w:pPr>
  </w:style>
  <w:style w:type="character" w:customStyle="1" w:styleId="a5">
    <w:name w:val="Основной текст Знак"/>
    <w:basedOn w:val="a0"/>
    <w:link w:val="a4"/>
    <w:rsid w:val="00B407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F85332"/>
    <w:pPr>
      <w:suppressAutoHyphens w:val="0"/>
      <w:jc w:val="center"/>
    </w:pPr>
    <w:rPr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F8533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_DadashovaNF</cp:lastModifiedBy>
  <cp:revision>24</cp:revision>
  <cp:lastPrinted>2015-10-13T09:37:00Z</cp:lastPrinted>
  <dcterms:created xsi:type="dcterms:W3CDTF">2014-10-01T05:19:00Z</dcterms:created>
  <dcterms:modified xsi:type="dcterms:W3CDTF">2015-10-22T05:52:00Z</dcterms:modified>
</cp:coreProperties>
</file>