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27" w:rsidRDefault="00581E27" w:rsidP="00581E27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ЛЯНТОР</w:t>
      </w:r>
    </w:p>
    <w:p w:rsidR="00581E27" w:rsidRDefault="00581E27" w:rsidP="00581E27">
      <w:pPr>
        <w:tabs>
          <w:tab w:val="lef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BB2349" w:rsidRPr="00235EE8" w:rsidRDefault="00BB2349" w:rsidP="00BB2349">
      <w:pPr>
        <w:jc w:val="both"/>
        <w:rPr>
          <w:sz w:val="18"/>
          <w:szCs w:val="28"/>
        </w:rPr>
      </w:pPr>
    </w:p>
    <w:p w:rsidR="001C590C" w:rsidRDefault="00BB2349" w:rsidP="00BB2349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1C59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постановление </w:t>
      </w:r>
    </w:p>
    <w:p w:rsidR="00BB2349" w:rsidRDefault="00BB2349" w:rsidP="00BB234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1C59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</w:p>
    <w:p w:rsidR="00BB2349" w:rsidRDefault="00BB2349" w:rsidP="00BB2349">
      <w:pPr>
        <w:jc w:val="both"/>
        <w:rPr>
          <w:sz w:val="28"/>
          <w:szCs w:val="28"/>
        </w:rPr>
      </w:pPr>
      <w:r>
        <w:rPr>
          <w:sz w:val="28"/>
          <w:szCs w:val="28"/>
        </w:rPr>
        <w:t>от 26.03.2014 № 239</w:t>
      </w:r>
    </w:p>
    <w:p w:rsidR="00BB2349" w:rsidRPr="00235EE8" w:rsidRDefault="00BB2349" w:rsidP="00BB2349">
      <w:pPr>
        <w:jc w:val="both"/>
        <w:rPr>
          <w:sz w:val="1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BB2349" w:rsidRDefault="00BB2349" w:rsidP="00BB23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9818E7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Российской Федерации от 27.07.2010 № 210-ФЗ «Об организации предоставления государс</w:t>
      </w:r>
      <w:r w:rsidR="001C590C">
        <w:rPr>
          <w:sz w:val="28"/>
          <w:szCs w:val="28"/>
        </w:rPr>
        <w:t xml:space="preserve">твенных и муниципальных услуг», </w:t>
      </w:r>
      <w:r w:rsidRPr="00D12BD0">
        <w:rPr>
          <w:sz w:val="28"/>
          <w:szCs w:val="28"/>
        </w:rPr>
        <w:t xml:space="preserve">постановлением Администрации городского поселения </w:t>
      </w:r>
      <w:proofErr w:type="spellStart"/>
      <w:r w:rsidRPr="00D12BD0">
        <w:rPr>
          <w:sz w:val="28"/>
          <w:szCs w:val="28"/>
        </w:rPr>
        <w:t>Лянтор</w:t>
      </w:r>
      <w:proofErr w:type="spellEnd"/>
      <w:r w:rsidRPr="00D12BD0">
        <w:rPr>
          <w:sz w:val="28"/>
          <w:szCs w:val="28"/>
        </w:rPr>
        <w:t xml:space="preserve"> от 26.08.2011 № 466 «О порядке разработки и утверждения административных регламентов предоставления муниципальных услуг»:</w:t>
      </w:r>
    </w:p>
    <w:p w:rsidR="004B23BB" w:rsidRDefault="00BB2349" w:rsidP="001C59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Внести в постановление Администрации городского поселения </w:t>
      </w:r>
      <w:proofErr w:type="spellStart"/>
      <w:r>
        <w:rPr>
          <w:color w:val="000000"/>
          <w:sz w:val="28"/>
          <w:szCs w:val="28"/>
        </w:rPr>
        <w:t>Лянтор</w:t>
      </w:r>
      <w:proofErr w:type="spellEnd"/>
      <w:r>
        <w:rPr>
          <w:color w:val="000000"/>
          <w:sz w:val="28"/>
          <w:szCs w:val="28"/>
        </w:rPr>
        <w:t xml:space="preserve"> от 26.03.2014 года № 239 «Об утверждении Административного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  <w:r w:rsidR="00FB1DD3">
        <w:rPr>
          <w:color w:val="000000"/>
          <w:sz w:val="28"/>
          <w:szCs w:val="28"/>
        </w:rPr>
        <w:t xml:space="preserve"> (в редакции от 22.06.2015 №</w:t>
      </w:r>
      <w:r w:rsidR="00581E27">
        <w:rPr>
          <w:color w:val="000000"/>
          <w:sz w:val="28"/>
          <w:szCs w:val="28"/>
        </w:rPr>
        <w:t xml:space="preserve"> </w:t>
      </w:r>
      <w:r w:rsidR="00FB1DD3">
        <w:rPr>
          <w:color w:val="000000"/>
          <w:sz w:val="28"/>
          <w:szCs w:val="28"/>
        </w:rPr>
        <w:t xml:space="preserve">417) </w:t>
      </w:r>
      <w:r>
        <w:rPr>
          <w:color w:val="000000"/>
          <w:sz w:val="28"/>
          <w:szCs w:val="28"/>
        </w:rPr>
        <w:t>(далее - постановление) следующие изменения:</w:t>
      </w:r>
    </w:p>
    <w:p w:rsidR="003F79E2" w:rsidRDefault="003F79E2" w:rsidP="003F79E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1.1. Пункт 1.4. приложения к постановлению</w:t>
      </w:r>
      <w:r w:rsidRPr="00FB1D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в следующей редакции</w:t>
      </w:r>
      <w:r w:rsidRPr="00A729FC">
        <w:rPr>
          <w:color w:val="000000"/>
          <w:sz w:val="28"/>
          <w:szCs w:val="28"/>
        </w:rPr>
        <w:t>:</w:t>
      </w:r>
    </w:p>
    <w:p w:rsidR="003F79E2" w:rsidRPr="003F79E2" w:rsidRDefault="003F79E2" w:rsidP="003F79E2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BD3E6E">
        <w:rPr>
          <w:sz w:val="28"/>
          <w:szCs w:val="28"/>
        </w:rPr>
        <w:t>1.4. Получатели муниципальной услуги - физические лица,</w:t>
      </w:r>
      <w:r>
        <w:rPr>
          <w:sz w:val="28"/>
          <w:szCs w:val="28"/>
        </w:rPr>
        <w:t xml:space="preserve"> юридические лица, </w:t>
      </w:r>
      <w:r w:rsidRPr="00BD3E6E">
        <w:rPr>
          <w:sz w:val="28"/>
          <w:szCs w:val="28"/>
        </w:rPr>
        <w:t xml:space="preserve">обратившиеся с запросом о предоставлении муниципальной услуги, выраженным в устной, письменной или электронной форме (далее - </w:t>
      </w:r>
      <w:r>
        <w:rPr>
          <w:sz w:val="28"/>
          <w:szCs w:val="28"/>
        </w:rPr>
        <w:t>Заявители)»</w:t>
      </w:r>
      <w:r w:rsidR="00C82E23">
        <w:rPr>
          <w:sz w:val="28"/>
          <w:szCs w:val="28"/>
        </w:rPr>
        <w:t>.</w:t>
      </w:r>
    </w:p>
    <w:p w:rsidR="00FB1DD3" w:rsidRDefault="003F79E2" w:rsidP="00BB23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1.2</w:t>
      </w:r>
      <w:r w:rsidR="00BB2349">
        <w:rPr>
          <w:color w:val="000000"/>
          <w:sz w:val="28"/>
          <w:szCs w:val="28"/>
        </w:rPr>
        <w:t>. </w:t>
      </w:r>
      <w:r w:rsidR="00CC4B35">
        <w:rPr>
          <w:color w:val="000000"/>
          <w:sz w:val="28"/>
          <w:szCs w:val="28"/>
        </w:rPr>
        <w:t>Пункт 1</w:t>
      </w:r>
      <w:r w:rsidR="00A87DEE">
        <w:rPr>
          <w:color w:val="000000"/>
          <w:sz w:val="28"/>
          <w:szCs w:val="28"/>
        </w:rPr>
        <w:t>.</w:t>
      </w:r>
      <w:r w:rsidR="00CC4B35">
        <w:rPr>
          <w:color w:val="000000"/>
          <w:sz w:val="28"/>
          <w:szCs w:val="28"/>
        </w:rPr>
        <w:t>6.</w:t>
      </w:r>
      <w:r w:rsidR="00A87DEE">
        <w:rPr>
          <w:color w:val="000000"/>
          <w:sz w:val="28"/>
          <w:szCs w:val="28"/>
        </w:rPr>
        <w:t xml:space="preserve"> </w:t>
      </w:r>
      <w:r w:rsidR="00BB2349">
        <w:rPr>
          <w:color w:val="000000"/>
          <w:sz w:val="28"/>
          <w:szCs w:val="28"/>
        </w:rPr>
        <w:t>приложения к постановлению</w:t>
      </w:r>
      <w:r w:rsidR="00FB1DD3" w:rsidRPr="00FB1DD3">
        <w:rPr>
          <w:color w:val="000000"/>
          <w:sz w:val="28"/>
          <w:szCs w:val="28"/>
        </w:rPr>
        <w:t xml:space="preserve"> </w:t>
      </w:r>
      <w:r w:rsidR="00FB1DD3">
        <w:rPr>
          <w:color w:val="000000"/>
          <w:sz w:val="28"/>
          <w:szCs w:val="28"/>
        </w:rPr>
        <w:t>изложить в следующей редакции</w:t>
      </w:r>
      <w:r w:rsidR="00FB1DD3" w:rsidRPr="00A729FC">
        <w:rPr>
          <w:color w:val="000000"/>
          <w:sz w:val="28"/>
          <w:szCs w:val="28"/>
        </w:rPr>
        <w:t>:</w:t>
      </w:r>
    </w:p>
    <w:p w:rsidR="00FB1DD3" w:rsidRDefault="00FB1DD3" w:rsidP="00FB1DD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F79E2">
        <w:rPr>
          <w:color w:val="000000"/>
          <w:sz w:val="28"/>
          <w:szCs w:val="28"/>
        </w:rPr>
        <w:t xml:space="preserve">1.6. </w:t>
      </w:r>
      <w:r w:rsidRPr="00364647">
        <w:rPr>
          <w:color w:val="000000"/>
          <w:sz w:val="28"/>
          <w:szCs w:val="28"/>
        </w:rPr>
        <w:t>Порядок информирования о предоставлении муниципальной услуги</w:t>
      </w:r>
      <w:r w:rsidR="00EF4583">
        <w:rPr>
          <w:color w:val="000000"/>
          <w:sz w:val="28"/>
          <w:szCs w:val="28"/>
        </w:rPr>
        <w:t>.</w:t>
      </w:r>
    </w:p>
    <w:p w:rsidR="00FB1DD3" w:rsidRPr="000760A1" w:rsidRDefault="00FB1DD3" w:rsidP="00FB1DD3">
      <w:pPr>
        <w:ind w:firstLine="567"/>
        <w:jc w:val="both"/>
        <w:rPr>
          <w:color w:val="000000"/>
          <w:sz w:val="28"/>
          <w:szCs w:val="28"/>
        </w:rPr>
      </w:pPr>
      <w:r w:rsidRPr="000760A1">
        <w:rPr>
          <w:color w:val="000000"/>
          <w:sz w:val="28"/>
          <w:szCs w:val="28"/>
        </w:rPr>
        <w:t>Информация о порядке предоставления муниципальной услуги доводится до заинтересованных лиц:</w:t>
      </w:r>
    </w:p>
    <w:p w:rsidR="00FB1DD3" w:rsidRPr="00FB1DD3" w:rsidRDefault="00FB1DD3" w:rsidP="00FB1DD3">
      <w:pPr>
        <w:pStyle w:val="a9"/>
        <w:numPr>
          <w:ilvl w:val="0"/>
          <w:numId w:val="3"/>
        </w:numPr>
        <w:ind w:left="0" w:firstLine="360"/>
        <w:jc w:val="both"/>
        <w:rPr>
          <w:color w:val="000000"/>
          <w:sz w:val="28"/>
          <w:szCs w:val="28"/>
        </w:rPr>
      </w:pPr>
      <w:r w:rsidRPr="00FB1DD3">
        <w:rPr>
          <w:color w:val="000000"/>
          <w:sz w:val="28"/>
          <w:szCs w:val="28"/>
        </w:rPr>
        <w:t>с использованием средств телефонной связи;</w:t>
      </w:r>
    </w:p>
    <w:p w:rsidR="00FB1DD3" w:rsidRPr="00FB1DD3" w:rsidRDefault="00FB1DD3" w:rsidP="00FB1DD3">
      <w:pPr>
        <w:pStyle w:val="a9"/>
        <w:numPr>
          <w:ilvl w:val="0"/>
          <w:numId w:val="3"/>
        </w:numPr>
        <w:ind w:left="0" w:firstLine="360"/>
        <w:jc w:val="both"/>
        <w:rPr>
          <w:color w:val="000000"/>
          <w:sz w:val="28"/>
          <w:szCs w:val="28"/>
        </w:rPr>
      </w:pPr>
      <w:r w:rsidRPr="00FB1DD3">
        <w:rPr>
          <w:sz w:val="28"/>
          <w:szCs w:val="28"/>
        </w:rPr>
        <w:t>при личном или письменном обращении заявителя в Управление;</w:t>
      </w:r>
    </w:p>
    <w:p w:rsidR="00FB1DD3" w:rsidRPr="00FB1DD3" w:rsidRDefault="00FB1DD3" w:rsidP="00FB1DD3">
      <w:pPr>
        <w:pStyle w:val="a9"/>
        <w:numPr>
          <w:ilvl w:val="0"/>
          <w:numId w:val="3"/>
        </w:numPr>
        <w:ind w:left="0" w:firstLine="360"/>
        <w:jc w:val="both"/>
        <w:rPr>
          <w:color w:val="000000"/>
          <w:sz w:val="28"/>
          <w:szCs w:val="28"/>
        </w:rPr>
      </w:pPr>
      <w:r w:rsidRPr="00FB1DD3">
        <w:rPr>
          <w:color w:val="000000"/>
          <w:sz w:val="28"/>
          <w:szCs w:val="28"/>
        </w:rPr>
        <w:t xml:space="preserve">посредством размещения в сети Интернет: на официальном сайте Администрации городского поселения </w:t>
      </w:r>
      <w:proofErr w:type="spellStart"/>
      <w:r w:rsidRPr="00FB1DD3">
        <w:rPr>
          <w:color w:val="000000"/>
          <w:sz w:val="28"/>
          <w:szCs w:val="28"/>
        </w:rPr>
        <w:t>Лянтор</w:t>
      </w:r>
      <w:proofErr w:type="spellEnd"/>
      <w:r w:rsidRPr="00FB1DD3">
        <w:rPr>
          <w:color w:val="000000"/>
          <w:sz w:val="28"/>
          <w:szCs w:val="28"/>
        </w:rPr>
        <w:t>, Портале государственных и муниципальных услуг Ханты-Мансийского автономного округа – Югры, Едином портале государственных и муниципальных услуг;</w:t>
      </w:r>
    </w:p>
    <w:p w:rsidR="00FB1DD3" w:rsidRPr="00FB1DD3" w:rsidRDefault="00FB1DD3" w:rsidP="00FB1DD3">
      <w:pPr>
        <w:pStyle w:val="a9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FB1DD3">
        <w:rPr>
          <w:color w:val="000000"/>
          <w:sz w:val="28"/>
          <w:szCs w:val="28"/>
        </w:rPr>
        <w:t>по выбору заявителя в форме электронных документов, подписанных усиленной квалифицированной электронной подписью и (или) документов на бумажном носителе.</w:t>
      </w:r>
      <w:r w:rsidRPr="00FB1DD3">
        <w:rPr>
          <w:sz w:val="28"/>
          <w:szCs w:val="28"/>
        </w:rPr>
        <w:t xml:space="preserve"> </w:t>
      </w:r>
    </w:p>
    <w:p w:rsidR="00FB1DD3" w:rsidRPr="006C1CA5" w:rsidRDefault="00FB1DD3" w:rsidP="00FB1DD3">
      <w:pPr>
        <w:ind w:firstLine="567"/>
        <w:jc w:val="both"/>
        <w:rPr>
          <w:color w:val="F79646"/>
          <w:spacing w:val="-3"/>
          <w:sz w:val="28"/>
          <w:szCs w:val="28"/>
        </w:rPr>
      </w:pPr>
      <w:r w:rsidRPr="006C1CA5">
        <w:rPr>
          <w:sz w:val="28"/>
          <w:szCs w:val="28"/>
        </w:rPr>
        <w:t xml:space="preserve">Адрес официального сайта: </w:t>
      </w:r>
      <w:r w:rsidRPr="006C1CA5">
        <w:rPr>
          <w:sz w:val="28"/>
          <w:szCs w:val="28"/>
          <w:lang w:val="en-US"/>
        </w:rPr>
        <w:t>www</w:t>
      </w:r>
      <w:r w:rsidRPr="006C1CA5">
        <w:rPr>
          <w:spacing w:val="-3"/>
          <w:sz w:val="28"/>
          <w:szCs w:val="28"/>
        </w:rPr>
        <w:t>.</w:t>
      </w:r>
      <w:proofErr w:type="spellStart"/>
      <w:r w:rsidRPr="006C1CA5">
        <w:rPr>
          <w:spacing w:val="-3"/>
          <w:sz w:val="28"/>
          <w:szCs w:val="28"/>
          <w:lang w:val="en-US"/>
        </w:rPr>
        <w:t>admlyantor</w:t>
      </w:r>
      <w:proofErr w:type="spellEnd"/>
      <w:r w:rsidRPr="006C1CA5">
        <w:rPr>
          <w:spacing w:val="-3"/>
          <w:sz w:val="28"/>
          <w:szCs w:val="28"/>
        </w:rPr>
        <w:t>.</w:t>
      </w:r>
      <w:proofErr w:type="spellStart"/>
      <w:r w:rsidRPr="006C1CA5">
        <w:rPr>
          <w:spacing w:val="-3"/>
          <w:sz w:val="28"/>
          <w:szCs w:val="28"/>
          <w:lang w:val="en-US"/>
        </w:rPr>
        <w:t>ru</w:t>
      </w:r>
      <w:proofErr w:type="spellEnd"/>
      <w:r w:rsidRPr="006C1CA5">
        <w:rPr>
          <w:spacing w:val="-3"/>
          <w:sz w:val="28"/>
          <w:szCs w:val="28"/>
        </w:rPr>
        <w:t>.</w:t>
      </w:r>
    </w:p>
    <w:p w:rsidR="00031324" w:rsidRPr="00FB1DD3" w:rsidRDefault="00FB1DD3" w:rsidP="00FB1DD3">
      <w:pPr>
        <w:ind w:firstLine="567"/>
        <w:jc w:val="both"/>
        <w:rPr>
          <w:sz w:val="28"/>
          <w:szCs w:val="28"/>
        </w:rPr>
      </w:pPr>
      <w:r w:rsidRPr="006C1CA5">
        <w:rPr>
          <w:color w:val="000000"/>
          <w:sz w:val="28"/>
          <w:szCs w:val="28"/>
        </w:rPr>
        <w:t>Адрес электронной почты</w:t>
      </w:r>
      <w:r w:rsidRPr="006C1CA5">
        <w:rPr>
          <w:sz w:val="28"/>
          <w:szCs w:val="28"/>
        </w:rPr>
        <w:t>:</w:t>
      </w:r>
      <w:r w:rsidRPr="00FB1DD3">
        <w:t xml:space="preserve"> </w:t>
      </w:r>
      <w:r w:rsidRPr="00FB1DD3">
        <w:rPr>
          <w:sz w:val="28"/>
          <w:szCs w:val="28"/>
        </w:rPr>
        <w:t>kultura-lyantor@yandex.ru</w:t>
      </w:r>
      <w:r w:rsidR="00A87DEE" w:rsidRPr="001C590C">
        <w:rPr>
          <w:color w:val="000000"/>
          <w:sz w:val="28"/>
          <w:szCs w:val="28"/>
        </w:rPr>
        <w:t>».</w:t>
      </w:r>
    </w:p>
    <w:p w:rsidR="00A729FC" w:rsidRPr="00A729FC" w:rsidRDefault="003F79E2" w:rsidP="00A729F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A729FC" w:rsidRPr="00A729FC">
        <w:rPr>
          <w:color w:val="000000"/>
          <w:sz w:val="28"/>
          <w:szCs w:val="28"/>
        </w:rPr>
        <w:t xml:space="preserve">. </w:t>
      </w:r>
      <w:r w:rsidR="00FE34CC">
        <w:rPr>
          <w:color w:val="000000"/>
          <w:sz w:val="28"/>
          <w:szCs w:val="28"/>
        </w:rPr>
        <w:t>П</w:t>
      </w:r>
      <w:r w:rsidR="00A729FC" w:rsidRPr="00A729FC">
        <w:rPr>
          <w:color w:val="000000"/>
          <w:sz w:val="28"/>
          <w:szCs w:val="28"/>
        </w:rPr>
        <w:t xml:space="preserve">ункт 2.5. приложения к постановлению </w:t>
      </w:r>
      <w:r w:rsidR="00FE34CC">
        <w:rPr>
          <w:color w:val="000000"/>
          <w:sz w:val="28"/>
          <w:szCs w:val="28"/>
        </w:rPr>
        <w:t>изложить в следующей редакции</w:t>
      </w:r>
      <w:r w:rsidR="00A729FC" w:rsidRPr="00A729FC">
        <w:rPr>
          <w:color w:val="000000"/>
          <w:sz w:val="28"/>
          <w:szCs w:val="28"/>
        </w:rPr>
        <w:t>:</w:t>
      </w:r>
    </w:p>
    <w:p w:rsidR="004B07DC" w:rsidRDefault="00FE34CC" w:rsidP="00FE34C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C82E23">
        <w:rPr>
          <w:color w:val="000000"/>
          <w:sz w:val="28"/>
          <w:szCs w:val="28"/>
        </w:rPr>
        <w:t xml:space="preserve">2.5. </w:t>
      </w:r>
      <w:r w:rsidR="004B07DC">
        <w:rPr>
          <w:color w:val="000000"/>
          <w:sz w:val="28"/>
          <w:szCs w:val="28"/>
        </w:rPr>
        <w:t>Правовые основания для предоставления муниципальной услуги.</w:t>
      </w:r>
    </w:p>
    <w:p w:rsidR="00FE34CC" w:rsidRPr="00353FB3" w:rsidRDefault="00FE34CC" w:rsidP="00FE34CC">
      <w:pPr>
        <w:ind w:firstLine="567"/>
        <w:jc w:val="both"/>
        <w:rPr>
          <w:color w:val="000000"/>
          <w:sz w:val="28"/>
          <w:szCs w:val="28"/>
        </w:rPr>
      </w:pPr>
      <w:r w:rsidRPr="00353FB3">
        <w:rPr>
          <w:color w:val="000000"/>
          <w:sz w:val="28"/>
          <w:szCs w:val="28"/>
        </w:rPr>
        <w:t>Предоставление муниципальной услуги осуществляется в соответствии с нижеперечисленными правовыми актами:</w:t>
      </w:r>
    </w:p>
    <w:p w:rsidR="00FE34CC" w:rsidRPr="004C2456" w:rsidRDefault="00FE34CC" w:rsidP="004C2456">
      <w:pPr>
        <w:pStyle w:val="a9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4C2456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4C2456" w:rsidRPr="004C2456" w:rsidRDefault="004C2456" w:rsidP="004C2456">
      <w:pPr>
        <w:pStyle w:val="a9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4C2456">
        <w:rPr>
          <w:sz w:val="28"/>
          <w:szCs w:val="28"/>
        </w:rPr>
        <w:lastRenderedPageBreak/>
        <w:t>Федеральным законом от 27.07.2006 № 149-ФЗ «Об информации, информационных технологиях и о защите информации»;</w:t>
      </w:r>
    </w:p>
    <w:p w:rsidR="004C2456" w:rsidRPr="004C2456" w:rsidRDefault="004C2456" w:rsidP="004C2456">
      <w:pPr>
        <w:pStyle w:val="a9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4C2456">
        <w:rPr>
          <w:sz w:val="28"/>
          <w:szCs w:val="28"/>
        </w:rPr>
        <w:t>Федеральным законом от 02.05.2006 № 59-ФЗ «О порядке рассмотрения обращений граждан Российской Федерации»;</w:t>
      </w:r>
    </w:p>
    <w:p w:rsidR="004C2456" w:rsidRPr="004C2456" w:rsidRDefault="004C2456" w:rsidP="004C2456">
      <w:pPr>
        <w:pStyle w:val="a9"/>
        <w:numPr>
          <w:ilvl w:val="0"/>
          <w:numId w:val="1"/>
        </w:numPr>
        <w:ind w:left="0" w:firstLine="360"/>
        <w:jc w:val="both"/>
        <w:rPr>
          <w:b/>
          <w:sz w:val="28"/>
          <w:szCs w:val="28"/>
        </w:rPr>
      </w:pPr>
      <w:r w:rsidRPr="004C2456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  <w:r w:rsidRPr="004C2456">
        <w:rPr>
          <w:b/>
          <w:sz w:val="28"/>
          <w:szCs w:val="28"/>
        </w:rPr>
        <w:t xml:space="preserve"> </w:t>
      </w:r>
    </w:p>
    <w:p w:rsidR="00FE34CC" w:rsidRPr="004C2456" w:rsidRDefault="004B07DC" w:rsidP="004C2456">
      <w:pPr>
        <w:pStyle w:val="a9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4C2456">
        <w:rPr>
          <w:sz w:val="28"/>
          <w:szCs w:val="28"/>
        </w:rPr>
        <w:t xml:space="preserve">Законом </w:t>
      </w:r>
      <w:r w:rsidR="00FE34CC" w:rsidRPr="004C2456">
        <w:rPr>
          <w:sz w:val="28"/>
          <w:szCs w:val="28"/>
        </w:rPr>
        <w:t>Российской Федерации от 09.10.1992 № 3612-1 «Основы законодательства Российской Федерации о культуре»;</w:t>
      </w:r>
    </w:p>
    <w:p w:rsidR="00FE34CC" w:rsidRPr="004C2456" w:rsidRDefault="00FE34CC" w:rsidP="004C2456">
      <w:pPr>
        <w:pStyle w:val="a9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4C2456">
        <w:rPr>
          <w:sz w:val="28"/>
          <w:szCs w:val="28"/>
        </w:rPr>
        <w:t>Уставом Управления».</w:t>
      </w:r>
    </w:p>
    <w:p w:rsidR="00A729FC" w:rsidRDefault="003F79E2" w:rsidP="00A729F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A729FC">
        <w:rPr>
          <w:color w:val="000000"/>
          <w:sz w:val="28"/>
          <w:szCs w:val="28"/>
        </w:rPr>
        <w:t>. Пункт 2.6.2. приложения к постановлению дополнить предложением следующего содержания:</w:t>
      </w:r>
    </w:p>
    <w:p w:rsidR="007143EE" w:rsidRPr="00A729FC" w:rsidRDefault="00A729FC" w:rsidP="00A729F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«Заявление может быть представлено гражданами (физическими лицами)</w:t>
      </w:r>
      <w:r w:rsidR="003F79E2">
        <w:rPr>
          <w:color w:val="000000"/>
          <w:sz w:val="28"/>
          <w:szCs w:val="28"/>
        </w:rPr>
        <w:t xml:space="preserve">, организациями </w:t>
      </w:r>
      <w:r>
        <w:rPr>
          <w:color w:val="000000"/>
          <w:sz w:val="28"/>
          <w:szCs w:val="28"/>
        </w:rPr>
        <w:t xml:space="preserve"> в форме электронных документов, подписанных электронной подписью».</w:t>
      </w:r>
    </w:p>
    <w:p w:rsidR="00235EE8" w:rsidRDefault="003F79E2" w:rsidP="001C590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1</w:t>
      </w:r>
      <w:r w:rsidR="00235EE8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="00235EE8">
        <w:rPr>
          <w:sz w:val="28"/>
          <w:szCs w:val="28"/>
        </w:rPr>
        <w:t xml:space="preserve"> Пункт 2.12. приложения к </w:t>
      </w:r>
      <w:r w:rsidR="00235EE8" w:rsidRPr="001C590C">
        <w:rPr>
          <w:color w:val="000000"/>
          <w:sz w:val="28"/>
          <w:szCs w:val="28"/>
        </w:rPr>
        <w:t xml:space="preserve"> постановлению дополнить предложением следующего содержания:</w:t>
      </w:r>
    </w:p>
    <w:p w:rsidR="00A729FC" w:rsidRPr="00A729FC" w:rsidRDefault="00235EE8" w:rsidP="00F203D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«Помещения для предоставления муниципальной услуги размещаются преимущественно на нижних этажах зданий или в отдельно стоящих зданиях».</w:t>
      </w:r>
    </w:p>
    <w:p w:rsidR="00BB2349" w:rsidRDefault="00BB2349" w:rsidP="00BB23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2. Опубликовать настоящее постановление в газете «</w:t>
      </w:r>
      <w:proofErr w:type="spellStart"/>
      <w:r>
        <w:rPr>
          <w:sz w:val="28"/>
          <w:szCs w:val="28"/>
        </w:rPr>
        <w:t>Лянторская</w:t>
      </w:r>
      <w:proofErr w:type="spellEnd"/>
      <w:r>
        <w:rPr>
          <w:sz w:val="28"/>
          <w:szCs w:val="28"/>
        </w:rPr>
        <w:t xml:space="preserve"> газета» и разместить на официальном сайте Администрации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>.</w:t>
      </w:r>
    </w:p>
    <w:p w:rsidR="00BB2349" w:rsidRPr="00F203D5" w:rsidRDefault="00F203D5" w:rsidP="003F79E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A729FC">
        <w:rPr>
          <w:color w:val="000000"/>
          <w:sz w:val="28"/>
          <w:szCs w:val="28"/>
        </w:rPr>
        <w:t>Настоящее постановл</w:t>
      </w:r>
      <w:r>
        <w:rPr>
          <w:color w:val="000000"/>
          <w:sz w:val="28"/>
          <w:szCs w:val="28"/>
        </w:rPr>
        <w:t xml:space="preserve">ение вступает в силу со дня его </w:t>
      </w:r>
      <w:r w:rsidRPr="00A729FC">
        <w:rPr>
          <w:color w:val="000000"/>
          <w:sz w:val="28"/>
          <w:szCs w:val="28"/>
        </w:rPr>
        <w:t>официального опубликования, за исключением</w:t>
      </w:r>
      <w:r w:rsidR="003F79E2">
        <w:rPr>
          <w:color w:val="000000"/>
          <w:sz w:val="28"/>
          <w:szCs w:val="28"/>
        </w:rPr>
        <w:t xml:space="preserve"> пунктов 1.2</w:t>
      </w:r>
      <w:r w:rsidR="0068647A">
        <w:rPr>
          <w:color w:val="000000"/>
          <w:sz w:val="28"/>
          <w:szCs w:val="28"/>
        </w:rPr>
        <w:t>,</w:t>
      </w:r>
      <w:r w:rsidR="003F79E2">
        <w:rPr>
          <w:color w:val="000000"/>
          <w:sz w:val="28"/>
          <w:szCs w:val="28"/>
        </w:rPr>
        <w:t xml:space="preserve"> 1.3</w:t>
      </w:r>
      <w:r w:rsidR="009441BD">
        <w:rPr>
          <w:color w:val="000000"/>
          <w:sz w:val="28"/>
          <w:szCs w:val="28"/>
        </w:rPr>
        <w:t xml:space="preserve">, </w:t>
      </w:r>
      <w:r w:rsidR="003F79E2">
        <w:rPr>
          <w:color w:val="000000"/>
          <w:sz w:val="28"/>
          <w:szCs w:val="28"/>
        </w:rPr>
        <w:t>1.4</w:t>
      </w:r>
      <w:r>
        <w:rPr>
          <w:color w:val="000000"/>
          <w:sz w:val="28"/>
          <w:szCs w:val="28"/>
        </w:rPr>
        <w:t>, которые вступают в силу с 10.01.2016 г</w:t>
      </w:r>
      <w:r w:rsidR="00581E27">
        <w:rPr>
          <w:color w:val="000000"/>
          <w:sz w:val="28"/>
          <w:szCs w:val="28"/>
        </w:rPr>
        <w:t>ода</w:t>
      </w:r>
      <w:r>
        <w:rPr>
          <w:color w:val="000000"/>
          <w:sz w:val="28"/>
          <w:szCs w:val="28"/>
        </w:rPr>
        <w:t>.</w:t>
      </w:r>
    </w:p>
    <w:p w:rsidR="00235EE8" w:rsidRDefault="00BB2349" w:rsidP="00235E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35EE8" w:rsidRDefault="00235EE8" w:rsidP="00235EE8">
      <w:pPr>
        <w:jc w:val="both"/>
        <w:rPr>
          <w:color w:val="000000"/>
          <w:sz w:val="28"/>
          <w:szCs w:val="28"/>
        </w:rPr>
      </w:pPr>
    </w:p>
    <w:p w:rsidR="00F203D5" w:rsidRDefault="00F203D5" w:rsidP="00235EE8">
      <w:pPr>
        <w:jc w:val="both"/>
        <w:rPr>
          <w:color w:val="000000"/>
          <w:sz w:val="28"/>
          <w:szCs w:val="28"/>
        </w:rPr>
      </w:pPr>
    </w:p>
    <w:p w:rsidR="001C590C" w:rsidRDefault="00BB2349" w:rsidP="00235EE8">
      <w:pPr>
        <w:pStyle w:val="a4"/>
        <w:spacing w:line="1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города                                                               </w:t>
      </w:r>
      <w:r w:rsidR="00D12BD0">
        <w:rPr>
          <w:color w:val="000000"/>
          <w:sz w:val="28"/>
          <w:szCs w:val="28"/>
        </w:rPr>
        <w:t xml:space="preserve">      </w:t>
      </w:r>
      <w:r w:rsidR="009818E7">
        <w:rPr>
          <w:color w:val="000000"/>
          <w:sz w:val="28"/>
          <w:szCs w:val="28"/>
        </w:rPr>
        <w:t xml:space="preserve">                  </w:t>
      </w:r>
      <w:r w:rsidR="0045765A">
        <w:rPr>
          <w:color w:val="000000"/>
          <w:sz w:val="28"/>
          <w:szCs w:val="28"/>
        </w:rPr>
        <w:t xml:space="preserve">        </w:t>
      </w:r>
      <w:r w:rsidR="00D12BD0">
        <w:rPr>
          <w:color w:val="000000"/>
          <w:sz w:val="28"/>
          <w:szCs w:val="28"/>
        </w:rPr>
        <w:t xml:space="preserve"> </w:t>
      </w:r>
      <w:r w:rsidR="001C590C">
        <w:rPr>
          <w:color w:val="000000"/>
          <w:sz w:val="28"/>
          <w:szCs w:val="28"/>
        </w:rPr>
        <w:t xml:space="preserve">С.А. </w:t>
      </w:r>
      <w:proofErr w:type="spellStart"/>
      <w:r w:rsidR="001C590C">
        <w:rPr>
          <w:color w:val="000000"/>
          <w:sz w:val="28"/>
          <w:szCs w:val="28"/>
        </w:rPr>
        <w:t>Махиня</w:t>
      </w:r>
      <w:proofErr w:type="spellEnd"/>
    </w:p>
    <w:p w:rsidR="00F203D5" w:rsidRDefault="00F203D5" w:rsidP="00235EE8">
      <w:pPr>
        <w:pStyle w:val="a4"/>
        <w:spacing w:line="156" w:lineRule="atLeast"/>
        <w:jc w:val="both"/>
        <w:rPr>
          <w:color w:val="000000"/>
          <w:sz w:val="28"/>
          <w:szCs w:val="28"/>
        </w:rPr>
      </w:pPr>
    </w:p>
    <w:p w:rsidR="00F203D5" w:rsidRDefault="00F203D5" w:rsidP="00E111A0">
      <w:pPr>
        <w:rPr>
          <w:sz w:val="28"/>
          <w:szCs w:val="28"/>
        </w:rPr>
      </w:pPr>
    </w:p>
    <w:p w:rsidR="003F79E2" w:rsidRDefault="003F79E2" w:rsidP="00E111A0">
      <w:pPr>
        <w:rPr>
          <w:sz w:val="28"/>
          <w:szCs w:val="28"/>
        </w:rPr>
      </w:pPr>
    </w:p>
    <w:p w:rsidR="003F79E2" w:rsidRDefault="003F79E2" w:rsidP="00E111A0">
      <w:pPr>
        <w:rPr>
          <w:sz w:val="28"/>
          <w:szCs w:val="28"/>
        </w:rPr>
      </w:pPr>
    </w:p>
    <w:p w:rsidR="003F79E2" w:rsidRDefault="003F79E2" w:rsidP="00E111A0">
      <w:pPr>
        <w:rPr>
          <w:sz w:val="28"/>
          <w:szCs w:val="28"/>
        </w:rPr>
      </w:pPr>
    </w:p>
    <w:p w:rsidR="003F79E2" w:rsidRDefault="003F79E2" w:rsidP="00E111A0">
      <w:pPr>
        <w:rPr>
          <w:sz w:val="28"/>
          <w:szCs w:val="28"/>
        </w:rPr>
      </w:pPr>
    </w:p>
    <w:p w:rsidR="003F79E2" w:rsidRDefault="003F79E2" w:rsidP="00E111A0">
      <w:pPr>
        <w:rPr>
          <w:sz w:val="28"/>
          <w:szCs w:val="28"/>
        </w:rPr>
      </w:pPr>
    </w:p>
    <w:p w:rsidR="003F79E2" w:rsidRDefault="003F79E2" w:rsidP="00E111A0">
      <w:pPr>
        <w:rPr>
          <w:sz w:val="28"/>
          <w:szCs w:val="28"/>
        </w:rPr>
      </w:pPr>
    </w:p>
    <w:p w:rsidR="003F79E2" w:rsidRDefault="003F79E2" w:rsidP="00E111A0">
      <w:pPr>
        <w:rPr>
          <w:sz w:val="28"/>
          <w:szCs w:val="28"/>
        </w:rPr>
      </w:pPr>
    </w:p>
    <w:p w:rsidR="003F79E2" w:rsidRDefault="003F79E2" w:rsidP="00E111A0">
      <w:pPr>
        <w:rPr>
          <w:sz w:val="28"/>
          <w:szCs w:val="28"/>
        </w:rPr>
      </w:pPr>
    </w:p>
    <w:p w:rsidR="003F79E2" w:rsidRDefault="003F79E2" w:rsidP="00E111A0">
      <w:pPr>
        <w:rPr>
          <w:sz w:val="28"/>
          <w:szCs w:val="28"/>
        </w:rPr>
      </w:pPr>
    </w:p>
    <w:p w:rsidR="003F79E2" w:rsidRDefault="003F79E2" w:rsidP="00E111A0">
      <w:pPr>
        <w:rPr>
          <w:sz w:val="28"/>
          <w:szCs w:val="28"/>
        </w:rPr>
      </w:pPr>
    </w:p>
    <w:p w:rsidR="00F203D5" w:rsidRDefault="00F203D5" w:rsidP="001C590C">
      <w:pPr>
        <w:jc w:val="center"/>
        <w:rPr>
          <w:sz w:val="28"/>
          <w:szCs w:val="28"/>
        </w:rPr>
      </w:pPr>
    </w:p>
    <w:p w:rsidR="00581E27" w:rsidRDefault="00581E27" w:rsidP="001C590C">
      <w:pPr>
        <w:jc w:val="center"/>
        <w:rPr>
          <w:sz w:val="28"/>
          <w:szCs w:val="28"/>
        </w:rPr>
      </w:pPr>
    </w:p>
    <w:p w:rsidR="00581E27" w:rsidRDefault="00581E27" w:rsidP="001C590C">
      <w:pPr>
        <w:jc w:val="center"/>
        <w:rPr>
          <w:sz w:val="28"/>
          <w:szCs w:val="28"/>
        </w:rPr>
      </w:pPr>
    </w:p>
    <w:p w:rsidR="00581E27" w:rsidRDefault="00581E27" w:rsidP="001C590C">
      <w:pPr>
        <w:jc w:val="center"/>
        <w:rPr>
          <w:sz w:val="28"/>
          <w:szCs w:val="28"/>
        </w:rPr>
      </w:pPr>
    </w:p>
    <w:p w:rsidR="00581E27" w:rsidRDefault="00581E27" w:rsidP="001C590C">
      <w:pPr>
        <w:jc w:val="center"/>
        <w:rPr>
          <w:sz w:val="28"/>
          <w:szCs w:val="28"/>
        </w:rPr>
      </w:pPr>
    </w:p>
    <w:p w:rsidR="00581E27" w:rsidRDefault="00581E27" w:rsidP="001C590C">
      <w:pPr>
        <w:jc w:val="center"/>
        <w:rPr>
          <w:sz w:val="28"/>
          <w:szCs w:val="28"/>
        </w:rPr>
      </w:pPr>
    </w:p>
    <w:p w:rsidR="00581E27" w:rsidRDefault="00581E27" w:rsidP="001C590C">
      <w:pPr>
        <w:jc w:val="center"/>
        <w:rPr>
          <w:sz w:val="28"/>
          <w:szCs w:val="28"/>
        </w:rPr>
      </w:pPr>
    </w:p>
    <w:p w:rsidR="00581E27" w:rsidRDefault="00581E27" w:rsidP="001C590C">
      <w:pPr>
        <w:jc w:val="center"/>
        <w:rPr>
          <w:sz w:val="28"/>
          <w:szCs w:val="28"/>
        </w:rPr>
      </w:pPr>
    </w:p>
    <w:p w:rsidR="00581E27" w:rsidRDefault="00581E27" w:rsidP="001C590C">
      <w:pPr>
        <w:jc w:val="center"/>
        <w:rPr>
          <w:sz w:val="28"/>
          <w:szCs w:val="28"/>
        </w:rPr>
      </w:pPr>
    </w:p>
    <w:p w:rsidR="00013A7C" w:rsidRPr="00453180" w:rsidRDefault="00013A7C" w:rsidP="004D52FC">
      <w:pPr>
        <w:jc w:val="center"/>
        <w:rPr>
          <w:sz w:val="28"/>
          <w:szCs w:val="28"/>
        </w:rPr>
      </w:pPr>
      <w:r w:rsidRPr="00453180">
        <w:rPr>
          <w:sz w:val="28"/>
          <w:szCs w:val="28"/>
        </w:rPr>
        <w:t>Пояснительная записка</w:t>
      </w:r>
    </w:p>
    <w:p w:rsidR="00013A7C" w:rsidRDefault="00013A7C" w:rsidP="004D52FC">
      <w:pPr>
        <w:ind w:firstLine="708"/>
        <w:jc w:val="center"/>
        <w:rPr>
          <w:sz w:val="28"/>
        </w:rPr>
      </w:pPr>
      <w:r w:rsidRPr="00453180">
        <w:rPr>
          <w:sz w:val="28"/>
          <w:szCs w:val="28"/>
        </w:rPr>
        <w:t>к проекту постановления Администр</w:t>
      </w:r>
      <w:r w:rsidR="00235EE8">
        <w:rPr>
          <w:sz w:val="28"/>
          <w:szCs w:val="28"/>
        </w:rPr>
        <w:t xml:space="preserve">ации городского поселения </w:t>
      </w:r>
      <w:proofErr w:type="spellStart"/>
      <w:r w:rsidR="00235EE8">
        <w:rPr>
          <w:sz w:val="28"/>
          <w:szCs w:val="28"/>
        </w:rPr>
        <w:t>Лянтор</w:t>
      </w:r>
      <w:proofErr w:type="spellEnd"/>
      <w:r w:rsidR="00235EE8">
        <w:rPr>
          <w:sz w:val="28"/>
          <w:szCs w:val="28"/>
        </w:rPr>
        <w:t xml:space="preserve"> </w:t>
      </w:r>
      <w:r w:rsidRPr="00453180">
        <w:rPr>
          <w:sz w:val="28"/>
          <w:szCs w:val="28"/>
        </w:rPr>
        <w:t xml:space="preserve"> </w:t>
      </w:r>
      <w:r w:rsidRPr="00453180">
        <w:rPr>
          <w:sz w:val="28"/>
        </w:rPr>
        <w:t xml:space="preserve">«О внесении изменений в постановление Администрации городского поселения </w:t>
      </w:r>
      <w:proofErr w:type="spellStart"/>
      <w:r w:rsidRPr="00453180">
        <w:rPr>
          <w:sz w:val="28"/>
        </w:rPr>
        <w:t>Лянтор</w:t>
      </w:r>
      <w:proofErr w:type="spellEnd"/>
      <w:r w:rsidRPr="00453180">
        <w:rPr>
          <w:sz w:val="28"/>
        </w:rPr>
        <w:t xml:space="preserve"> от  </w:t>
      </w:r>
      <w:r>
        <w:rPr>
          <w:sz w:val="28"/>
        </w:rPr>
        <w:t xml:space="preserve">26.03.2015 </w:t>
      </w:r>
      <w:r w:rsidRPr="00453180">
        <w:rPr>
          <w:sz w:val="28"/>
        </w:rPr>
        <w:t xml:space="preserve">года № </w:t>
      </w:r>
      <w:r>
        <w:rPr>
          <w:sz w:val="28"/>
        </w:rPr>
        <w:t>239</w:t>
      </w:r>
      <w:r w:rsidRPr="00453180">
        <w:rPr>
          <w:sz w:val="28"/>
        </w:rPr>
        <w:t>».</w:t>
      </w:r>
    </w:p>
    <w:p w:rsidR="0045765A" w:rsidRPr="0045765A" w:rsidRDefault="0045765A" w:rsidP="0045765A">
      <w:pPr>
        <w:rPr>
          <w:sz w:val="28"/>
          <w:szCs w:val="28"/>
        </w:rPr>
      </w:pPr>
    </w:p>
    <w:p w:rsidR="0045765A" w:rsidRPr="0045765A" w:rsidRDefault="0045765A" w:rsidP="0045765A">
      <w:pPr>
        <w:rPr>
          <w:sz w:val="28"/>
          <w:szCs w:val="28"/>
        </w:rPr>
      </w:pPr>
    </w:p>
    <w:p w:rsidR="0045765A" w:rsidRPr="0045765A" w:rsidRDefault="0045765A" w:rsidP="0045765A">
      <w:pPr>
        <w:rPr>
          <w:sz w:val="28"/>
          <w:szCs w:val="28"/>
        </w:rPr>
      </w:pPr>
      <w:r w:rsidRPr="0045765A">
        <w:rPr>
          <w:sz w:val="28"/>
          <w:szCs w:val="28"/>
        </w:rPr>
        <w:tab/>
        <w:t xml:space="preserve">Принятие данного постановления необходимо в целях приведения постановления Администрации городского поселения </w:t>
      </w:r>
      <w:proofErr w:type="spellStart"/>
      <w:r w:rsidRPr="0045765A">
        <w:rPr>
          <w:sz w:val="28"/>
          <w:szCs w:val="28"/>
        </w:rPr>
        <w:t>Лянтор</w:t>
      </w:r>
      <w:proofErr w:type="spellEnd"/>
      <w:r w:rsidRPr="0045765A">
        <w:rPr>
          <w:sz w:val="28"/>
          <w:szCs w:val="28"/>
        </w:rPr>
        <w:t xml:space="preserve"> в соответствие с действующим законодательством.</w:t>
      </w:r>
    </w:p>
    <w:p w:rsidR="0045765A" w:rsidRPr="0045765A" w:rsidRDefault="0045765A" w:rsidP="0045765A">
      <w:pPr>
        <w:rPr>
          <w:sz w:val="28"/>
          <w:szCs w:val="28"/>
        </w:rPr>
      </w:pPr>
    </w:p>
    <w:p w:rsidR="0045765A" w:rsidRPr="0045765A" w:rsidRDefault="0045765A" w:rsidP="0045765A">
      <w:pPr>
        <w:rPr>
          <w:sz w:val="28"/>
          <w:szCs w:val="28"/>
        </w:rPr>
      </w:pPr>
    </w:p>
    <w:p w:rsidR="0045765A" w:rsidRPr="0045765A" w:rsidRDefault="0045765A" w:rsidP="0045765A">
      <w:pPr>
        <w:rPr>
          <w:sz w:val="28"/>
          <w:szCs w:val="28"/>
        </w:rPr>
      </w:pPr>
      <w:r w:rsidRPr="0045765A">
        <w:rPr>
          <w:sz w:val="28"/>
          <w:szCs w:val="28"/>
        </w:rPr>
        <w:t xml:space="preserve">Временно исполняющий </w:t>
      </w:r>
    </w:p>
    <w:p w:rsidR="0045765A" w:rsidRPr="0045765A" w:rsidRDefault="0045765A" w:rsidP="0045765A">
      <w:pPr>
        <w:rPr>
          <w:sz w:val="28"/>
          <w:szCs w:val="28"/>
        </w:rPr>
      </w:pPr>
      <w:r w:rsidRPr="0045765A">
        <w:rPr>
          <w:sz w:val="28"/>
          <w:szCs w:val="28"/>
        </w:rPr>
        <w:t>обязанности директора МКУ</w:t>
      </w:r>
    </w:p>
    <w:p w:rsidR="0045765A" w:rsidRPr="0045765A" w:rsidRDefault="0045765A" w:rsidP="0045765A">
      <w:pPr>
        <w:rPr>
          <w:sz w:val="28"/>
          <w:szCs w:val="28"/>
        </w:rPr>
      </w:pPr>
      <w:r w:rsidRPr="0045765A">
        <w:rPr>
          <w:sz w:val="28"/>
          <w:szCs w:val="28"/>
        </w:rPr>
        <w:t>«Лянторское управление по культуре,</w:t>
      </w:r>
    </w:p>
    <w:p w:rsidR="0045765A" w:rsidRPr="0045765A" w:rsidRDefault="0045765A" w:rsidP="0045765A">
      <w:pPr>
        <w:rPr>
          <w:sz w:val="28"/>
          <w:szCs w:val="28"/>
        </w:rPr>
      </w:pPr>
      <w:r w:rsidRPr="0045765A">
        <w:rPr>
          <w:sz w:val="28"/>
          <w:szCs w:val="28"/>
        </w:rPr>
        <w:t>спорту и делам молодёжи»</w:t>
      </w:r>
      <w:r w:rsidRPr="0045765A">
        <w:rPr>
          <w:sz w:val="28"/>
          <w:szCs w:val="28"/>
        </w:rPr>
        <w:tab/>
      </w:r>
      <w:r w:rsidRPr="0045765A">
        <w:rPr>
          <w:sz w:val="28"/>
          <w:szCs w:val="28"/>
        </w:rPr>
        <w:tab/>
      </w:r>
      <w:r w:rsidRPr="0045765A">
        <w:rPr>
          <w:sz w:val="28"/>
          <w:szCs w:val="28"/>
        </w:rPr>
        <w:tab/>
      </w:r>
      <w:r w:rsidRPr="0045765A">
        <w:rPr>
          <w:sz w:val="28"/>
          <w:szCs w:val="28"/>
        </w:rPr>
        <w:tab/>
      </w:r>
      <w:r w:rsidRPr="0045765A">
        <w:rPr>
          <w:sz w:val="28"/>
          <w:szCs w:val="28"/>
        </w:rPr>
        <w:tab/>
      </w:r>
      <w:r w:rsidRPr="0045765A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45765A">
        <w:rPr>
          <w:sz w:val="28"/>
          <w:szCs w:val="28"/>
        </w:rPr>
        <w:t>О.В. Шабалина</w:t>
      </w:r>
    </w:p>
    <w:p w:rsidR="0045765A" w:rsidRPr="0045765A" w:rsidRDefault="0045765A" w:rsidP="0045765A">
      <w:pPr>
        <w:rPr>
          <w:sz w:val="28"/>
          <w:szCs w:val="28"/>
        </w:rPr>
      </w:pPr>
    </w:p>
    <w:p w:rsidR="0045765A" w:rsidRPr="0045765A" w:rsidRDefault="00C42903" w:rsidP="0045765A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45765A" w:rsidRPr="0045765A">
        <w:rPr>
          <w:sz w:val="28"/>
          <w:szCs w:val="28"/>
        </w:rPr>
        <w:t>.11.2015</w:t>
      </w:r>
    </w:p>
    <w:p w:rsidR="0045765A" w:rsidRPr="0045765A" w:rsidRDefault="0045765A" w:rsidP="0045765A">
      <w:pPr>
        <w:rPr>
          <w:sz w:val="28"/>
          <w:szCs w:val="28"/>
        </w:rPr>
      </w:pPr>
    </w:p>
    <w:p w:rsidR="00013A7C" w:rsidRDefault="00013A7C" w:rsidP="00013A7C">
      <w:pPr>
        <w:rPr>
          <w:sz w:val="28"/>
          <w:szCs w:val="28"/>
        </w:rPr>
      </w:pPr>
    </w:p>
    <w:p w:rsidR="00013A7C" w:rsidRDefault="00013A7C" w:rsidP="00013A7C">
      <w:pPr>
        <w:pStyle w:val="1"/>
        <w:shd w:val="clear" w:color="auto" w:fill="auto"/>
        <w:tabs>
          <w:tab w:val="left" w:pos="11056"/>
        </w:tabs>
        <w:ind w:right="-1"/>
        <w:rPr>
          <w:color w:val="000000"/>
        </w:rPr>
      </w:pPr>
    </w:p>
    <w:p w:rsidR="00013A7C" w:rsidRDefault="00013A7C" w:rsidP="00013A7C"/>
    <w:p w:rsidR="00013A7C" w:rsidRDefault="00013A7C" w:rsidP="00BB23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B2349" w:rsidRDefault="00BB2349" w:rsidP="00BB234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C2A" w:rsidRDefault="00D11C2A"/>
    <w:p w:rsidR="007143EE" w:rsidRDefault="007143EE"/>
    <w:p w:rsidR="007143EE" w:rsidRDefault="007143EE"/>
    <w:p w:rsidR="007143EE" w:rsidRDefault="007143EE"/>
    <w:p w:rsidR="007143EE" w:rsidRDefault="007143EE"/>
    <w:p w:rsidR="007143EE" w:rsidRDefault="007143EE"/>
    <w:p w:rsidR="007143EE" w:rsidRDefault="007143EE"/>
    <w:p w:rsidR="007143EE" w:rsidRDefault="007143EE"/>
    <w:p w:rsidR="007143EE" w:rsidRDefault="007143EE"/>
    <w:p w:rsidR="007143EE" w:rsidRDefault="007143EE"/>
    <w:p w:rsidR="007143EE" w:rsidRDefault="007143EE"/>
    <w:p w:rsidR="007143EE" w:rsidRDefault="007143EE"/>
    <w:p w:rsidR="007143EE" w:rsidRDefault="007143EE"/>
    <w:p w:rsidR="007143EE" w:rsidRDefault="007143EE"/>
    <w:p w:rsidR="007143EE" w:rsidRDefault="007143EE"/>
    <w:p w:rsidR="007143EE" w:rsidRDefault="007143EE"/>
    <w:p w:rsidR="00101498" w:rsidRDefault="00101498" w:rsidP="001C590C">
      <w:pPr>
        <w:ind w:right="-284"/>
      </w:pPr>
    </w:p>
    <w:p w:rsidR="00101498" w:rsidRDefault="00101498" w:rsidP="001C590C">
      <w:pPr>
        <w:ind w:right="-284"/>
      </w:pPr>
    </w:p>
    <w:p w:rsidR="00101498" w:rsidRDefault="00101498" w:rsidP="001C590C">
      <w:pPr>
        <w:ind w:right="-284"/>
      </w:pPr>
    </w:p>
    <w:p w:rsidR="004D52FC" w:rsidRDefault="004D52FC" w:rsidP="001C590C">
      <w:pPr>
        <w:ind w:right="-284"/>
      </w:pPr>
    </w:p>
    <w:p w:rsidR="00190B0E" w:rsidRDefault="00190B0E" w:rsidP="001C590C">
      <w:pPr>
        <w:ind w:right="-284"/>
      </w:pPr>
    </w:p>
    <w:p w:rsidR="00190B0E" w:rsidRDefault="00190B0E" w:rsidP="001C590C">
      <w:pPr>
        <w:ind w:right="-284"/>
      </w:pPr>
    </w:p>
    <w:p w:rsidR="004D52FC" w:rsidRDefault="004D52FC" w:rsidP="001C590C">
      <w:pPr>
        <w:ind w:right="-284"/>
      </w:pPr>
    </w:p>
    <w:p w:rsidR="009F6D5B" w:rsidRDefault="009F6D5B" w:rsidP="001C590C">
      <w:pPr>
        <w:ind w:right="-284"/>
      </w:pPr>
    </w:p>
    <w:p w:rsidR="009F6D5B" w:rsidRDefault="009F6D5B" w:rsidP="001C590C">
      <w:pPr>
        <w:ind w:right="-284"/>
      </w:pPr>
    </w:p>
    <w:p w:rsidR="0045765A" w:rsidRDefault="0045765A" w:rsidP="001C590C">
      <w:pPr>
        <w:ind w:right="-284"/>
      </w:pPr>
    </w:p>
    <w:sectPr w:rsidR="0045765A" w:rsidSect="00CF2D89">
      <w:pgSz w:w="11906" w:h="16838"/>
      <w:pgMar w:top="454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60F6"/>
    <w:multiLevelType w:val="multilevel"/>
    <w:tmpl w:val="4E30D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2B3E2EDF"/>
    <w:multiLevelType w:val="hybridMultilevel"/>
    <w:tmpl w:val="DB88A6F4"/>
    <w:lvl w:ilvl="0" w:tplc="F7644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52A45"/>
    <w:multiLevelType w:val="hybridMultilevel"/>
    <w:tmpl w:val="8794C81A"/>
    <w:lvl w:ilvl="0" w:tplc="F7644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25B"/>
    <w:rsid w:val="00013A7C"/>
    <w:rsid w:val="00031324"/>
    <w:rsid w:val="000A5999"/>
    <w:rsid w:val="000E6C8C"/>
    <w:rsid w:val="00101498"/>
    <w:rsid w:val="00190B0E"/>
    <w:rsid w:val="001C590C"/>
    <w:rsid w:val="001F2120"/>
    <w:rsid w:val="00235EE8"/>
    <w:rsid w:val="002C0EC2"/>
    <w:rsid w:val="003F79E2"/>
    <w:rsid w:val="0045765A"/>
    <w:rsid w:val="00485FD4"/>
    <w:rsid w:val="004B07DC"/>
    <w:rsid w:val="004B23BB"/>
    <w:rsid w:val="004C2456"/>
    <w:rsid w:val="004D52FC"/>
    <w:rsid w:val="00581E27"/>
    <w:rsid w:val="0068647A"/>
    <w:rsid w:val="007143EE"/>
    <w:rsid w:val="00765718"/>
    <w:rsid w:val="0086483C"/>
    <w:rsid w:val="008C50C3"/>
    <w:rsid w:val="008F5F9D"/>
    <w:rsid w:val="00903062"/>
    <w:rsid w:val="009441BD"/>
    <w:rsid w:val="009818E7"/>
    <w:rsid w:val="009F6D5B"/>
    <w:rsid w:val="00A729FC"/>
    <w:rsid w:val="00A87DEE"/>
    <w:rsid w:val="00B97AF4"/>
    <w:rsid w:val="00BB2349"/>
    <w:rsid w:val="00BD5C74"/>
    <w:rsid w:val="00BF025B"/>
    <w:rsid w:val="00C42903"/>
    <w:rsid w:val="00C61399"/>
    <w:rsid w:val="00C82E23"/>
    <w:rsid w:val="00CC4B35"/>
    <w:rsid w:val="00CC7EC3"/>
    <w:rsid w:val="00CF2D89"/>
    <w:rsid w:val="00D11C2A"/>
    <w:rsid w:val="00D12BD0"/>
    <w:rsid w:val="00DC6F7B"/>
    <w:rsid w:val="00E111A0"/>
    <w:rsid w:val="00E5476F"/>
    <w:rsid w:val="00EF4583"/>
    <w:rsid w:val="00F203D5"/>
    <w:rsid w:val="00F23C2D"/>
    <w:rsid w:val="00FB1DD3"/>
    <w:rsid w:val="00FE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2349"/>
    <w:rPr>
      <w:color w:val="0000FF"/>
      <w:u w:val="single"/>
    </w:rPr>
  </w:style>
  <w:style w:type="paragraph" w:styleId="a4">
    <w:name w:val="Normal (Web)"/>
    <w:basedOn w:val="a"/>
    <w:unhideWhenUsed/>
    <w:rsid w:val="00BB234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BB2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_"/>
    <w:link w:val="1"/>
    <w:locked/>
    <w:rsid w:val="00013A7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013A7C"/>
    <w:pPr>
      <w:widowControl w:val="0"/>
      <w:shd w:val="clear" w:color="auto" w:fill="FFFFFF"/>
      <w:suppressAutoHyphens w:val="0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6">
    <w:name w:val="Table Grid"/>
    <w:basedOn w:val="a1"/>
    <w:uiPriority w:val="59"/>
    <w:rsid w:val="001F2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203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03D5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4C2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2349"/>
    <w:rPr>
      <w:color w:val="0000FF"/>
      <w:u w:val="single"/>
    </w:rPr>
  </w:style>
  <w:style w:type="paragraph" w:styleId="a4">
    <w:name w:val="Normal (Web)"/>
    <w:basedOn w:val="a"/>
    <w:unhideWhenUsed/>
    <w:rsid w:val="00BB234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BB2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_"/>
    <w:link w:val="1"/>
    <w:locked/>
    <w:rsid w:val="00013A7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013A7C"/>
    <w:pPr>
      <w:widowControl w:val="0"/>
      <w:shd w:val="clear" w:color="auto" w:fill="FFFFFF"/>
      <w:suppressAutoHyphens w:val="0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6">
    <w:name w:val="Table Grid"/>
    <w:basedOn w:val="a1"/>
    <w:uiPriority w:val="59"/>
    <w:rsid w:val="001F2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203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03D5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4C2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E03D3-CAC0-489E-BC0C-81DE7A69F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_BulyakovaAU</dc:creator>
  <cp:keywords/>
  <dc:description/>
  <cp:lastModifiedBy>_ParamonovaMV</cp:lastModifiedBy>
  <cp:revision>49</cp:revision>
  <cp:lastPrinted>2015-11-18T05:38:00Z</cp:lastPrinted>
  <dcterms:created xsi:type="dcterms:W3CDTF">2015-10-23T03:30:00Z</dcterms:created>
  <dcterms:modified xsi:type="dcterms:W3CDTF">2015-11-23T05:08:00Z</dcterms:modified>
</cp:coreProperties>
</file>