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7A" w:rsidRDefault="0014727A" w:rsidP="00EE2DF6">
      <w:pPr>
        <w:ind w:firstLine="0"/>
        <w:rPr>
          <w:b/>
          <w:sz w:val="32"/>
        </w:rPr>
      </w:pPr>
      <w:bookmarkStart w:id="0" w:name="_GoBack"/>
      <w:bookmarkEnd w:id="0"/>
    </w:p>
    <w:p w:rsidR="0096245F" w:rsidRDefault="0096245F" w:rsidP="0096245F">
      <w:pPr>
        <w:ind w:left="360"/>
        <w:jc w:val="center"/>
        <w:outlineLvl w:val="0"/>
        <w:rPr>
          <w:szCs w:val="28"/>
        </w:rPr>
      </w:pPr>
      <w:r>
        <w:rPr>
          <w:szCs w:val="28"/>
        </w:rPr>
        <w:t>АДМИНИСТРАЦИЯ ГОРОДСКОГО ПОСЕЛЕНИЯ ЛЯНТОР</w:t>
      </w:r>
    </w:p>
    <w:p w:rsidR="0096245F" w:rsidRDefault="0096245F" w:rsidP="0096245F">
      <w:pPr>
        <w:jc w:val="center"/>
        <w:rPr>
          <w:szCs w:val="28"/>
        </w:rPr>
      </w:pPr>
      <w:r>
        <w:rPr>
          <w:szCs w:val="28"/>
        </w:rPr>
        <w:t>Постановление – проект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92"/>
      </w:tblGrid>
      <w:tr w:rsidR="00D976E9" w:rsidRPr="00671191" w:rsidTr="0096245F">
        <w:tc>
          <w:tcPr>
            <w:tcW w:w="9592" w:type="dxa"/>
          </w:tcPr>
          <w:p w:rsidR="0096245F" w:rsidRDefault="0096245F" w:rsidP="00E50D1D">
            <w:pPr>
              <w:ind w:firstLine="0"/>
              <w:jc w:val="left"/>
            </w:pPr>
          </w:p>
          <w:p w:rsidR="0096245F" w:rsidRDefault="00FC5DF0" w:rsidP="00E50D1D">
            <w:pPr>
              <w:ind w:firstLine="0"/>
              <w:jc w:val="left"/>
            </w:pPr>
            <w:r>
              <w:t xml:space="preserve">О внесении изменений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6245F" w:rsidRDefault="00FC5DF0" w:rsidP="00E50D1D">
            <w:pPr>
              <w:ind w:firstLine="0"/>
              <w:jc w:val="left"/>
            </w:pPr>
            <w:r>
              <w:t xml:space="preserve">постановление Администрации </w:t>
            </w:r>
          </w:p>
          <w:p w:rsidR="0096245F" w:rsidRDefault="00FC5DF0" w:rsidP="00E50D1D">
            <w:pPr>
              <w:ind w:firstLine="0"/>
              <w:jc w:val="left"/>
            </w:pPr>
            <w:r>
              <w:t>городско</w:t>
            </w:r>
            <w:r w:rsidR="00545FCE">
              <w:t xml:space="preserve">го поселения Лянтор </w:t>
            </w:r>
          </w:p>
          <w:p w:rsidR="00D976E9" w:rsidRPr="00671191" w:rsidRDefault="00545FCE" w:rsidP="00E50D1D">
            <w:pPr>
              <w:ind w:firstLine="0"/>
              <w:jc w:val="left"/>
            </w:pPr>
            <w:r>
              <w:t>от 16.04.20</w:t>
            </w:r>
            <w:r w:rsidR="00FC5DF0">
              <w:t>13 № 176</w:t>
            </w:r>
          </w:p>
        </w:tc>
      </w:tr>
    </w:tbl>
    <w:p w:rsidR="0014727A" w:rsidRDefault="0014727A" w:rsidP="006D3973">
      <w:pPr>
        <w:ind w:firstLine="0"/>
      </w:pPr>
    </w:p>
    <w:p w:rsidR="004A1122" w:rsidRDefault="00DF2979" w:rsidP="0096245F">
      <w:r w:rsidRPr="00DF2979">
        <w:t xml:space="preserve">В </w:t>
      </w:r>
      <w:r w:rsidR="00943381">
        <w:t xml:space="preserve">соответствии </w:t>
      </w:r>
      <w:r w:rsidR="00FC5DF0">
        <w:t xml:space="preserve">с постановлением Правительства Российской Федерации от 06 ноября 2014 года № 1164 «О внесении изменений в некоторые акты </w:t>
      </w:r>
      <w:r w:rsidR="00F41DEE">
        <w:t>Прав</w:t>
      </w:r>
      <w:r w:rsidR="00F41DEE">
        <w:t>и</w:t>
      </w:r>
      <w:r w:rsidR="00F41DEE">
        <w:t xml:space="preserve">тельства Российской Федерации», </w:t>
      </w:r>
      <w:r w:rsidR="00545FCE">
        <w:t xml:space="preserve"> постановлением П</w:t>
      </w:r>
      <w:r w:rsidR="00193295">
        <w:t>равительства ХМАО – Югры от 26.12.2014 № 513-п</w:t>
      </w:r>
      <w:r w:rsidR="00545FCE">
        <w:t xml:space="preserve"> « О внесении изменений в постановление Прав</w:t>
      </w:r>
      <w:r w:rsidR="00545FCE">
        <w:t>и</w:t>
      </w:r>
      <w:r w:rsidR="00545FCE">
        <w:t>тельс</w:t>
      </w:r>
      <w:r w:rsidR="00545FCE">
        <w:t>т</w:t>
      </w:r>
      <w:r w:rsidR="00545FCE">
        <w:t xml:space="preserve">ва Ханты – Мансийского автономного округа – Югры от 19.04.2013 № 129-п «О порядке предоставления лицом, поступающим на </w:t>
      </w:r>
      <w:proofErr w:type="gramStart"/>
      <w:r w:rsidR="00545FCE">
        <w:t>работу</w:t>
      </w:r>
      <w:proofErr w:type="gramEnd"/>
      <w:r w:rsidR="00545FCE">
        <w:t xml:space="preserve"> на должность рук</w:t>
      </w:r>
      <w:r w:rsidR="00545FCE">
        <w:t>о</w:t>
      </w:r>
      <w:r w:rsidR="00545FCE">
        <w:t>вод</w:t>
      </w:r>
      <w:r w:rsidR="00545FCE">
        <w:t>и</w:t>
      </w:r>
      <w:r w:rsidR="00545FCE">
        <w:t>теля государственного учреждения ХМАО – Югры, а так же руководителем государственного учреждения ХМАО – Югры сведений о своих доходах, об имуществе и обязательствах имущественного характера и о доходах, об имущ</w:t>
      </w:r>
      <w:r w:rsidR="00545FCE">
        <w:t>е</w:t>
      </w:r>
      <w:r w:rsidR="00545FCE">
        <w:t>стве и обязательствах имущественного характера своих супруга (супруги)  и несовершеннолетних детей и проверке достоверн</w:t>
      </w:r>
      <w:r w:rsidR="00545FCE">
        <w:t>о</w:t>
      </w:r>
      <w:r w:rsidR="00545FCE">
        <w:t xml:space="preserve">сти и </w:t>
      </w:r>
      <w:proofErr w:type="gramStart"/>
      <w:r w:rsidR="00545FCE">
        <w:t>полноты</w:t>
      </w:r>
      <w:proofErr w:type="gramEnd"/>
      <w:r w:rsidR="00545FCE">
        <w:t xml:space="preserve"> представляемых казанными лицами сведений» </w:t>
      </w:r>
      <w:r w:rsidR="00193295">
        <w:t xml:space="preserve">   и  </w:t>
      </w:r>
      <w:r w:rsidR="00F41DEE">
        <w:t>в целях приведения  нормативного правового акта  Администрации городского поселения Лянтор в соответствие с действу</w:t>
      </w:r>
      <w:r w:rsidR="00F41DEE">
        <w:t>ю</w:t>
      </w:r>
      <w:r w:rsidR="00F41DEE">
        <w:t>щим законодател</w:t>
      </w:r>
      <w:r w:rsidR="00F41DEE">
        <w:t>ь</w:t>
      </w:r>
      <w:r w:rsidR="00F41DEE">
        <w:t>ством:</w:t>
      </w:r>
    </w:p>
    <w:p w:rsidR="0025787E" w:rsidRDefault="00E73725" w:rsidP="0096245F">
      <w:r>
        <w:t>1.</w:t>
      </w:r>
      <w:r w:rsidR="00B945AE">
        <w:t xml:space="preserve"> </w:t>
      </w:r>
      <w:proofErr w:type="gramStart"/>
      <w:r w:rsidR="00F41DEE">
        <w:t>Внести в постановление Администрации городского поселения Лянтор</w:t>
      </w:r>
      <w:r>
        <w:t xml:space="preserve"> </w:t>
      </w:r>
      <w:r w:rsidR="00F41DEE">
        <w:t>от 16.04.2013 № 176 «Об утверждении правил предоставления лицом, п</w:t>
      </w:r>
      <w:r w:rsidR="00F41DEE">
        <w:t>о</w:t>
      </w:r>
      <w:r w:rsidR="00F41DEE">
        <w:t>ступающим на должность руководителя</w:t>
      </w:r>
      <w:r>
        <w:t xml:space="preserve"> муниципального учреждения муниципального обр</w:t>
      </w:r>
      <w:r>
        <w:t>а</w:t>
      </w:r>
      <w:r>
        <w:t>зования городское поселение Лянтор сведений о своих доходах, об имуществе  и обязательствах имущественного характера, о доходах, об имуществе и обязател</w:t>
      </w:r>
      <w:r>
        <w:t>ь</w:t>
      </w:r>
      <w:r>
        <w:t>ствах имущественного характера своих супр</w:t>
      </w:r>
      <w:r>
        <w:t>у</w:t>
      </w:r>
      <w:r>
        <w:t>га (супруги) и несовершеннолетних детей»</w:t>
      </w:r>
      <w:r w:rsidR="0025787E">
        <w:t xml:space="preserve"> следующие изменения:</w:t>
      </w:r>
      <w:proofErr w:type="gramEnd"/>
    </w:p>
    <w:p w:rsidR="0025787E" w:rsidRDefault="0025787E" w:rsidP="0096245F">
      <w:r>
        <w:t xml:space="preserve">1.1. </w:t>
      </w:r>
      <w:r w:rsidR="00E73725">
        <w:t xml:space="preserve"> </w:t>
      </w:r>
      <w:r w:rsidR="00F41DEE">
        <w:t xml:space="preserve"> </w:t>
      </w:r>
      <w:r w:rsidR="00545FCE">
        <w:t xml:space="preserve">Пункт 2 </w:t>
      </w:r>
      <w:r>
        <w:t>приложени</w:t>
      </w:r>
      <w:r w:rsidR="00545FCE">
        <w:t xml:space="preserve">я </w:t>
      </w:r>
      <w:r>
        <w:t xml:space="preserve"> </w:t>
      </w:r>
      <w:r w:rsidR="00B945AE">
        <w:t xml:space="preserve"> к постановлению </w:t>
      </w:r>
      <w:r w:rsidR="00545FCE">
        <w:t xml:space="preserve"> </w:t>
      </w:r>
      <w:r>
        <w:t xml:space="preserve"> изложить в следующей р</w:t>
      </w:r>
      <w:r>
        <w:t>е</w:t>
      </w:r>
      <w:r>
        <w:t>дакции:</w:t>
      </w:r>
      <w:r w:rsidR="00F41DEE">
        <w:t xml:space="preserve"> </w:t>
      </w:r>
    </w:p>
    <w:p w:rsidR="0025787E" w:rsidRDefault="0025787E" w:rsidP="0096245F">
      <w:pPr>
        <w:pStyle w:val="a4"/>
        <w:tabs>
          <w:tab w:val="left" w:pos="1134"/>
        </w:tabs>
        <w:ind w:left="0"/>
        <w:contextualSpacing w:val="0"/>
      </w:pPr>
      <w:r>
        <w:t xml:space="preserve">«2. </w:t>
      </w:r>
      <w:r w:rsidRPr="00F776C7">
        <w:t>Лицо, поступающее на должно</w:t>
      </w:r>
      <w:r>
        <w:t>сть руководителя муниципального</w:t>
      </w:r>
    </w:p>
    <w:p w:rsidR="0025787E" w:rsidRDefault="0025787E" w:rsidP="0096245F">
      <w:pPr>
        <w:pStyle w:val="a4"/>
        <w:tabs>
          <w:tab w:val="left" w:pos="1134"/>
        </w:tabs>
        <w:ind w:left="0"/>
        <w:contextualSpacing w:val="0"/>
      </w:pPr>
      <w:r w:rsidRPr="00F776C7">
        <w:t>у</w:t>
      </w:r>
      <w:r w:rsidRPr="00F776C7">
        <w:t>ч</w:t>
      </w:r>
      <w:r w:rsidRPr="00F776C7">
        <w:t>реждения, при поступлении на работу представляет:</w:t>
      </w:r>
    </w:p>
    <w:p w:rsidR="0025787E" w:rsidRDefault="0025787E" w:rsidP="0096245F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t>сведения о своих доходах, полученных от всех источников (включая д</w:t>
      </w:r>
      <w:r w:rsidRPr="00F776C7">
        <w:t>о</w:t>
      </w:r>
      <w:r w:rsidRPr="00F776C7">
        <w:t>ходы по прежнему месту работы или месту замещения выборной должности, пе</w:t>
      </w:r>
      <w:r w:rsidRPr="00F776C7">
        <w:t>н</w:t>
      </w:r>
      <w:r w:rsidRPr="00F776C7">
        <w:t>сии, пос</w:t>
      </w:r>
      <w:r w:rsidRPr="00F776C7">
        <w:t>о</w:t>
      </w:r>
      <w:r w:rsidRPr="00F776C7">
        <w:t>бия и иные выплаты) за календарный год, предшествующий году подачи документов для поступления на работу на должность руководителя муниципал</w:t>
      </w:r>
      <w:r w:rsidRPr="00F776C7">
        <w:t>ь</w:t>
      </w:r>
      <w:r w:rsidRPr="00F776C7">
        <w:t>ного  учреждения, а также сведения об имуществе, принадлежащем ему на праве собственности, и о своих обязательствах имущественного характера по состо</w:t>
      </w:r>
      <w:r w:rsidRPr="00F776C7">
        <w:t>я</w:t>
      </w:r>
      <w:r w:rsidRPr="00F776C7">
        <w:t>нию на 1-е</w:t>
      </w:r>
      <w:proofErr w:type="gramEnd"/>
      <w:r w:rsidRPr="00F776C7">
        <w:t xml:space="preserve"> число месяца, предшествующего месяцу подачи документов для п</w:t>
      </w:r>
      <w:r w:rsidRPr="00F776C7">
        <w:t>о</w:t>
      </w:r>
      <w:r w:rsidRPr="00F776C7">
        <w:t>ступления на работу на должность руков</w:t>
      </w:r>
      <w:r w:rsidRPr="00F776C7">
        <w:t>о</w:t>
      </w:r>
      <w:r w:rsidRPr="00F776C7">
        <w:t xml:space="preserve">дителя, по </w:t>
      </w:r>
      <w:r>
        <w:t>утвержденной  Президентом Российской Федерации  форме справки.</w:t>
      </w:r>
    </w:p>
    <w:p w:rsidR="00B945AE" w:rsidRDefault="0025787E" w:rsidP="0096245F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t>сведения о доходах супруга (супруги) и несовершеннолетних детей, п</w:t>
      </w:r>
      <w:r w:rsidRPr="00F776C7">
        <w:t>о</w:t>
      </w:r>
      <w:r w:rsidRPr="00F776C7">
        <w:t>лученных от всех источников (включая заработную плату, пенсии, пособия и иные выплаты) за календарный год, предшествующий году подачи лицом док</w:t>
      </w:r>
      <w:r w:rsidRPr="00F776C7">
        <w:t>у</w:t>
      </w:r>
      <w:r w:rsidRPr="00F776C7">
        <w:t>ментов для п</w:t>
      </w:r>
      <w:r w:rsidRPr="00F776C7">
        <w:t>о</w:t>
      </w:r>
      <w:r w:rsidRPr="00F776C7">
        <w:t>ступления на работу на должность руководителя, а также сведения об имуществе, принадлежащем им на праве собственности, и об их обязател</w:t>
      </w:r>
      <w:r w:rsidRPr="00F776C7">
        <w:t>ь</w:t>
      </w:r>
      <w:r w:rsidRPr="00F776C7">
        <w:t>ствах имущественного характера по состоянию на 1-е число месяца, предшеств</w:t>
      </w:r>
      <w:r w:rsidRPr="00F776C7">
        <w:t>у</w:t>
      </w:r>
      <w:r w:rsidRPr="00F776C7">
        <w:lastRenderedPageBreak/>
        <w:t>ющего месяцу подачи</w:t>
      </w:r>
      <w:proofErr w:type="gramEnd"/>
      <w:r w:rsidRPr="00F776C7">
        <w:t xml:space="preserve"> документов для поступления на работу на должность рук</w:t>
      </w:r>
      <w:r w:rsidRPr="00F776C7">
        <w:t>о</w:t>
      </w:r>
      <w:r w:rsidRPr="00F776C7">
        <w:t xml:space="preserve">водителя, </w:t>
      </w:r>
      <w:r w:rsidR="00B945AE" w:rsidRPr="00F776C7">
        <w:t xml:space="preserve">по </w:t>
      </w:r>
      <w:r w:rsidR="00B945AE">
        <w:t>утвержденной  Президентом Российской Фед</w:t>
      </w:r>
      <w:r w:rsidR="00B945AE">
        <w:t>е</w:t>
      </w:r>
      <w:r w:rsidR="00B945AE">
        <w:t>рации  форме справки.</w:t>
      </w:r>
    </w:p>
    <w:p w:rsidR="0025787E" w:rsidRDefault="00B945AE" w:rsidP="0096245F">
      <w:pPr>
        <w:pStyle w:val="a4"/>
        <w:tabs>
          <w:tab w:val="left" w:pos="0"/>
        </w:tabs>
        <w:ind w:left="0"/>
        <w:contextualSpacing w:val="0"/>
      </w:pPr>
      <w:r>
        <w:t xml:space="preserve"> </w:t>
      </w:r>
      <w:r w:rsidR="00575E0B">
        <w:t>1.2. П</w:t>
      </w:r>
      <w:r>
        <w:t>ункт 3</w:t>
      </w:r>
      <w:r w:rsidR="00545FCE">
        <w:t xml:space="preserve"> приложения к постановлению </w:t>
      </w:r>
      <w:r>
        <w:t xml:space="preserve"> изложить в следующей реда</w:t>
      </w:r>
      <w:r>
        <w:t>к</w:t>
      </w:r>
      <w:r>
        <w:t>ции:</w:t>
      </w:r>
    </w:p>
    <w:p w:rsidR="00575E0B" w:rsidRDefault="00B945AE" w:rsidP="0096245F">
      <w:pPr>
        <w:pStyle w:val="a4"/>
        <w:tabs>
          <w:tab w:val="left" w:pos="1134"/>
        </w:tabs>
        <w:ind w:left="0"/>
        <w:contextualSpacing w:val="0"/>
      </w:pPr>
      <w:r>
        <w:t xml:space="preserve">«3. </w:t>
      </w:r>
      <w:r w:rsidRPr="00F776C7">
        <w:t>Руководитель муниципального учр</w:t>
      </w:r>
      <w:r>
        <w:t>ежд</w:t>
      </w:r>
      <w:r w:rsidR="00575E0B">
        <w:t>ения ежегодно, не позднее</w:t>
      </w:r>
    </w:p>
    <w:p w:rsidR="00B945AE" w:rsidRDefault="00B945AE" w:rsidP="0096245F">
      <w:pPr>
        <w:pStyle w:val="a4"/>
        <w:tabs>
          <w:tab w:val="left" w:pos="1134"/>
        </w:tabs>
        <w:ind w:left="0"/>
        <w:contextualSpacing w:val="0"/>
      </w:pPr>
      <w:r>
        <w:t>30</w:t>
      </w:r>
      <w:r w:rsidRPr="00F776C7">
        <w:t xml:space="preserve">апреля года, следующего </w:t>
      </w:r>
      <w:proofErr w:type="gramStart"/>
      <w:r w:rsidRPr="00F776C7">
        <w:t>за</w:t>
      </w:r>
      <w:proofErr w:type="gramEnd"/>
      <w:r w:rsidRPr="00F776C7">
        <w:t xml:space="preserve"> отчетным, представляет:</w:t>
      </w:r>
    </w:p>
    <w:p w:rsidR="00B945AE" w:rsidRDefault="00B945AE" w:rsidP="0096245F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contextualSpacing w:val="0"/>
      </w:pPr>
      <w:proofErr w:type="gramStart"/>
      <w:r w:rsidRPr="00F776C7">
        <w:t>сведения о своих доходах, полученных за отч</w:t>
      </w:r>
      <w:r>
        <w:t>ё</w:t>
      </w:r>
      <w:r w:rsidRPr="00F776C7">
        <w:t>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</w:t>
      </w:r>
      <w:r w:rsidRPr="00F776C7">
        <w:t>я</w:t>
      </w:r>
      <w:r w:rsidRPr="00F776C7">
        <w:t>нию на конец отч</w:t>
      </w:r>
      <w:r>
        <w:t>ё</w:t>
      </w:r>
      <w:r w:rsidRPr="00F776C7">
        <w:t>тного периода по</w:t>
      </w:r>
      <w:r w:rsidR="00575E0B" w:rsidRPr="00575E0B">
        <w:t xml:space="preserve"> </w:t>
      </w:r>
      <w:r w:rsidR="00575E0B">
        <w:t xml:space="preserve"> </w:t>
      </w:r>
      <w:r w:rsidR="00575E0B" w:rsidRPr="00F776C7">
        <w:t xml:space="preserve"> </w:t>
      </w:r>
      <w:r w:rsidR="00575E0B">
        <w:t>утвержденной  Президентом Российской Федерации  форме справки.</w:t>
      </w:r>
      <w:proofErr w:type="gramEnd"/>
    </w:p>
    <w:p w:rsidR="00B945AE" w:rsidRDefault="00575E0B" w:rsidP="0096245F">
      <w:pPr>
        <w:pStyle w:val="a4"/>
        <w:tabs>
          <w:tab w:val="left" w:pos="1134"/>
        </w:tabs>
        <w:ind w:left="0"/>
        <w:contextualSpacing w:val="0"/>
      </w:pPr>
      <w:r>
        <w:t xml:space="preserve"> </w:t>
      </w:r>
      <w:proofErr w:type="gramStart"/>
      <w:r>
        <w:t xml:space="preserve">б) </w:t>
      </w:r>
      <w:r w:rsidR="00B945AE" w:rsidRPr="00F776C7">
        <w:t>сведения о доходах супруга (супруги) и несовершеннолетних детей, п</w:t>
      </w:r>
      <w:r w:rsidR="00B945AE" w:rsidRPr="00F776C7">
        <w:t>о</w:t>
      </w:r>
      <w:r w:rsidR="00B945AE" w:rsidRPr="00F776C7">
        <w:t>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</w:t>
      </w:r>
      <w:r w:rsidR="00B945AE" w:rsidRPr="00F776C7">
        <w:t>ь</w:t>
      </w:r>
      <w:r w:rsidR="00B945AE" w:rsidRPr="00F776C7">
        <w:t>ствах имуществе</w:t>
      </w:r>
      <w:r w:rsidR="00B945AE" w:rsidRPr="00F776C7">
        <w:t>н</w:t>
      </w:r>
      <w:r w:rsidR="00B945AE" w:rsidRPr="00F776C7">
        <w:t>ного характера по состоянию на конец отч</w:t>
      </w:r>
      <w:r w:rsidR="00B945AE">
        <w:t>ё</w:t>
      </w:r>
      <w:r w:rsidR="00B945AE" w:rsidRPr="00F776C7">
        <w:t xml:space="preserve">тного периода </w:t>
      </w:r>
      <w:r>
        <w:t xml:space="preserve"> </w:t>
      </w:r>
      <w:r w:rsidRPr="00F776C7">
        <w:t xml:space="preserve">по </w:t>
      </w:r>
      <w:r>
        <w:t>утвержденной  През</w:t>
      </w:r>
      <w:r>
        <w:t>и</w:t>
      </w:r>
      <w:r>
        <w:t>дентом Российской Федерации  форме справки.</w:t>
      </w:r>
      <w:proofErr w:type="gramEnd"/>
    </w:p>
    <w:p w:rsidR="007C720B" w:rsidRDefault="00545FCE" w:rsidP="0096245F">
      <w:pPr>
        <w:pStyle w:val="a4"/>
        <w:tabs>
          <w:tab w:val="left" w:pos="1134"/>
        </w:tabs>
        <w:ind w:left="0"/>
        <w:contextualSpacing w:val="0"/>
      </w:pPr>
      <w:r>
        <w:t xml:space="preserve"> </w:t>
      </w:r>
      <w:r w:rsidR="00575E0B">
        <w:t>1.</w:t>
      </w:r>
      <w:r w:rsidR="007C720B">
        <w:t>3</w:t>
      </w:r>
      <w:r w:rsidR="00575E0B">
        <w:t xml:space="preserve">. </w:t>
      </w:r>
      <w:r w:rsidR="007C720B">
        <w:t>В п</w:t>
      </w:r>
      <w:r w:rsidR="00575E0B">
        <w:t>ункт</w:t>
      </w:r>
      <w:r w:rsidR="007C720B">
        <w:t xml:space="preserve">е </w:t>
      </w:r>
      <w:r w:rsidR="00575E0B">
        <w:t xml:space="preserve"> 5</w:t>
      </w:r>
      <w:r w:rsidR="007C720B">
        <w:t xml:space="preserve"> </w:t>
      </w:r>
      <w:r>
        <w:t xml:space="preserve"> приложения к постановлению </w:t>
      </w:r>
      <w:r w:rsidR="007C720B">
        <w:t>слова «</w:t>
      </w:r>
      <w:r w:rsidR="007C720B" w:rsidRPr="00F776C7">
        <w:t xml:space="preserve">не позднее 31 июля года, следующего </w:t>
      </w:r>
      <w:proofErr w:type="gramStart"/>
      <w:r w:rsidR="007C720B" w:rsidRPr="00F776C7">
        <w:t>за</w:t>
      </w:r>
      <w:proofErr w:type="gramEnd"/>
      <w:r w:rsidR="007C720B" w:rsidRPr="00F776C7">
        <w:t xml:space="preserve"> </w:t>
      </w:r>
      <w:proofErr w:type="gramStart"/>
      <w:r w:rsidR="007C720B" w:rsidRPr="00F776C7">
        <w:t>отч</w:t>
      </w:r>
      <w:r w:rsidR="007C720B">
        <w:t>ё</w:t>
      </w:r>
      <w:r w:rsidR="007C720B" w:rsidRPr="00F776C7">
        <w:t>тным</w:t>
      </w:r>
      <w:proofErr w:type="gramEnd"/>
      <w:r w:rsidR="007C720B">
        <w:t>» заменить словами: «в течение одного месяца п</w:t>
      </w:r>
      <w:r w:rsidR="007C720B">
        <w:t>о</w:t>
      </w:r>
      <w:r w:rsidR="007C720B">
        <w:t>сле окончания срока, указанного в пункте 3 н</w:t>
      </w:r>
      <w:r w:rsidR="007C720B">
        <w:t>а</w:t>
      </w:r>
      <w:r w:rsidR="007C720B">
        <w:t>стоящего Порядка».</w:t>
      </w:r>
      <w:r w:rsidR="00575E0B">
        <w:t xml:space="preserve"> </w:t>
      </w:r>
    </w:p>
    <w:p w:rsidR="00575E0B" w:rsidRDefault="00545FCE" w:rsidP="0096245F">
      <w:pPr>
        <w:pStyle w:val="a4"/>
        <w:tabs>
          <w:tab w:val="left" w:pos="1134"/>
        </w:tabs>
        <w:ind w:left="0"/>
        <w:contextualSpacing w:val="0"/>
      </w:pPr>
      <w:r>
        <w:t xml:space="preserve"> </w:t>
      </w:r>
      <w:r w:rsidR="007C720B">
        <w:t>1.4. Дополнить</w:t>
      </w:r>
      <w:r>
        <w:t xml:space="preserve"> приложение к постановлению </w:t>
      </w:r>
      <w:r w:rsidR="007C720B">
        <w:t xml:space="preserve"> пунктом 5.1. следующего с</w:t>
      </w:r>
      <w:r w:rsidR="007C720B">
        <w:t>о</w:t>
      </w:r>
      <w:r w:rsidR="007C720B">
        <w:t xml:space="preserve">держания:   </w:t>
      </w:r>
    </w:p>
    <w:p w:rsidR="007C720B" w:rsidRDefault="007C720B" w:rsidP="0096245F">
      <w:pPr>
        <w:pStyle w:val="a4"/>
        <w:tabs>
          <w:tab w:val="left" w:pos="1134"/>
        </w:tabs>
        <w:ind w:left="0"/>
        <w:contextualSpacing w:val="0"/>
      </w:pPr>
      <w:r>
        <w:t xml:space="preserve"> </w:t>
      </w:r>
      <w:r w:rsidR="00575E0B">
        <w:t>«5.</w:t>
      </w:r>
      <w:r>
        <w:t xml:space="preserve"> 1. </w:t>
      </w:r>
      <w:r w:rsidRPr="00F776C7">
        <w:t>В случае</w:t>
      </w:r>
      <w:proofErr w:type="gramStart"/>
      <w:r>
        <w:t>,</w:t>
      </w:r>
      <w:proofErr w:type="gramEnd"/>
      <w:r>
        <w:t xml:space="preserve"> </w:t>
      </w:r>
      <w:r w:rsidRPr="00F776C7">
        <w:t xml:space="preserve"> если </w:t>
      </w:r>
      <w:r>
        <w:t xml:space="preserve">  лицо, поступающее на работу на должность </w:t>
      </w:r>
      <w:r w:rsidRPr="00F776C7">
        <w:t>руков</w:t>
      </w:r>
      <w:r w:rsidRPr="00F776C7">
        <w:t>о</w:t>
      </w:r>
      <w:r w:rsidRPr="00F776C7">
        <w:t>дител</w:t>
      </w:r>
      <w:r>
        <w:t xml:space="preserve">я </w:t>
      </w:r>
      <w:r w:rsidRPr="00F776C7">
        <w:t xml:space="preserve"> муниципального учреждения обнаружил</w:t>
      </w:r>
      <w:r w:rsidR="00545FCE">
        <w:t>о</w:t>
      </w:r>
      <w:r w:rsidRPr="00F776C7">
        <w:t>, что в представленных им св</w:t>
      </w:r>
      <w:r w:rsidRPr="00F776C7">
        <w:t>е</w:t>
      </w:r>
      <w:r w:rsidRPr="00F776C7">
        <w:t>дениях о доходах, об имуществе и обязательствах имущественного характера не отражены или не полностью отражены какие-либо сведения либо имеются оши</w:t>
      </w:r>
      <w:r w:rsidRPr="00F776C7">
        <w:t>б</w:t>
      </w:r>
      <w:r w:rsidRPr="00F776C7">
        <w:t>ки, он</w:t>
      </w:r>
      <w:r>
        <w:t>о</w:t>
      </w:r>
      <w:r w:rsidRPr="00F776C7">
        <w:t xml:space="preserve"> вправе представить уточн</w:t>
      </w:r>
      <w:r>
        <w:t>ё</w:t>
      </w:r>
      <w:r w:rsidRPr="00F776C7">
        <w:t>нные сведения</w:t>
      </w:r>
      <w:r>
        <w:t xml:space="preserve"> в течение одного месяца  со дня предоставления сведений в соответствии с пунктом 2 настоящего Поря</w:t>
      </w:r>
      <w:r>
        <w:t>д</w:t>
      </w:r>
      <w:r>
        <w:t>ка».</w:t>
      </w:r>
    </w:p>
    <w:p w:rsidR="00817F19" w:rsidRDefault="00817F19" w:rsidP="0096245F">
      <w:pPr>
        <w:pStyle w:val="a4"/>
        <w:tabs>
          <w:tab w:val="left" w:pos="1134"/>
        </w:tabs>
        <w:ind w:left="0"/>
        <w:contextualSpacing w:val="0"/>
      </w:pPr>
      <w:r>
        <w:t xml:space="preserve"> 1.1.5. Дополнить </w:t>
      </w:r>
      <w:r w:rsidR="00545FCE">
        <w:t xml:space="preserve"> приложение к постановлению </w:t>
      </w:r>
      <w:r>
        <w:t>пунктом 8 следующего с</w:t>
      </w:r>
      <w:r>
        <w:t>о</w:t>
      </w:r>
      <w:r>
        <w:t>де</w:t>
      </w:r>
      <w:r>
        <w:t>р</w:t>
      </w:r>
      <w:r>
        <w:t>жания:</w:t>
      </w:r>
    </w:p>
    <w:p w:rsidR="00817F19" w:rsidRDefault="00817F19" w:rsidP="0096245F">
      <w:pPr>
        <w:pStyle w:val="a4"/>
        <w:tabs>
          <w:tab w:val="left" w:pos="0"/>
        </w:tabs>
        <w:ind w:left="0"/>
        <w:contextualSpacing w:val="0"/>
      </w:pPr>
      <w:r>
        <w:t xml:space="preserve"> «8. Сведения о доходах, об имуществе и обязательствах имущественного </w:t>
      </w:r>
      <w:proofErr w:type="gramStart"/>
      <w:r>
        <w:t>характера, представленные руководителем муниципального учреждения,  разм</w:t>
      </w:r>
      <w:r>
        <w:t>е</w:t>
      </w:r>
      <w:r>
        <w:t xml:space="preserve">щаются </w:t>
      </w:r>
      <w:r w:rsidR="00EE2DF6">
        <w:t xml:space="preserve">на официальном </w:t>
      </w:r>
      <w:r w:rsidR="00545FCE">
        <w:t>с</w:t>
      </w:r>
      <w:r w:rsidR="00EE2DF6">
        <w:t>айте Администрации городского поселения Ля</w:t>
      </w:r>
      <w:r w:rsidR="00EE2DF6">
        <w:t>н</w:t>
      </w:r>
      <w:r w:rsidR="00EE2DF6">
        <w:t>тор, и предоставляются средствам  массовой информации для опубликования, в поря</w:t>
      </w:r>
      <w:r w:rsidR="00EE2DF6">
        <w:t>д</w:t>
      </w:r>
      <w:r w:rsidR="00EE2DF6">
        <w:t>ке, утверждённом нормативным правовым актом Администрации городского п</w:t>
      </w:r>
      <w:r w:rsidR="00EE2DF6">
        <w:t>о</w:t>
      </w:r>
      <w:r w:rsidR="00EE2DF6">
        <w:t>селения Лянтор»</w:t>
      </w:r>
      <w:proofErr w:type="gramEnd"/>
    </w:p>
    <w:p w:rsidR="00BB708C" w:rsidRDefault="00EE2DF6" w:rsidP="0096245F">
      <w:pPr>
        <w:pStyle w:val="a4"/>
        <w:tabs>
          <w:tab w:val="left" w:pos="0"/>
        </w:tabs>
        <w:ind w:left="0"/>
        <w:contextualSpacing w:val="0"/>
      </w:pPr>
      <w:r>
        <w:t xml:space="preserve">2. </w:t>
      </w:r>
      <w:r w:rsidR="005D7DC4">
        <w:t>О</w:t>
      </w:r>
      <w:r w:rsidR="00BB708C">
        <w:t xml:space="preserve">публиковать настоящее </w:t>
      </w:r>
      <w:r w:rsidR="005D7DC4">
        <w:t>постановл</w:t>
      </w:r>
      <w:r w:rsidR="00BB708C">
        <w:t xml:space="preserve">ение в </w:t>
      </w:r>
      <w:r w:rsidR="0096245F">
        <w:t xml:space="preserve">газете </w:t>
      </w:r>
      <w:r w:rsidR="00A25062">
        <w:t>«</w:t>
      </w:r>
      <w:proofErr w:type="spellStart"/>
      <w:r w:rsidR="00A25062">
        <w:t>Лянторск</w:t>
      </w:r>
      <w:r w:rsidR="0096245F">
        <w:t>ая</w:t>
      </w:r>
      <w:proofErr w:type="spellEnd"/>
      <w:r w:rsidR="00A25062">
        <w:t xml:space="preserve"> газет</w:t>
      </w:r>
      <w:r w:rsidR="0096245F">
        <w:t>а</w:t>
      </w:r>
      <w:r w:rsidR="00A25062">
        <w:t>» и разместить на официальном сайте Администрации городского поселения Лянтор</w:t>
      </w:r>
      <w:r w:rsidR="00BB708C">
        <w:t>.</w:t>
      </w:r>
    </w:p>
    <w:p w:rsidR="009B7A92" w:rsidRDefault="00EE2DF6" w:rsidP="0096245F">
      <w:pPr>
        <w:pStyle w:val="a4"/>
        <w:ind w:left="0"/>
      </w:pPr>
      <w:r>
        <w:t xml:space="preserve">3. </w:t>
      </w:r>
      <w:r w:rsidR="005D7DC4"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</w:t>
      </w:r>
      <w:r w:rsidR="00A25062">
        <w:t xml:space="preserve"> (обнародования)</w:t>
      </w:r>
      <w:r>
        <w:t xml:space="preserve"> и распространяется на правоотношения, возникшие с 01.01.2015</w:t>
      </w:r>
      <w:r w:rsidR="009B7A92">
        <w:t>.</w:t>
      </w:r>
    </w:p>
    <w:p w:rsidR="00AE50BD" w:rsidRDefault="00EE2DF6" w:rsidP="0096245F">
      <w:pPr>
        <w:pStyle w:val="a4"/>
        <w:tabs>
          <w:tab w:val="left" w:pos="1134"/>
        </w:tabs>
        <w:ind w:left="0"/>
      </w:pPr>
      <w:r>
        <w:t>4.</w:t>
      </w:r>
      <w:proofErr w:type="gramStart"/>
      <w:r w:rsidR="00D01AEB">
        <w:t>Контроль за</w:t>
      </w:r>
      <w:proofErr w:type="gramEnd"/>
      <w:r w:rsidR="00D01AEB">
        <w:t xml:space="preserve"> выполнением настоящего постановления </w:t>
      </w:r>
      <w:r w:rsidR="00075609">
        <w:t>оставляю за с</w:t>
      </w:r>
      <w:r w:rsidR="00075609">
        <w:t>о</w:t>
      </w:r>
      <w:r w:rsidR="00075609">
        <w:t>бой</w:t>
      </w:r>
      <w:r w:rsidR="00D01AEB">
        <w:t>.</w:t>
      </w:r>
    </w:p>
    <w:p w:rsidR="009B7A92" w:rsidRDefault="009B7A92" w:rsidP="00545FCE">
      <w:pPr>
        <w:ind w:firstLine="0"/>
      </w:pPr>
    </w:p>
    <w:p w:rsidR="0096245F" w:rsidRDefault="0096245F" w:rsidP="00545FCE">
      <w:pPr>
        <w:ind w:firstLine="0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1985"/>
        <w:gridCol w:w="3260"/>
        <w:gridCol w:w="283"/>
      </w:tblGrid>
      <w:tr w:rsidR="009E7AE9" w:rsidRPr="00671191" w:rsidTr="0096245F">
        <w:trPr>
          <w:gridAfter w:val="1"/>
          <w:wAfter w:w="283" w:type="dxa"/>
        </w:trPr>
        <w:tc>
          <w:tcPr>
            <w:tcW w:w="4786" w:type="dxa"/>
            <w:vAlign w:val="bottom"/>
          </w:tcPr>
          <w:p w:rsidR="009B7A92" w:rsidRPr="00671191" w:rsidRDefault="008652DF" w:rsidP="00D01AEB">
            <w:pPr>
              <w:ind w:firstLine="0"/>
              <w:jc w:val="left"/>
            </w:pPr>
            <w:r>
              <w:t>Глава города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260" w:type="dxa"/>
            <w:vAlign w:val="bottom"/>
          </w:tcPr>
          <w:p w:rsidR="009B7A92" w:rsidRPr="00671191" w:rsidRDefault="008652DF" w:rsidP="00D01AEB">
            <w:pPr>
              <w:ind w:firstLine="0"/>
              <w:jc w:val="right"/>
            </w:pPr>
            <w:r>
              <w:t>С.А.</w:t>
            </w:r>
            <w:r w:rsidR="0096245F">
              <w:t xml:space="preserve"> </w:t>
            </w:r>
            <w:proofErr w:type="spellStart"/>
            <w:r>
              <w:t>Махиня</w:t>
            </w:r>
            <w:proofErr w:type="spellEnd"/>
          </w:p>
        </w:tc>
      </w:tr>
      <w:tr w:rsidR="008652DF" w:rsidRPr="00671191" w:rsidTr="008652DF">
        <w:tc>
          <w:tcPr>
            <w:tcW w:w="4786" w:type="dxa"/>
            <w:vAlign w:val="bottom"/>
          </w:tcPr>
          <w:p w:rsidR="008652DF" w:rsidRDefault="008652DF" w:rsidP="00D01AEB">
            <w:pPr>
              <w:ind w:firstLine="0"/>
              <w:jc w:val="left"/>
            </w:pPr>
          </w:p>
        </w:tc>
        <w:tc>
          <w:tcPr>
            <w:tcW w:w="1985" w:type="dxa"/>
          </w:tcPr>
          <w:p w:rsidR="008652DF" w:rsidRPr="00671191" w:rsidRDefault="008652DF" w:rsidP="00671191">
            <w:pPr>
              <w:ind w:firstLine="0"/>
            </w:pPr>
          </w:p>
        </w:tc>
        <w:tc>
          <w:tcPr>
            <w:tcW w:w="3543" w:type="dxa"/>
            <w:gridSpan w:val="2"/>
            <w:vAlign w:val="bottom"/>
          </w:tcPr>
          <w:p w:rsidR="008652DF" w:rsidRDefault="008652DF" w:rsidP="00D01AEB">
            <w:pPr>
              <w:ind w:firstLine="0"/>
              <w:jc w:val="right"/>
            </w:pPr>
          </w:p>
        </w:tc>
      </w:tr>
    </w:tbl>
    <w:p w:rsidR="0096245F" w:rsidRDefault="0096245F" w:rsidP="007976FB">
      <w:pPr>
        <w:jc w:val="center"/>
      </w:pPr>
    </w:p>
    <w:p w:rsidR="0096245F" w:rsidRDefault="0096245F" w:rsidP="007976FB">
      <w:pPr>
        <w:jc w:val="center"/>
      </w:pPr>
    </w:p>
    <w:p w:rsidR="0096245F" w:rsidRDefault="0096245F" w:rsidP="007976FB">
      <w:pPr>
        <w:jc w:val="center"/>
      </w:pPr>
    </w:p>
    <w:p w:rsidR="0096245F" w:rsidRDefault="0096245F" w:rsidP="007976FB">
      <w:pPr>
        <w:jc w:val="center"/>
      </w:pPr>
    </w:p>
    <w:p w:rsidR="007976FB" w:rsidRDefault="007976FB" w:rsidP="007976FB">
      <w:pPr>
        <w:jc w:val="center"/>
      </w:pPr>
      <w:r>
        <w:t xml:space="preserve">Пояснительная записка </w:t>
      </w:r>
    </w:p>
    <w:p w:rsidR="0096245F" w:rsidRDefault="007976FB" w:rsidP="007976FB">
      <w:pPr>
        <w:jc w:val="center"/>
      </w:pPr>
      <w:r>
        <w:t xml:space="preserve">к проекту постановления Администрации городского поселения Лянтор  </w:t>
      </w:r>
    </w:p>
    <w:p w:rsidR="007976FB" w:rsidRDefault="007976FB" w:rsidP="0096245F">
      <w:pPr>
        <w:jc w:val="center"/>
      </w:pPr>
      <w:r>
        <w:t>«О внесении изменений в постановление Администрации городского пос</w:t>
      </w:r>
      <w:r>
        <w:t>е</w:t>
      </w:r>
      <w:r>
        <w:t>ления Ля</w:t>
      </w:r>
      <w:r>
        <w:t>н</w:t>
      </w:r>
      <w:r>
        <w:t xml:space="preserve">тор </w:t>
      </w:r>
      <w:r w:rsidR="0096245F">
        <w:t xml:space="preserve"> </w:t>
      </w:r>
      <w:r>
        <w:t>от 16.04.20113 № 176»</w:t>
      </w:r>
    </w:p>
    <w:p w:rsidR="0096245F" w:rsidRDefault="0096245F" w:rsidP="007976FB">
      <w:pPr>
        <w:jc w:val="center"/>
      </w:pPr>
    </w:p>
    <w:p w:rsidR="0096245F" w:rsidRDefault="0096245F" w:rsidP="007976FB">
      <w:pPr>
        <w:jc w:val="center"/>
      </w:pPr>
    </w:p>
    <w:p w:rsidR="00041D19" w:rsidRDefault="007976FB" w:rsidP="00041D19">
      <w:r>
        <w:tab/>
        <w:t xml:space="preserve">Настоящий проект разработан в соответствии  с </w:t>
      </w:r>
      <w:r w:rsidR="00041D19">
        <w:t xml:space="preserve"> постановлением Правительства Российской Федерации от 06 ноября 2014 года № 1164 «О внес</w:t>
      </w:r>
      <w:r w:rsidR="00041D19">
        <w:t>е</w:t>
      </w:r>
      <w:r w:rsidR="00041D19">
        <w:t>нии изменений в некоторые акты Правительства Российской Федерации»,  пост</w:t>
      </w:r>
      <w:r w:rsidR="00041D19">
        <w:t>а</w:t>
      </w:r>
      <w:r w:rsidR="00041D19">
        <w:t>новлением правительства ХМАО – Югры от 26.12.2014 № 513-п   и  в целях пр</w:t>
      </w:r>
      <w:r w:rsidR="00041D19">
        <w:t>и</w:t>
      </w:r>
      <w:r w:rsidR="00041D19">
        <w:t>ведения  нормативного правового акта  Администрации городского поселения Лянтор в соответствие с действующим законодательс</w:t>
      </w:r>
      <w:r w:rsidR="00041D19">
        <w:t>т</w:t>
      </w:r>
      <w:r w:rsidR="0096245F">
        <w:t>вом.</w:t>
      </w:r>
    </w:p>
    <w:p w:rsidR="007976FB" w:rsidRDefault="007976FB" w:rsidP="007976FB"/>
    <w:p w:rsidR="007976FB" w:rsidRDefault="007976FB" w:rsidP="007976FB"/>
    <w:p w:rsidR="007976FB" w:rsidRDefault="007976FB" w:rsidP="007976FB"/>
    <w:p w:rsidR="007976FB" w:rsidRDefault="007976FB" w:rsidP="0096245F">
      <w:pPr>
        <w:ind w:firstLine="0"/>
      </w:pPr>
      <w:r>
        <w:t>Начальник орг</w:t>
      </w:r>
      <w:proofErr w:type="gramStart"/>
      <w:r>
        <w:t>.о</w:t>
      </w:r>
      <w:proofErr w:type="gramEnd"/>
      <w:r>
        <w:t xml:space="preserve">тдела </w:t>
      </w:r>
      <w:r w:rsidR="0096245F">
        <w:t xml:space="preserve">                                                                              </w:t>
      </w:r>
      <w:proofErr w:type="spellStart"/>
      <w:r>
        <w:t>Т.В.Мамичева</w:t>
      </w:r>
      <w:proofErr w:type="spellEnd"/>
    </w:p>
    <w:p w:rsidR="00A1229A" w:rsidRDefault="007976FB" w:rsidP="007976FB">
      <w:pPr>
        <w:jc w:val="center"/>
      </w:pPr>
      <w:r>
        <w:t xml:space="preserve"> </w:t>
      </w:r>
    </w:p>
    <w:p w:rsidR="0096245F" w:rsidRDefault="0096245F" w:rsidP="007976FB">
      <w:pPr>
        <w:jc w:val="center"/>
      </w:pPr>
    </w:p>
    <w:p w:rsidR="0096245F" w:rsidRPr="0096245F" w:rsidRDefault="0096245F" w:rsidP="0096245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96245F">
        <w:rPr>
          <w:rFonts w:eastAsia="Times New Roman"/>
          <w:color w:val="000000"/>
          <w:szCs w:val="28"/>
          <w:lang w:eastAsia="ru-RU"/>
        </w:rPr>
        <w:t>Заключение</w:t>
      </w:r>
    </w:p>
    <w:p w:rsidR="0096245F" w:rsidRPr="0096245F" w:rsidRDefault="0096245F" w:rsidP="0096245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96245F">
        <w:rPr>
          <w:rFonts w:eastAsia="Times New Roman"/>
          <w:color w:val="000000"/>
          <w:szCs w:val="28"/>
          <w:lang w:eastAsia="ru-RU"/>
        </w:rPr>
        <w:t>по результатам антикоррупционной экспертизы</w:t>
      </w:r>
    </w:p>
    <w:p w:rsidR="0096245F" w:rsidRDefault="0096245F" w:rsidP="0096245F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96245F" w:rsidRPr="0096245F" w:rsidRDefault="0096245F" w:rsidP="0096245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8"/>
          <w:lang w:eastAsia="ru-RU"/>
        </w:rPr>
        <w:t>г</w:t>
      </w:r>
      <w:proofErr w:type="gramStart"/>
      <w:r>
        <w:rPr>
          <w:rFonts w:eastAsia="Times New Roman"/>
          <w:color w:val="000000"/>
          <w:szCs w:val="28"/>
          <w:lang w:eastAsia="ru-RU"/>
        </w:rPr>
        <w:t>.Л</w:t>
      </w:r>
      <w:proofErr w:type="gramEnd"/>
      <w:r>
        <w:rPr>
          <w:rFonts w:eastAsia="Times New Roman"/>
          <w:color w:val="000000"/>
          <w:szCs w:val="28"/>
          <w:lang w:eastAsia="ru-RU"/>
        </w:rPr>
        <w:t>янтор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                    </w:t>
      </w:r>
      <w:r w:rsidRPr="0096245F">
        <w:rPr>
          <w:rFonts w:eastAsia="Times New Roman"/>
          <w:color w:val="000000"/>
          <w:szCs w:val="28"/>
          <w:lang w:eastAsia="ru-RU"/>
        </w:rPr>
        <w:t>«14» января 2015 г.</w:t>
      </w:r>
    </w:p>
    <w:p w:rsidR="0096245F" w:rsidRDefault="0096245F" w:rsidP="0096245F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96245F" w:rsidRPr="0096245F" w:rsidRDefault="0096245F" w:rsidP="0096245F">
      <w:pPr>
        <w:ind w:firstLine="851"/>
        <w:rPr>
          <w:rFonts w:eastAsia="Times New Roman"/>
          <w:sz w:val="24"/>
          <w:szCs w:val="24"/>
          <w:lang w:eastAsia="ru-RU"/>
        </w:rPr>
      </w:pPr>
      <w:proofErr w:type="gramStart"/>
      <w:r w:rsidRPr="0096245F">
        <w:rPr>
          <w:rFonts w:eastAsia="Times New Roman"/>
          <w:color w:val="000000"/>
          <w:szCs w:val="28"/>
          <w:lang w:eastAsia="ru-RU"/>
        </w:rPr>
        <w:t xml:space="preserve">Начальником юридического отдела Администрации городского поселения Лянтор </w:t>
      </w:r>
      <w:proofErr w:type="spellStart"/>
      <w:r w:rsidRPr="0096245F">
        <w:rPr>
          <w:rFonts w:eastAsia="Times New Roman"/>
          <w:color w:val="000000"/>
          <w:szCs w:val="28"/>
          <w:lang w:eastAsia="ru-RU"/>
        </w:rPr>
        <w:t>Мунтян</w:t>
      </w:r>
      <w:proofErr w:type="spellEnd"/>
      <w:r w:rsidRPr="0096245F">
        <w:rPr>
          <w:rFonts w:eastAsia="Times New Roman"/>
          <w:color w:val="000000"/>
          <w:szCs w:val="28"/>
          <w:lang w:eastAsia="ru-RU"/>
        </w:rPr>
        <w:t xml:space="preserve"> Вячеславом Александровичем в соответствии с частью 3 статьи 3 Федерального закона от 17 июля 2009 г. № 172-ФЗ “Об антикоррупционной эк</w:t>
      </w:r>
      <w:r w:rsidRPr="0096245F">
        <w:rPr>
          <w:rFonts w:eastAsia="Times New Roman"/>
          <w:color w:val="000000"/>
          <w:szCs w:val="28"/>
          <w:lang w:eastAsia="ru-RU"/>
        </w:rPr>
        <w:t>с</w:t>
      </w:r>
      <w:r w:rsidRPr="0096245F">
        <w:rPr>
          <w:rFonts w:eastAsia="Times New Roman"/>
          <w:color w:val="000000"/>
          <w:szCs w:val="28"/>
          <w:lang w:eastAsia="ru-RU"/>
        </w:rPr>
        <w:t>пертизе нормативных правовых актов и проектов нормативных правовых актов” и пунктом 2 Правил проведения антикоррупционной экспертизы нормативных пр</w:t>
      </w:r>
      <w:r w:rsidRPr="0096245F">
        <w:rPr>
          <w:rFonts w:eastAsia="Times New Roman"/>
          <w:color w:val="000000"/>
          <w:szCs w:val="28"/>
          <w:lang w:eastAsia="ru-RU"/>
        </w:rPr>
        <w:t>а</w:t>
      </w:r>
      <w:r w:rsidRPr="0096245F">
        <w:rPr>
          <w:rFonts w:eastAsia="Times New Roman"/>
          <w:color w:val="000000"/>
          <w:szCs w:val="28"/>
          <w:lang w:eastAsia="ru-RU"/>
        </w:rPr>
        <w:t>вовых актов и проектов нормативных правовых актов, утвержденных Постано</w:t>
      </w:r>
      <w:r w:rsidRPr="0096245F">
        <w:rPr>
          <w:rFonts w:eastAsia="Times New Roman"/>
          <w:color w:val="000000"/>
          <w:szCs w:val="28"/>
          <w:lang w:eastAsia="ru-RU"/>
        </w:rPr>
        <w:t>в</w:t>
      </w:r>
      <w:r w:rsidRPr="0096245F">
        <w:rPr>
          <w:rFonts w:eastAsia="Times New Roman"/>
          <w:color w:val="000000"/>
          <w:szCs w:val="28"/>
          <w:lang w:eastAsia="ru-RU"/>
        </w:rPr>
        <w:t>лением Правительства Российской Федерации от 26 февраля 2010</w:t>
      </w:r>
      <w:proofErr w:type="gramEnd"/>
      <w:r w:rsidRPr="0096245F">
        <w:rPr>
          <w:rFonts w:eastAsia="Times New Roman"/>
          <w:color w:val="000000"/>
          <w:szCs w:val="28"/>
          <w:lang w:eastAsia="ru-RU"/>
        </w:rPr>
        <w:t xml:space="preserve"> г. № 96, пров</w:t>
      </w:r>
      <w:r w:rsidRPr="0096245F">
        <w:rPr>
          <w:rFonts w:eastAsia="Times New Roman"/>
          <w:color w:val="000000"/>
          <w:szCs w:val="28"/>
          <w:lang w:eastAsia="ru-RU"/>
        </w:rPr>
        <w:t>е</w:t>
      </w:r>
      <w:r w:rsidRPr="0096245F">
        <w:rPr>
          <w:rFonts w:eastAsia="Times New Roman"/>
          <w:color w:val="000000"/>
          <w:szCs w:val="28"/>
          <w:lang w:eastAsia="ru-RU"/>
        </w:rPr>
        <w:t>дена антикоррупционная экспертиза проекта постановления Администрации г</w:t>
      </w:r>
      <w:r w:rsidRPr="0096245F">
        <w:rPr>
          <w:rFonts w:eastAsia="Times New Roman"/>
          <w:color w:val="000000"/>
          <w:szCs w:val="28"/>
          <w:lang w:eastAsia="ru-RU"/>
        </w:rPr>
        <w:t>о</w:t>
      </w:r>
      <w:r w:rsidRPr="0096245F">
        <w:rPr>
          <w:rFonts w:eastAsia="Times New Roman"/>
          <w:color w:val="000000"/>
          <w:szCs w:val="28"/>
          <w:lang w:eastAsia="ru-RU"/>
        </w:rPr>
        <w:t>родского поселения Лянтор «О внесении изменений в постановление Админ</w:t>
      </w:r>
      <w:r w:rsidRPr="0096245F">
        <w:rPr>
          <w:rFonts w:eastAsia="Times New Roman"/>
          <w:color w:val="000000"/>
          <w:szCs w:val="28"/>
          <w:lang w:eastAsia="ru-RU"/>
        </w:rPr>
        <w:t>и</w:t>
      </w:r>
      <w:r w:rsidRPr="0096245F">
        <w:rPr>
          <w:rFonts w:eastAsia="Times New Roman"/>
          <w:color w:val="000000"/>
          <w:szCs w:val="28"/>
          <w:lang w:eastAsia="ru-RU"/>
        </w:rPr>
        <w:t>страции городского поселения Лянтор от 16.04.2013 № 176» (далее - проект п</w:t>
      </w:r>
      <w:r w:rsidRPr="0096245F">
        <w:rPr>
          <w:rFonts w:eastAsia="Times New Roman"/>
          <w:color w:val="000000"/>
          <w:szCs w:val="28"/>
          <w:lang w:eastAsia="ru-RU"/>
        </w:rPr>
        <w:t>о</w:t>
      </w:r>
      <w:r w:rsidRPr="0096245F">
        <w:rPr>
          <w:rFonts w:eastAsia="Times New Roman"/>
          <w:color w:val="000000"/>
          <w:szCs w:val="28"/>
          <w:lang w:eastAsia="ru-RU"/>
        </w:rPr>
        <w:t xml:space="preserve">становления), представленного исполнителем - начальником организационного отдела Т.В. </w:t>
      </w:r>
      <w:proofErr w:type="spellStart"/>
      <w:r w:rsidRPr="0096245F">
        <w:rPr>
          <w:rFonts w:eastAsia="Times New Roman"/>
          <w:color w:val="000000"/>
          <w:szCs w:val="28"/>
          <w:lang w:eastAsia="ru-RU"/>
        </w:rPr>
        <w:t>М</w:t>
      </w:r>
      <w:r w:rsidRPr="0096245F">
        <w:rPr>
          <w:rFonts w:eastAsia="Times New Roman"/>
          <w:color w:val="000000"/>
          <w:szCs w:val="28"/>
          <w:lang w:eastAsia="ru-RU"/>
        </w:rPr>
        <w:t>а</w:t>
      </w:r>
      <w:r w:rsidRPr="0096245F">
        <w:rPr>
          <w:rFonts w:eastAsia="Times New Roman"/>
          <w:color w:val="000000"/>
          <w:szCs w:val="28"/>
          <w:lang w:eastAsia="ru-RU"/>
        </w:rPr>
        <w:t>мичевой</w:t>
      </w:r>
      <w:proofErr w:type="spellEnd"/>
      <w:r w:rsidRPr="0096245F">
        <w:rPr>
          <w:rFonts w:eastAsia="Times New Roman"/>
          <w:color w:val="000000"/>
          <w:szCs w:val="28"/>
          <w:lang w:eastAsia="ru-RU"/>
        </w:rPr>
        <w:t>.</w:t>
      </w:r>
    </w:p>
    <w:p w:rsidR="0096245F" w:rsidRPr="0096245F" w:rsidRDefault="0096245F" w:rsidP="0096245F">
      <w:pPr>
        <w:ind w:firstLine="851"/>
        <w:rPr>
          <w:rFonts w:eastAsia="Times New Roman"/>
          <w:sz w:val="24"/>
          <w:szCs w:val="24"/>
          <w:lang w:eastAsia="ru-RU"/>
        </w:rPr>
      </w:pPr>
      <w:r w:rsidRPr="0096245F">
        <w:rPr>
          <w:rFonts w:eastAsia="Times New Roman"/>
          <w:color w:val="000000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96245F">
        <w:rPr>
          <w:rFonts w:eastAsia="Times New Roman"/>
          <w:color w:val="000000"/>
          <w:szCs w:val="28"/>
          <w:lang w:eastAsia="ru-RU"/>
        </w:rPr>
        <w:t>коррупциогенные</w:t>
      </w:r>
      <w:proofErr w:type="spellEnd"/>
      <w:r w:rsidRPr="0096245F">
        <w:rPr>
          <w:rFonts w:eastAsia="Times New Roman"/>
          <w:color w:val="000000"/>
          <w:szCs w:val="28"/>
          <w:lang w:eastAsia="ru-RU"/>
        </w:rPr>
        <w:t xml:space="preserve"> факторы не выявл</w:t>
      </w:r>
      <w:r w:rsidRPr="0096245F">
        <w:rPr>
          <w:rFonts w:eastAsia="Times New Roman"/>
          <w:color w:val="000000"/>
          <w:szCs w:val="28"/>
          <w:lang w:eastAsia="ru-RU"/>
        </w:rPr>
        <w:t>е</w:t>
      </w:r>
      <w:r w:rsidRPr="0096245F">
        <w:rPr>
          <w:rFonts w:eastAsia="Times New Roman"/>
          <w:color w:val="000000"/>
          <w:szCs w:val="28"/>
          <w:lang w:eastAsia="ru-RU"/>
        </w:rPr>
        <w:t>ны.</w:t>
      </w:r>
    </w:p>
    <w:p w:rsidR="0096245F" w:rsidRDefault="0096245F" w:rsidP="0096245F">
      <w:pPr>
        <w:jc w:val="left"/>
      </w:pPr>
    </w:p>
    <w:p w:rsidR="0096245F" w:rsidRDefault="0096245F" w:rsidP="0096245F">
      <w:pPr>
        <w:jc w:val="left"/>
      </w:pPr>
    </w:p>
    <w:p w:rsidR="0096245F" w:rsidRDefault="0096245F" w:rsidP="0096245F">
      <w:pPr>
        <w:ind w:firstLine="0"/>
        <w:jc w:val="left"/>
      </w:pPr>
      <w:r>
        <w:t xml:space="preserve">Начальник юридического отдела                                                              В.А. </w:t>
      </w:r>
      <w:proofErr w:type="spellStart"/>
      <w:r>
        <w:t>Мунтян</w:t>
      </w:r>
      <w:proofErr w:type="spellEnd"/>
    </w:p>
    <w:sectPr w:rsidR="0096245F" w:rsidSect="0096245F">
      <w:footerReference w:type="default" r:id="rId9"/>
      <w:pgSz w:w="11906" w:h="16838" w:code="9"/>
      <w:pgMar w:top="142" w:right="720" w:bottom="720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6C" w:rsidRDefault="0099246C" w:rsidP="004B10A3">
      <w:r>
        <w:separator/>
      </w:r>
    </w:p>
  </w:endnote>
  <w:endnote w:type="continuationSeparator" w:id="0">
    <w:p w:rsidR="0099246C" w:rsidRDefault="0099246C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0B" w:rsidRDefault="007C720B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6C" w:rsidRDefault="0099246C" w:rsidP="004B10A3">
      <w:r>
        <w:separator/>
      </w:r>
    </w:p>
  </w:footnote>
  <w:footnote w:type="continuationSeparator" w:id="0">
    <w:p w:rsidR="0099246C" w:rsidRDefault="0099246C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5">
    <w:nsid w:val="72E76561"/>
    <w:multiLevelType w:val="hybridMultilevel"/>
    <w:tmpl w:val="3E7A24D8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ECE0B3D"/>
    <w:multiLevelType w:val="hybridMultilevel"/>
    <w:tmpl w:val="CE2E39A8"/>
    <w:lvl w:ilvl="0" w:tplc="2482EF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9"/>
  </w:num>
  <w:num w:numId="4">
    <w:abstractNumId w:val="3"/>
  </w:num>
  <w:num w:numId="5">
    <w:abstractNumId w:val="23"/>
  </w:num>
  <w:num w:numId="6">
    <w:abstractNumId w:val="16"/>
  </w:num>
  <w:num w:numId="7">
    <w:abstractNumId w:val="14"/>
  </w:num>
  <w:num w:numId="8">
    <w:abstractNumId w:val="5"/>
  </w:num>
  <w:num w:numId="9">
    <w:abstractNumId w:val="0"/>
  </w:num>
  <w:num w:numId="10">
    <w:abstractNumId w:val="6"/>
  </w:num>
  <w:num w:numId="11">
    <w:abstractNumId w:val="11"/>
  </w:num>
  <w:num w:numId="12">
    <w:abstractNumId w:val="21"/>
  </w:num>
  <w:num w:numId="13">
    <w:abstractNumId w:val="4"/>
  </w:num>
  <w:num w:numId="14">
    <w:abstractNumId w:val="24"/>
  </w:num>
  <w:num w:numId="15">
    <w:abstractNumId w:val="28"/>
  </w:num>
  <w:num w:numId="16">
    <w:abstractNumId w:val="22"/>
  </w:num>
  <w:num w:numId="17">
    <w:abstractNumId w:val="20"/>
  </w:num>
  <w:num w:numId="18">
    <w:abstractNumId w:val="12"/>
  </w:num>
  <w:num w:numId="19">
    <w:abstractNumId w:val="7"/>
  </w:num>
  <w:num w:numId="20">
    <w:abstractNumId w:val="19"/>
  </w:num>
  <w:num w:numId="21">
    <w:abstractNumId w:val="2"/>
  </w:num>
  <w:num w:numId="22">
    <w:abstractNumId w:val="18"/>
  </w:num>
  <w:num w:numId="23">
    <w:abstractNumId w:val="26"/>
  </w:num>
  <w:num w:numId="24">
    <w:abstractNumId w:val="10"/>
  </w:num>
  <w:num w:numId="25">
    <w:abstractNumId w:val="17"/>
  </w:num>
  <w:num w:numId="26">
    <w:abstractNumId w:val="15"/>
  </w:num>
  <w:num w:numId="27">
    <w:abstractNumId w:val="13"/>
  </w:num>
  <w:num w:numId="28">
    <w:abstractNumId w:val="8"/>
  </w:num>
  <w:num w:numId="2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10FDB"/>
    <w:rsid w:val="000168CE"/>
    <w:rsid w:val="00033720"/>
    <w:rsid w:val="00041D19"/>
    <w:rsid w:val="000458D5"/>
    <w:rsid w:val="00060A61"/>
    <w:rsid w:val="00062EEA"/>
    <w:rsid w:val="0006558E"/>
    <w:rsid w:val="000732A9"/>
    <w:rsid w:val="00075609"/>
    <w:rsid w:val="00077371"/>
    <w:rsid w:val="000A178C"/>
    <w:rsid w:val="000B1CEB"/>
    <w:rsid w:val="000B6210"/>
    <w:rsid w:val="000C5389"/>
    <w:rsid w:val="000D0338"/>
    <w:rsid w:val="000D1CCB"/>
    <w:rsid w:val="000D6385"/>
    <w:rsid w:val="000D7C8B"/>
    <w:rsid w:val="000F100B"/>
    <w:rsid w:val="001012F5"/>
    <w:rsid w:val="00105B65"/>
    <w:rsid w:val="001079AF"/>
    <w:rsid w:val="00122AF0"/>
    <w:rsid w:val="00126C5E"/>
    <w:rsid w:val="00136D09"/>
    <w:rsid w:val="0014727A"/>
    <w:rsid w:val="001554EC"/>
    <w:rsid w:val="00166739"/>
    <w:rsid w:val="001730AA"/>
    <w:rsid w:val="00180512"/>
    <w:rsid w:val="0019242B"/>
    <w:rsid w:val="00193295"/>
    <w:rsid w:val="00193CC3"/>
    <w:rsid w:val="001A2289"/>
    <w:rsid w:val="001C2B46"/>
    <w:rsid w:val="001D68C6"/>
    <w:rsid w:val="001E1EE2"/>
    <w:rsid w:val="001F4C58"/>
    <w:rsid w:val="001F7A8C"/>
    <w:rsid w:val="00200BD9"/>
    <w:rsid w:val="00210C6C"/>
    <w:rsid w:val="00217F9D"/>
    <w:rsid w:val="002202D8"/>
    <w:rsid w:val="00221131"/>
    <w:rsid w:val="00222286"/>
    <w:rsid w:val="0022238B"/>
    <w:rsid w:val="0022710F"/>
    <w:rsid w:val="00236B6A"/>
    <w:rsid w:val="00247DE6"/>
    <w:rsid w:val="00252D4F"/>
    <w:rsid w:val="00253DC7"/>
    <w:rsid w:val="00255518"/>
    <w:rsid w:val="0025787E"/>
    <w:rsid w:val="002605B0"/>
    <w:rsid w:val="00263ECF"/>
    <w:rsid w:val="0027375C"/>
    <w:rsid w:val="00275F89"/>
    <w:rsid w:val="00285121"/>
    <w:rsid w:val="00297276"/>
    <w:rsid w:val="002C2262"/>
    <w:rsid w:val="002E3F37"/>
    <w:rsid w:val="002F5A3D"/>
    <w:rsid w:val="0030033E"/>
    <w:rsid w:val="00300FB8"/>
    <w:rsid w:val="00307881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950D5"/>
    <w:rsid w:val="003A4697"/>
    <w:rsid w:val="003A6890"/>
    <w:rsid w:val="003B4832"/>
    <w:rsid w:val="003D707D"/>
    <w:rsid w:val="003E3805"/>
    <w:rsid w:val="003E5581"/>
    <w:rsid w:val="003E75C5"/>
    <w:rsid w:val="003F7FD1"/>
    <w:rsid w:val="00411A1D"/>
    <w:rsid w:val="004137CE"/>
    <w:rsid w:val="004177EC"/>
    <w:rsid w:val="004220CA"/>
    <w:rsid w:val="00427D28"/>
    <w:rsid w:val="00433A9B"/>
    <w:rsid w:val="0043537F"/>
    <w:rsid w:val="00450C41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D616A"/>
    <w:rsid w:val="004E22F7"/>
    <w:rsid w:val="004E646C"/>
    <w:rsid w:val="004F1871"/>
    <w:rsid w:val="004F7F80"/>
    <w:rsid w:val="00512C69"/>
    <w:rsid w:val="0051457A"/>
    <w:rsid w:val="00526ECE"/>
    <w:rsid w:val="0053324F"/>
    <w:rsid w:val="00540099"/>
    <w:rsid w:val="00541C98"/>
    <w:rsid w:val="00541ED0"/>
    <w:rsid w:val="00545FCE"/>
    <w:rsid w:val="00555153"/>
    <w:rsid w:val="00566EC3"/>
    <w:rsid w:val="00575E0B"/>
    <w:rsid w:val="00585793"/>
    <w:rsid w:val="005908A4"/>
    <w:rsid w:val="00595865"/>
    <w:rsid w:val="005B6EF4"/>
    <w:rsid w:val="005D144D"/>
    <w:rsid w:val="005D2ED8"/>
    <w:rsid w:val="005D40FB"/>
    <w:rsid w:val="005D7DC4"/>
    <w:rsid w:val="005E080B"/>
    <w:rsid w:val="005E0E9D"/>
    <w:rsid w:val="005E160F"/>
    <w:rsid w:val="005E3095"/>
    <w:rsid w:val="005F46BB"/>
    <w:rsid w:val="005F546D"/>
    <w:rsid w:val="006134FB"/>
    <w:rsid w:val="0063791A"/>
    <w:rsid w:val="00641AC6"/>
    <w:rsid w:val="00666BBF"/>
    <w:rsid w:val="00671191"/>
    <w:rsid w:val="006763B8"/>
    <w:rsid w:val="006773BD"/>
    <w:rsid w:val="00683493"/>
    <w:rsid w:val="00694E50"/>
    <w:rsid w:val="006B0357"/>
    <w:rsid w:val="006C0056"/>
    <w:rsid w:val="006C4B12"/>
    <w:rsid w:val="006C7EF1"/>
    <w:rsid w:val="006D0933"/>
    <w:rsid w:val="006D3973"/>
    <w:rsid w:val="006D5F98"/>
    <w:rsid w:val="006E497A"/>
    <w:rsid w:val="006E5953"/>
    <w:rsid w:val="006F1EE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30ED"/>
    <w:rsid w:val="007976FB"/>
    <w:rsid w:val="007A1260"/>
    <w:rsid w:val="007B6FA4"/>
    <w:rsid w:val="007C1017"/>
    <w:rsid w:val="007C720B"/>
    <w:rsid w:val="007E3A7B"/>
    <w:rsid w:val="00803C3D"/>
    <w:rsid w:val="00810643"/>
    <w:rsid w:val="00817F19"/>
    <w:rsid w:val="00823070"/>
    <w:rsid w:val="00825081"/>
    <w:rsid w:val="008310F8"/>
    <w:rsid w:val="008471F9"/>
    <w:rsid w:val="008562DE"/>
    <w:rsid w:val="008652DF"/>
    <w:rsid w:val="008660FC"/>
    <w:rsid w:val="0088043F"/>
    <w:rsid w:val="00882100"/>
    <w:rsid w:val="00884AFF"/>
    <w:rsid w:val="00884F51"/>
    <w:rsid w:val="008957B6"/>
    <w:rsid w:val="008A102D"/>
    <w:rsid w:val="008B633C"/>
    <w:rsid w:val="008C175E"/>
    <w:rsid w:val="008D4F77"/>
    <w:rsid w:val="008E444A"/>
    <w:rsid w:val="008F6D33"/>
    <w:rsid w:val="00903A31"/>
    <w:rsid w:val="00904205"/>
    <w:rsid w:val="00933042"/>
    <w:rsid w:val="00933A9E"/>
    <w:rsid w:val="009353CC"/>
    <w:rsid w:val="00943381"/>
    <w:rsid w:val="00950F81"/>
    <w:rsid w:val="00956733"/>
    <w:rsid w:val="0096245F"/>
    <w:rsid w:val="00962FA1"/>
    <w:rsid w:val="00975374"/>
    <w:rsid w:val="00982B22"/>
    <w:rsid w:val="00986C40"/>
    <w:rsid w:val="0099246C"/>
    <w:rsid w:val="00996B00"/>
    <w:rsid w:val="009B694B"/>
    <w:rsid w:val="009B7A92"/>
    <w:rsid w:val="009C0875"/>
    <w:rsid w:val="009C49EA"/>
    <w:rsid w:val="009C7318"/>
    <w:rsid w:val="009C762E"/>
    <w:rsid w:val="009E1970"/>
    <w:rsid w:val="009E4A17"/>
    <w:rsid w:val="009E7AE9"/>
    <w:rsid w:val="009F0954"/>
    <w:rsid w:val="009F5B52"/>
    <w:rsid w:val="009F6978"/>
    <w:rsid w:val="00A11C30"/>
    <w:rsid w:val="00A1229A"/>
    <w:rsid w:val="00A25062"/>
    <w:rsid w:val="00A31C7E"/>
    <w:rsid w:val="00A35D5B"/>
    <w:rsid w:val="00A36950"/>
    <w:rsid w:val="00A36F25"/>
    <w:rsid w:val="00A43984"/>
    <w:rsid w:val="00A453B6"/>
    <w:rsid w:val="00A5313A"/>
    <w:rsid w:val="00A6164F"/>
    <w:rsid w:val="00A6385C"/>
    <w:rsid w:val="00A65A7F"/>
    <w:rsid w:val="00A73703"/>
    <w:rsid w:val="00A77A56"/>
    <w:rsid w:val="00A941BD"/>
    <w:rsid w:val="00A962DE"/>
    <w:rsid w:val="00AA00E5"/>
    <w:rsid w:val="00AA1E99"/>
    <w:rsid w:val="00AA40D2"/>
    <w:rsid w:val="00AA654D"/>
    <w:rsid w:val="00AD341E"/>
    <w:rsid w:val="00AE50BD"/>
    <w:rsid w:val="00AF4B97"/>
    <w:rsid w:val="00B05C2A"/>
    <w:rsid w:val="00B21F7B"/>
    <w:rsid w:val="00B330A7"/>
    <w:rsid w:val="00B334EF"/>
    <w:rsid w:val="00B40992"/>
    <w:rsid w:val="00B4308C"/>
    <w:rsid w:val="00B4626D"/>
    <w:rsid w:val="00B624E2"/>
    <w:rsid w:val="00B62EFD"/>
    <w:rsid w:val="00B935C7"/>
    <w:rsid w:val="00B945AE"/>
    <w:rsid w:val="00B95B4B"/>
    <w:rsid w:val="00B97374"/>
    <w:rsid w:val="00BA0F82"/>
    <w:rsid w:val="00BA3220"/>
    <w:rsid w:val="00BB4E52"/>
    <w:rsid w:val="00BB708C"/>
    <w:rsid w:val="00BE1AA2"/>
    <w:rsid w:val="00BE560D"/>
    <w:rsid w:val="00BF37B1"/>
    <w:rsid w:val="00BF5708"/>
    <w:rsid w:val="00C0039D"/>
    <w:rsid w:val="00C05455"/>
    <w:rsid w:val="00C10E83"/>
    <w:rsid w:val="00C276CF"/>
    <w:rsid w:val="00C35C15"/>
    <w:rsid w:val="00C37342"/>
    <w:rsid w:val="00C44D6D"/>
    <w:rsid w:val="00C46DA5"/>
    <w:rsid w:val="00C70A17"/>
    <w:rsid w:val="00C714AF"/>
    <w:rsid w:val="00C76B6E"/>
    <w:rsid w:val="00C83D26"/>
    <w:rsid w:val="00C876DA"/>
    <w:rsid w:val="00C91651"/>
    <w:rsid w:val="00C920A4"/>
    <w:rsid w:val="00CA5E43"/>
    <w:rsid w:val="00CC22E6"/>
    <w:rsid w:val="00CD0EE2"/>
    <w:rsid w:val="00CD4467"/>
    <w:rsid w:val="00CF002E"/>
    <w:rsid w:val="00CF3EAF"/>
    <w:rsid w:val="00D01AEB"/>
    <w:rsid w:val="00D01CE5"/>
    <w:rsid w:val="00D01D00"/>
    <w:rsid w:val="00D025D2"/>
    <w:rsid w:val="00D22BF8"/>
    <w:rsid w:val="00D300F7"/>
    <w:rsid w:val="00D4739F"/>
    <w:rsid w:val="00D52135"/>
    <w:rsid w:val="00D5686A"/>
    <w:rsid w:val="00D652BA"/>
    <w:rsid w:val="00D70875"/>
    <w:rsid w:val="00D9174D"/>
    <w:rsid w:val="00D97410"/>
    <w:rsid w:val="00D976E9"/>
    <w:rsid w:val="00DA18F8"/>
    <w:rsid w:val="00DC0973"/>
    <w:rsid w:val="00DC6CF3"/>
    <w:rsid w:val="00DD32EE"/>
    <w:rsid w:val="00DD3794"/>
    <w:rsid w:val="00DD5443"/>
    <w:rsid w:val="00DE15F1"/>
    <w:rsid w:val="00DE1FEB"/>
    <w:rsid w:val="00DF0EF7"/>
    <w:rsid w:val="00DF2979"/>
    <w:rsid w:val="00DF598D"/>
    <w:rsid w:val="00E16F08"/>
    <w:rsid w:val="00E228BC"/>
    <w:rsid w:val="00E25749"/>
    <w:rsid w:val="00E321E9"/>
    <w:rsid w:val="00E33BF7"/>
    <w:rsid w:val="00E45FF5"/>
    <w:rsid w:val="00E50D1D"/>
    <w:rsid w:val="00E67E19"/>
    <w:rsid w:val="00E73725"/>
    <w:rsid w:val="00E74789"/>
    <w:rsid w:val="00E85808"/>
    <w:rsid w:val="00E956AC"/>
    <w:rsid w:val="00EB23F7"/>
    <w:rsid w:val="00EB51D8"/>
    <w:rsid w:val="00EB65ED"/>
    <w:rsid w:val="00EB79D7"/>
    <w:rsid w:val="00EC423E"/>
    <w:rsid w:val="00EC66B7"/>
    <w:rsid w:val="00ED4EF4"/>
    <w:rsid w:val="00EE2DF6"/>
    <w:rsid w:val="00EE3602"/>
    <w:rsid w:val="00EE63A9"/>
    <w:rsid w:val="00EE71C9"/>
    <w:rsid w:val="00EF3E57"/>
    <w:rsid w:val="00EF6FF2"/>
    <w:rsid w:val="00F064F1"/>
    <w:rsid w:val="00F1058F"/>
    <w:rsid w:val="00F41DEE"/>
    <w:rsid w:val="00F438B2"/>
    <w:rsid w:val="00F66469"/>
    <w:rsid w:val="00F665DF"/>
    <w:rsid w:val="00F7138A"/>
    <w:rsid w:val="00F716CD"/>
    <w:rsid w:val="00F72B8C"/>
    <w:rsid w:val="00F74F7C"/>
    <w:rsid w:val="00F776C7"/>
    <w:rsid w:val="00F77FE2"/>
    <w:rsid w:val="00F846CB"/>
    <w:rsid w:val="00F87467"/>
    <w:rsid w:val="00F87AD6"/>
    <w:rsid w:val="00F91A27"/>
    <w:rsid w:val="00F92F8D"/>
    <w:rsid w:val="00FA023E"/>
    <w:rsid w:val="00FA0671"/>
    <w:rsid w:val="00FA4EDC"/>
    <w:rsid w:val="00FB197C"/>
    <w:rsid w:val="00FB3351"/>
    <w:rsid w:val="00FC42C0"/>
    <w:rsid w:val="00FC5A92"/>
    <w:rsid w:val="00FC5DF0"/>
    <w:rsid w:val="00FD30A8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1EE7-3452-4D06-97FE-C1C2535D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2015-01-15T09:25:00Z</cp:lastPrinted>
  <dcterms:created xsi:type="dcterms:W3CDTF">2015-01-16T07:02:00Z</dcterms:created>
  <dcterms:modified xsi:type="dcterms:W3CDTF">2015-01-16T07:02:00Z</dcterms:modified>
</cp:coreProperties>
</file>