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6F" w:rsidRDefault="00406F6F" w:rsidP="00406F6F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406F6F" w:rsidRDefault="00406F6F" w:rsidP="00406F6F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406F6F" w:rsidRDefault="00406F6F" w:rsidP="00406F6F">
      <w:pPr>
        <w:pStyle w:val="Style6"/>
        <w:widowControl/>
        <w:tabs>
          <w:tab w:val="left" w:pos="1006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2B1815" w:rsidRPr="00CB49A4" w:rsidRDefault="002B1815" w:rsidP="002B1815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831"/>
      </w:tblGrid>
      <w:tr w:rsidR="002B1815" w:rsidRPr="00CB49A4" w:rsidTr="00291F99">
        <w:trPr>
          <w:trHeight w:val="225"/>
        </w:trPr>
        <w:tc>
          <w:tcPr>
            <w:tcW w:w="5831" w:type="dxa"/>
          </w:tcPr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CB49A4">
              <w:rPr>
                <w:sz w:val="28"/>
                <w:szCs w:val="28"/>
              </w:rPr>
              <w:t>в</w:t>
            </w:r>
            <w:proofErr w:type="gramEnd"/>
          </w:p>
          <w:p w:rsidR="00950CD0" w:rsidRPr="00CB49A4" w:rsidRDefault="001D5CD4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0CD0" w:rsidRPr="00CB49A4">
              <w:rPr>
                <w:sz w:val="28"/>
                <w:szCs w:val="28"/>
              </w:rPr>
              <w:t xml:space="preserve">остановление Администрации </w:t>
            </w:r>
          </w:p>
          <w:p w:rsidR="002B1815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городского поселения </w:t>
            </w:r>
            <w:proofErr w:type="spellStart"/>
            <w:r w:rsidRPr="00CB49A4">
              <w:rPr>
                <w:sz w:val="28"/>
                <w:szCs w:val="28"/>
              </w:rPr>
              <w:t>Лянтор</w:t>
            </w:r>
            <w:proofErr w:type="spellEnd"/>
            <w:r w:rsidRPr="00CB49A4">
              <w:rPr>
                <w:sz w:val="28"/>
                <w:szCs w:val="28"/>
              </w:rPr>
              <w:t xml:space="preserve"> </w:t>
            </w:r>
          </w:p>
          <w:p w:rsidR="00950CD0" w:rsidRPr="00CB49A4" w:rsidRDefault="00950CD0" w:rsidP="0034357B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от </w:t>
            </w:r>
            <w:r w:rsidR="0034357B">
              <w:rPr>
                <w:sz w:val="28"/>
                <w:szCs w:val="28"/>
              </w:rPr>
              <w:t>24</w:t>
            </w:r>
            <w:r w:rsidRPr="00CB49A4">
              <w:rPr>
                <w:sz w:val="28"/>
                <w:szCs w:val="28"/>
              </w:rPr>
              <w:t>.0</w:t>
            </w:r>
            <w:r w:rsidR="0034357B">
              <w:rPr>
                <w:sz w:val="28"/>
                <w:szCs w:val="28"/>
              </w:rPr>
              <w:t>2</w:t>
            </w:r>
            <w:r w:rsidRPr="00CB49A4">
              <w:rPr>
                <w:sz w:val="28"/>
                <w:szCs w:val="28"/>
              </w:rPr>
              <w:t>.2014 №</w:t>
            </w:r>
            <w:r w:rsidR="00614966" w:rsidRPr="00CB49A4">
              <w:rPr>
                <w:sz w:val="28"/>
                <w:szCs w:val="28"/>
              </w:rPr>
              <w:t xml:space="preserve"> </w:t>
            </w:r>
            <w:r w:rsidR="0034357B">
              <w:rPr>
                <w:sz w:val="28"/>
                <w:szCs w:val="28"/>
              </w:rPr>
              <w:t>140</w:t>
            </w:r>
          </w:p>
        </w:tc>
      </w:tr>
    </w:tbl>
    <w:p w:rsidR="002B1815" w:rsidRPr="00CB49A4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73C46" w:rsidRPr="00CB49A4" w:rsidRDefault="002B1815" w:rsidP="00573C46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B49A4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Лянтор, решением Совета депутатов от 29.08.2013 №</w:t>
      </w:r>
      <w:r w:rsidR="001D5CD4">
        <w:rPr>
          <w:rFonts w:eastAsia="Calibri"/>
          <w:sz w:val="28"/>
          <w:szCs w:val="28"/>
        </w:rPr>
        <w:t xml:space="preserve"> </w:t>
      </w:r>
      <w:r w:rsidRPr="00CB49A4">
        <w:rPr>
          <w:rFonts w:eastAsia="Calibri"/>
          <w:sz w:val="28"/>
          <w:szCs w:val="28"/>
        </w:rPr>
        <w:t>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</w:t>
      </w:r>
      <w:r w:rsidR="00573C46" w:rsidRPr="00CB49A4">
        <w:rPr>
          <w:rFonts w:eastAsia="Calibri"/>
          <w:sz w:val="28"/>
          <w:szCs w:val="28"/>
        </w:rPr>
        <w:t xml:space="preserve"> </w:t>
      </w:r>
    </w:p>
    <w:p w:rsidR="00614966" w:rsidRPr="00CB49A4" w:rsidRDefault="00614966" w:rsidP="00614966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Pr="00CB49A4">
        <w:rPr>
          <w:sz w:val="28"/>
          <w:szCs w:val="28"/>
        </w:rPr>
        <w:t>Лянтор</w:t>
      </w:r>
      <w:proofErr w:type="spellEnd"/>
      <w:r w:rsidRPr="00CB49A4">
        <w:rPr>
          <w:sz w:val="28"/>
          <w:szCs w:val="28"/>
        </w:rPr>
        <w:t xml:space="preserve"> от </w:t>
      </w:r>
      <w:r w:rsidR="0034357B">
        <w:rPr>
          <w:sz w:val="28"/>
          <w:szCs w:val="28"/>
        </w:rPr>
        <w:t>24</w:t>
      </w:r>
      <w:r w:rsidRPr="00CB49A4">
        <w:rPr>
          <w:sz w:val="28"/>
          <w:szCs w:val="28"/>
        </w:rPr>
        <w:t>.0</w:t>
      </w:r>
      <w:r w:rsidR="0034357B">
        <w:rPr>
          <w:sz w:val="28"/>
          <w:szCs w:val="28"/>
        </w:rPr>
        <w:t>2</w:t>
      </w:r>
      <w:r w:rsidRPr="00CB49A4">
        <w:rPr>
          <w:sz w:val="28"/>
          <w:szCs w:val="28"/>
        </w:rPr>
        <w:t xml:space="preserve">.2014 № </w:t>
      </w:r>
      <w:r w:rsidR="0034357B">
        <w:rPr>
          <w:sz w:val="28"/>
          <w:szCs w:val="28"/>
        </w:rPr>
        <w:t>140</w:t>
      </w:r>
      <w:r w:rsidRPr="00CB49A4">
        <w:rPr>
          <w:sz w:val="28"/>
          <w:szCs w:val="28"/>
        </w:rPr>
        <w:t xml:space="preserve"> «Об утверждении прейскуранта тарифов (цен) на платные услуги, оказываемые </w:t>
      </w:r>
      <w:r w:rsidR="0034357B">
        <w:rPr>
          <w:sz w:val="28"/>
          <w:szCs w:val="28"/>
        </w:rPr>
        <w:t>муниципальным учреждением «Центр физической культуры и спорта «Юность</w:t>
      </w:r>
      <w:r w:rsidRPr="00CB49A4">
        <w:rPr>
          <w:sz w:val="28"/>
          <w:szCs w:val="28"/>
        </w:rPr>
        <w:t xml:space="preserve">» </w:t>
      </w:r>
      <w:r w:rsidR="00F57908">
        <w:rPr>
          <w:sz w:val="28"/>
          <w:szCs w:val="28"/>
        </w:rPr>
        <w:t xml:space="preserve">(в редакции от </w:t>
      </w:r>
      <w:r w:rsidR="0034357B">
        <w:rPr>
          <w:sz w:val="28"/>
          <w:szCs w:val="28"/>
        </w:rPr>
        <w:t>2</w:t>
      </w:r>
      <w:r w:rsidR="004A2844">
        <w:rPr>
          <w:sz w:val="28"/>
          <w:szCs w:val="28"/>
        </w:rPr>
        <w:t>4</w:t>
      </w:r>
      <w:r w:rsidR="00F57908">
        <w:rPr>
          <w:sz w:val="28"/>
          <w:szCs w:val="28"/>
        </w:rPr>
        <w:t>.</w:t>
      </w:r>
      <w:r w:rsidR="004A2844">
        <w:rPr>
          <w:sz w:val="28"/>
          <w:szCs w:val="28"/>
        </w:rPr>
        <w:t>06</w:t>
      </w:r>
      <w:r w:rsidR="00F57908">
        <w:rPr>
          <w:sz w:val="28"/>
          <w:szCs w:val="28"/>
        </w:rPr>
        <w:t>.201</w:t>
      </w:r>
      <w:r w:rsidR="004A2844">
        <w:rPr>
          <w:sz w:val="28"/>
          <w:szCs w:val="28"/>
        </w:rPr>
        <w:t>5</w:t>
      </w:r>
      <w:r w:rsidR="00F57908">
        <w:rPr>
          <w:sz w:val="28"/>
          <w:szCs w:val="28"/>
        </w:rPr>
        <w:t xml:space="preserve"> № </w:t>
      </w:r>
      <w:r w:rsidR="004A2844">
        <w:rPr>
          <w:sz w:val="28"/>
          <w:szCs w:val="28"/>
        </w:rPr>
        <w:t>423</w:t>
      </w:r>
      <w:r w:rsidR="00F57908">
        <w:rPr>
          <w:sz w:val="28"/>
          <w:szCs w:val="28"/>
        </w:rPr>
        <w:t xml:space="preserve">) </w:t>
      </w:r>
      <w:r w:rsidRPr="00CB49A4">
        <w:rPr>
          <w:sz w:val="28"/>
          <w:szCs w:val="28"/>
        </w:rPr>
        <w:t>следующее изменение:</w:t>
      </w:r>
    </w:p>
    <w:p w:rsidR="00614966" w:rsidRPr="00CB49A4" w:rsidRDefault="00614966" w:rsidP="001D5CD4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- изложить приложение к постановлению в новой редакции согласно приложению к настоящему постановлению.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Опубликовать настоящее постановление в газет</w:t>
      </w:r>
      <w:r w:rsidR="00406F6F">
        <w:rPr>
          <w:sz w:val="28"/>
          <w:szCs w:val="28"/>
        </w:rPr>
        <w:t>е</w:t>
      </w:r>
      <w:r w:rsidRPr="00CB49A4">
        <w:rPr>
          <w:sz w:val="28"/>
          <w:szCs w:val="28"/>
        </w:rPr>
        <w:t xml:space="preserve"> «</w:t>
      </w:r>
      <w:proofErr w:type="spellStart"/>
      <w:r w:rsidRPr="00CB49A4">
        <w:rPr>
          <w:sz w:val="28"/>
          <w:szCs w:val="28"/>
        </w:rPr>
        <w:t>Лянторская</w:t>
      </w:r>
      <w:proofErr w:type="spellEnd"/>
      <w:r w:rsidRPr="00CB49A4">
        <w:rPr>
          <w:sz w:val="28"/>
          <w:szCs w:val="28"/>
        </w:rPr>
        <w:t xml:space="preserve"> газета» и разместить на официальном сайте Адми</w:t>
      </w:r>
      <w:r w:rsidR="001860E6" w:rsidRPr="00CB49A4">
        <w:rPr>
          <w:sz w:val="28"/>
          <w:szCs w:val="28"/>
        </w:rPr>
        <w:t>нистрации городского поселения Л</w:t>
      </w:r>
      <w:r w:rsidRPr="00CB49A4">
        <w:rPr>
          <w:sz w:val="28"/>
          <w:szCs w:val="28"/>
        </w:rPr>
        <w:t>янтор.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Настоящее пост</w:t>
      </w:r>
      <w:r w:rsidR="00F15B56" w:rsidRPr="00CB49A4">
        <w:rPr>
          <w:sz w:val="28"/>
          <w:szCs w:val="28"/>
        </w:rPr>
        <w:t xml:space="preserve">ановление вступает в силу после </w:t>
      </w:r>
      <w:r w:rsidRPr="00CB49A4">
        <w:rPr>
          <w:sz w:val="28"/>
          <w:szCs w:val="28"/>
        </w:rPr>
        <w:t xml:space="preserve">его </w:t>
      </w:r>
      <w:r w:rsidR="00F15B56" w:rsidRPr="00CB49A4">
        <w:rPr>
          <w:sz w:val="28"/>
          <w:szCs w:val="28"/>
        </w:rPr>
        <w:t xml:space="preserve">официального </w:t>
      </w:r>
      <w:r w:rsidR="00F57908">
        <w:rPr>
          <w:sz w:val="28"/>
          <w:szCs w:val="28"/>
        </w:rPr>
        <w:t>опубликования</w:t>
      </w:r>
      <w:r w:rsidRPr="00CB49A4">
        <w:rPr>
          <w:sz w:val="28"/>
          <w:szCs w:val="28"/>
        </w:rPr>
        <w:t>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proofErr w:type="gramStart"/>
      <w:r w:rsidRPr="00CB49A4">
        <w:rPr>
          <w:sz w:val="28"/>
          <w:szCs w:val="28"/>
        </w:rPr>
        <w:t>Контроль за</w:t>
      </w:r>
      <w:proofErr w:type="gramEnd"/>
      <w:r w:rsidRPr="00CB49A4">
        <w:rPr>
          <w:sz w:val="28"/>
          <w:szCs w:val="28"/>
        </w:rPr>
        <w:t xml:space="preserve"> выполнением постановления оставляю за собой.</w:t>
      </w:r>
    </w:p>
    <w:tbl>
      <w:tblPr>
        <w:tblW w:w="0" w:type="auto"/>
        <w:tblInd w:w="-318" w:type="dxa"/>
        <w:tblLook w:val="04A0"/>
      </w:tblPr>
      <w:tblGrid>
        <w:gridCol w:w="4823"/>
        <w:gridCol w:w="5384"/>
      </w:tblGrid>
      <w:tr w:rsidR="002B1815" w:rsidRPr="00CB49A4" w:rsidTr="00406F6F">
        <w:trPr>
          <w:trHeight w:val="435"/>
        </w:trPr>
        <w:tc>
          <w:tcPr>
            <w:tcW w:w="4823" w:type="dxa"/>
            <w:vAlign w:val="bottom"/>
          </w:tcPr>
          <w:p w:rsidR="00614966" w:rsidRPr="00CB49A4" w:rsidRDefault="00614966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66" w:rsidRPr="00CB49A4" w:rsidRDefault="00614966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406F6F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B1815" w:rsidRPr="00CB49A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5384" w:type="dxa"/>
          </w:tcPr>
          <w:p w:rsidR="002B1815" w:rsidRDefault="002B1815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Pr="00CB49A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6F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406F6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B1815" w:rsidRPr="00CB49A4" w:rsidRDefault="00406F6F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2B1815" w:rsidRPr="00CB49A4">
              <w:rPr>
                <w:rFonts w:ascii="Times New Roman" w:hAnsi="Times New Roman" w:cs="Times New Roman"/>
                <w:sz w:val="28"/>
                <w:szCs w:val="28"/>
              </w:rPr>
              <w:t>С. А. Махиня</w:t>
            </w:r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E2AA2" w:rsidRDefault="006E2AA2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15F5F" w:rsidRDefault="00E15F5F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15F5F" w:rsidRDefault="00E15F5F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15F5F" w:rsidRDefault="00E15F5F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15F5F" w:rsidRPr="00CB49A4" w:rsidRDefault="00E15F5F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E2AA2" w:rsidRPr="00CB49A4" w:rsidRDefault="006E2AA2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2B1815" w:rsidRPr="00CB49A4" w:rsidTr="000740D3">
        <w:trPr>
          <w:trHeight w:val="1452"/>
        </w:trPr>
        <w:tc>
          <w:tcPr>
            <w:tcW w:w="4072" w:type="dxa"/>
          </w:tcPr>
          <w:p w:rsidR="002B1815" w:rsidRPr="00CB49A4" w:rsidRDefault="002B1815" w:rsidP="00406F6F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t>Приложение к постановлению Администрации</w:t>
            </w:r>
            <w:r w:rsidR="00406F6F">
              <w:rPr>
                <w:rFonts w:ascii="Times New Roman" w:eastAsia="Times New Roman" w:hAnsi="Times New Roman" w:cs="Times New Roman"/>
              </w:rPr>
              <w:t xml:space="preserve"> </w:t>
            </w:r>
            <w:r w:rsidRPr="00CB49A4">
              <w:rPr>
                <w:rFonts w:ascii="Times New Roman" w:eastAsia="Times New Roman" w:hAnsi="Times New Roman" w:cs="Times New Roman"/>
              </w:rPr>
              <w:t xml:space="preserve">городского поселения </w:t>
            </w:r>
            <w:proofErr w:type="spellStart"/>
            <w:r w:rsidRPr="00CB49A4">
              <w:rPr>
                <w:rFonts w:ascii="Times New Roman" w:eastAsia="Times New Roman" w:hAnsi="Times New Roman" w:cs="Times New Roman"/>
              </w:rPr>
              <w:t>Лянтор</w:t>
            </w:r>
            <w:proofErr w:type="spellEnd"/>
          </w:p>
          <w:p w:rsidR="002B1815" w:rsidRPr="00CB49A4" w:rsidRDefault="006C182A" w:rsidP="000740D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 «___» _________2015</w:t>
            </w:r>
            <w:r w:rsidR="002B1815" w:rsidRPr="00CB49A4">
              <w:rPr>
                <w:rFonts w:eastAsia="Calibri"/>
              </w:rPr>
              <w:t xml:space="preserve"> года  № ___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74EE7" w:rsidRPr="00CB49A4" w:rsidRDefault="002B1815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bookmarkStart w:id="0" w:name="Par35"/>
      <w:bookmarkEnd w:id="0"/>
      <w:r w:rsidRPr="00CB49A4">
        <w:rPr>
          <w:rFonts w:eastAsia="Calibri"/>
          <w:sz w:val="28"/>
          <w:szCs w:val="28"/>
        </w:rPr>
        <w:t xml:space="preserve">Прейскурант цен (тарифов) на </w:t>
      </w:r>
      <w:r w:rsidRPr="00CB49A4">
        <w:rPr>
          <w:sz w:val="28"/>
          <w:szCs w:val="28"/>
        </w:rPr>
        <w:t xml:space="preserve">платные услуги, </w:t>
      </w:r>
      <w:r w:rsidR="00E15F5F" w:rsidRPr="00CB49A4">
        <w:rPr>
          <w:sz w:val="28"/>
          <w:szCs w:val="28"/>
        </w:rPr>
        <w:t xml:space="preserve">оказываемые </w:t>
      </w:r>
      <w:r w:rsidR="00E15F5F">
        <w:rPr>
          <w:sz w:val="28"/>
          <w:szCs w:val="28"/>
        </w:rPr>
        <w:t>муниципальным учреждением «Центр физической культуры и спорта «Юность</w:t>
      </w:r>
      <w:r w:rsidR="00E15F5F" w:rsidRPr="00CB49A4">
        <w:rPr>
          <w:sz w:val="28"/>
          <w:szCs w:val="28"/>
        </w:rPr>
        <w:t>»</w:t>
      </w: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2410"/>
        <w:gridCol w:w="1843"/>
        <w:gridCol w:w="1559"/>
      </w:tblGrid>
      <w:tr w:rsidR="00E15F5F" w:rsidRPr="003644DB" w:rsidTr="00406F6F">
        <w:trPr>
          <w:trHeight w:val="92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15F5F" w:rsidRPr="003644DB" w:rsidRDefault="00E15F5F" w:rsidP="006D54D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E15F5F" w:rsidRPr="003644DB" w:rsidRDefault="00E15F5F" w:rsidP="006D54D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15F5F" w:rsidRPr="003644DB" w:rsidRDefault="00E15F5F" w:rsidP="006D54DF">
            <w:pPr>
              <w:spacing w:after="0" w:line="240" w:lineRule="auto"/>
              <w:ind w:left="-15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410" w:type="dxa"/>
            <w:vAlign w:val="center"/>
          </w:tcPr>
          <w:p w:rsidR="00E15F5F" w:rsidRPr="003644DB" w:rsidRDefault="00E15F5F" w:rsidP="006D54D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Продолжительность услуги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5F" w:rsidRPr="003644DB" w:rsidRDefault="00E15F5F" w:rsidP="006D54D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F5F" w:rsidRPr="003644DB" w:rsidRDefault="00E15F5F" w:rsidP="006D54D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E15F5F" w:rsidRPr="003644DB" w:rsidTr="00406F6F">
        <w:trPr>
          <w:trHeight w:val="9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Прокат коньков</w:t>
            </w:r>
          </w:p>
        </w:tc>
        <w:tc>
          <w:tcPr>
            <w:tcW w:w="2410" w:type="dxa"/>
            <w:vAlign w:val="center"/>
          </w:tcPr>
          <w:p w:rsidR="00E15F5F" w:rsidRPr="003644DB" w:rsidRDefault="00E15F5F" w:rsidP="006D54D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5F" w:rsidRPr="003644DB" w:rsidRDefault="00E15F5F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прокат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170,00</w:t>
            </w:r>
          </w:p>
        </w:tc>
      </w:tr>
      <w:tr w:rsidR="00E15F5F" w:rsidRPr="003644DB" w:rsidTr="00406F6F">
        <w:trPr>
          <w:trHeight w:val="930"/>
        </w:trPr>
        <w:tc>
          <w:tcPr>
            <w:tcW w:w="710" w:type="dxa"/>
            <w:shd w:val="clear" w:color="auto" w:fill="auto"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Прокат лыж</w:t>
            </w:r>
          </w:p>
        </w:tc>
        <w:tc>
          <w:tcPr>
            <w:tcW w:w="2410" w:type="dxa"/>
            <w:vAlign w:val="center"/>
          </w:tcPr>
          <w:p w:rsidR="00E15F5F" w:rsidRPr="003644DB" w:rsidRDefault="00E15F5F" w:rsidP="006D54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5F" w:rsidRPr="003644DB" w:rsidRDefault="00E15F5F" w:rsidP="003E71E9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прокат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F5F" w:rsidRPr="003644DB" w:rsidRDefault="00150F5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170,00</w:t>
            </w:r>
          </w:p>
        </w:tc>
      </w:tr>
      <w:tr w:rsidR="00E15F5F" w:rsidRPr="003644DB" w:rsidTr="00406F6F">
        <w:trPr>
          <w:trHeight w:val="1215"/>
        </w:trPr>
        <w:tc>
          <w:tcPr>
            <w:tcW w:w="710" w:type="dxa"/>
            <w:shd w:val="clear" w:color="auto" w:fill="auto"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15F5F" w:rsidRPr="003644DB" w:rsidRDefault="00150F5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Игра в настольный теннис</w:t>
            </w:r>
          </w:p>
        </w:tc>
        <w:tc>
          <w:tcPr>
            <w:tcW w:w="2410" w:type="dxa"/>
            <w:vAlign w:val="center"/>
          </w:tcPr>
          <w:p w:rsidR="00E15F5F" w:rsidRPr="003644DB" w:rsidRDefault="00150F56" w:rsidP="006D54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5F" w:rsidRPr="003644DB" w:rsidRDefault="00150F56" w:rsidP="003E71E9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F5F" w:rsidRPr="003644DB" w:rsidRDefault="00150F5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150F56" w:rsidRPr="003644DB" w:rsidTr="00406F6F">
        <w:trPr>
          <w:trHeight w:val="61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150F56" w:rsidRPr="003644DB" w:rsidRDefault="00150F5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150F56" w:rsidRPr="003644DB" w:rsidRDefault="00150F5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2410" w:type="dxa"/>
            <w:vAlign w:val="center"/>
          </w:tcPr>
          <w:p w:rsidR="00150F56" w:rsidRPr="003644DB" w:rsidRDefault="00150F56" w:rsidP="006D54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F56" w:rsidRPr="003644DB" w:rsidRDefault="00150F56" w:rsidP="003E71E9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0F56" w:rsidRPr="003644DB" w:rsidRDefault="00150F5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73,00</w:t>
            </w:r>
          </w:p>
        </w:tc>
      </w:tr>
      <w:tr w:rsidR="00150F56" w:rsidRPr="003644DB" w:rsidTr="00406F6F">
        <w:trPr>
          <w:trHeight w:val="61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150F56" w:rsidRPr="003644DB" w:rsidRDefault="00150F5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50F56" w:rsidRDefault="00150F5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50F56" w:rsidRPr="003644DB" w:rsidRDefault="00150F56" w:rsidP="006D54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24 часа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0F56" w:rsidRPr="003644DB" w:rsidRDefault="00150F56" w:rsidP="003E71E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абонемент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50F56" w:rsidRPr="003644DB" w:rsidRDefault="00150F5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876,00</w:t>
            </w:r>
          </w:p>
        </w:tc>
      </w:tr>
      <w:tr w:rsidR="00E15F5F" w:rsidRPr="003644DB" w:rsidTr="00406F6F">
        <w:trPr>
          <w:trHeight w:val="1215"/>
        </w:trPr>
        <w:tc>
          <w:tcPr>
            <w:tcW w:w="710" w:type="dxa"/>
            <w:shd w:val="clear" w:color="auto" w:fill="auto"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15F5F" w:rsidRPr="003644DB" w:rsidRDefault="00150F5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Судейство на спортивно-массовых мероприятиях</w:t>
            </w:r>
          </w:p>
        </w:tc>
        <w:tc>
          <w:tcPr>
            <w:tcW w:w="2410" w:type="dxa"/>
            <w:vAlign w:val="center"/>
          </w:tcPr>
          <w:p w:rsidR="00E15F5F" w:rsidRPr="003644DB" w:rsidRDefault="00150F56" w:rsidP="006D54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5F" w:rsidRPr="003644DB" w:rsidRDefault="00150F56" w:rsidP="003E71E9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F5F" w:rsidRPr="003644DB" w:rsidRDefault="00150F5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800,00</w:t>
            </w:r>
          </w:p>
        </w:tc>
      </w:tr>
      <w:tr w:rsidR="00E15F5F" w:rsidRPr="003644DB" w:rsidTr="00406F6F">
        <w:trPr>
          <w:trHeight w:val="930"/>
        </w:trPr>
        <w:tc>
          <w:tcPr>
            <w:tcW w:w="710" w:type="dxa"/>
            <w:shd w:val="clear" w:color="auto" w:fill="auto"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15F5F" w:rsidRPr="003644DB" w:rsidRDefault="00150F5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2410" w:type="dxa"/>
            <w:vAlign w:val="center"/>
          </w:tcPr>
          <w:p w:rsidR="00E15F5F" w:rsidRPr="003644DB" w:rsidRDefault="00150F56" w:rsidP="006D54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5F" w:rsidRPr="003644DB" w:rsidRDefault="00150F56" w:rsidP="003E71E9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F5F" w:rsidRPr="003644DB" w:rsidRDefault="00150F5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1300,00</w:t>
            </w:r>
          </w:p>
        </w:tc>
      </w:tr>
      <w:tr w:rsidR="00E15F5F" w:rsidRPr="003644DB" w:rsidTr="00406F6F">
        <w:trPr>
          <w:trHeight w:val="930"/>
        </w:trPr>
        <w:tc>
          <w:tcPr>
            <w:tcW w:w="710" w:type="dxa"/>
            <w:shd w:val="clear" w:color="auto" w:fill="auto"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15F5F" w:rsidRPr="003644DB" w:rsidRDefault="00150F5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Прокат автомобиля детского</w:t>
            </w:r>
          </w:p>
        </w:tc>
        <w:tc>
          <w:tcPr>
            <w:tcW w:w="2410" w:type="dxa"/>
            <w:vAlign w:val="center"/>
          </w:tcPr>
          <w:p w:rsidR="00E15F5F" w:rsidRPr="003644DB" w:rsidRDefault="00150F56" w:rsidP="006D54DF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5F" w:rsidRPr="003644DB" w:rsidRDefault="00150F56" w:rsidP="003E71E9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прокат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F5F" w:rsidRPr="003644DB" w:rsidRDefault="006D54D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E15F5F" w:rsidRPr="003644DB" w:rsidTr="00406F6F">
        <w:trPr>
          <w:trHeight w:val="589"/>
        </w:trPr>
        <w:tc>
          <w:tcPr>
            <w:tcW w:w="710" w:type="dxa"/>
            <w:shd w:val="clear" w:color="auto" w:fill="auto"/>
            <w:vAlign w:val="center"/>
            <w:hideMark/>
          </w:tcPr>
          <w:p w:rsidR="00E15F5F" w:rsidRPr="003644DB" w:rsidRDefault="00E15F5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E15F5F" w:rsidRPr="003644DB" w:rsidRDefault="006D54DF" w:rsidP="006D54D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Игра на батуте</w:t>
            </w:r>
          </w:p>
        </w:tc>
        <w:tc>
          <w:tcPr>
            <w:tcW w:w="2410" w:type="dxa"/>
            <w:vAlign w:val="center"/>
          </w:tcPr>
          <w:p w:rsidR="00E15F5F" w:rsidRPr="003644DB" w:rsidRDefault="006D54DF" w:rsidP="006D54D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15F5F" w:rsidRPr="003644DB" w:rsidRDefault="006D54DF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F5F" w:rsidRPr="003644DB" w:rsidRDefault="006D54DF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F97359" w:rsidRPr="003644DB" w:rsidTr="00406F6F">
        <w:trPr>
          <w:trHeight w:val="589"/>
        </w:trPr>
        <w:tc>
          <w:tcPr>
            <w:tcW w:w="710" w:type="dxa"/>
            <w:shd w:val="clear" w:color="auto" w:fill="auto"/>
            <w:vAlign w:val="center"/>
            <w:hideMark/>
          </w:tcPr>
          <w:p w:rsidR="00F97359" w:rsidRPr="003644DB" w:rsidRDefault="00F9735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97359" w:rsidRDefault="00F97359" w:rsidP="006D54D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Группа единоборств</w:t>
            </w:r>
          </w:p>
        </w:tc>
        <w:tc>
          <w:tcPr>
            <w:tcW w:w="2410" w:type="dxa"/>
            <w:vAlign w:val="center"/>
          </w:tcPr>
          <w:p w:rsidR="00F97359" w:rsidRDefault="00F97359" w:rsidP="006D54D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97359" w:rsidRDefault="00F9735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97359" w:rsidRDefault="00F9735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100,00</w:t>
            </w:r>
          </w:p>
        </w:tc>
      </w:tr>
    </w:tbl>
    <w:p w:rsidR="00F20888" w:rsidRDefault="00F20888"/>
    <w:p w:rsidR="00406F6F" w:rsidRDefault="00406F6F"/>
    <w:p w:rsidR="00406F6F" w:rsidRDefault="00406F6F"/>
    <w:p w:rsidR="00406F6F" w:rsidRDefault="00406F6F"/>
    <w:p w:rsidR="00406F6F" w:rsidRDefault="00406F6F"/>
    <w:p w:rsidR="00406F6F" w:rsidRDefault="00406F6F"/>
    <w:p w:rsidR="00406F6F" w:rsidRDefault="00406F6F"/>
    <w:p w:rsidR="00406F6F" w:rsidRDefault="00406F6F"/>
    <w:p w:rsidR="00406F6F" w:rsidRDefault="00406F6F" w:rsidP="00406F6F">
      <w:pPr>
        <w:jc w:val="center"/>
        <w:rPr>
          <w:sz w:val="28"/>
          <w:szCs w:val="28"/>
        </w:rPr>
      </w:pPr>
      <w:r w:rsidRPr="00B65393">
        <w:rPr>
          <w:sz w:val="28"/>
          <w:szCs w:val="28"/>
        </w:rPr>
        <w:t>ПОЯСНИТЕЛЬНАЯ ЗАПИСКА</w:t>
      </w:r>
    </w:p>
    <w:p w:rsidR="00406F6F" w:rsidRPr="00B65393" w:rsidRDefault="00406F6F" w:rsidP="00406F6F">
      <w:pPr>
        <w:jc w:val="center"/>
        <w:rPr>
          <w:sz w:val="28"/>
          <w:szCs w:val="28"/>
        </w:rPr>
      </w:pPr>
    </w:p>
    <w:p w:rsidR="00406F6F" w:rsidRDefault="00406F6F" w:rsidP="00406F6F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  <w:r w:rsidRPr="00B65393">
        <w:rPr>
          <w:rFonts w:eastAsiaTheme="minorEastAsia"/>
          <w:sz w:val="28"/>
          <w:szCs w:val="28"/>
          <w:lang w:eastAsia="ru-RU"/>
        </w:rPr>
        <w:t>К проекту постановления «</w:t>
      </w:r>
      <w:r w:rsidRPr="00F676E1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F676E1">
        <w:rPr>
          <w:sz w:val="28"/>
          <w:szCs w:val="28"/>
        </w:rPr>
        <w:t>городск</w:t>
      </w:r>
      <w:r>
        <w:rPr>
          <w:sz w:val="28"/>
          <w:szCs w:val="28"/>
        </w:rPr>
        <w:t>ого поселения</w:t>
      </w:r>
      <w:r w:rsidRPr="00F676E1">
        <w:rPr>
          <w:sz w:val="28"/>
          <w:szCs w:val="28"/>
        </w:rPr>
        <w:t xml:space="preserve"> </w:t>
      </w:r>
      <w:proofErr w:type="spellStart"/>
      <w:r w:rsidRPr="00F676E1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24.02.2014</w:t>
      </w:r>
      <w:r w:rsidRPr="00F676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140</w:t>
      </w:r>
      <w:r>
        <w:rPr>
          <w:rFonts w:eastAsiaTheme="minorEastAsia"/>
          <w:sz w:val="28"/>
          <w:szCs w:val="28"/>
          <w:lang w:eastAsia="ru-RU"/>
        </w:rPr>
        <w:t>».</w:t>
      </w:r>
    </w:p>
    <w:p w:rsidR="00406F6F" w:rsidRPr="00B65393" w:rsidRDefault="00406F6F" w:rsidP="00406F6F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</w:p>
    <w:p w:rsidR="00406F6F" w:rsidRDefault="00406F6F" w:rsidP="00406F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Постановления обусловлено внесением дополнительно платной услуги «Группа единоборств», </w:t>
      </w:r>
      <w:r w:rsidRPr="00CB49A4">
        <w:rPr>
          <w:sz w:val="28"/>
          <w:szCs w:val="28"/>
        </w:rPr>
        <w:t xml:space="preserve">оказываемые </w:t>
      </w:r>
      <w:r>
        <w:rPr>
          <w:sz w:val="28"/>
          <w:szCs w:val="28"/>
        </w:rPr>
        <w:t>муниципальным учреждением «Центр физической культуры и спорта «Юность</w:t>
      </w:r>
      <w:r w:rsidRPr="00CB49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06F6F" w:rsidRDefault="00406F6F" w:rsidP="00406F6F">
      <w:pPr>
        <w:ind w:firstLine="851"/>
        <w:jc w:val="both"/>
        <w:rPr>
          <w:sz w:val="28"/>
          <w:szCs w:val="28"/>
        </w:rPr>
      </w:pPr>
    </w:p>
    <w:p w:rsidR="00406F6F" w:rsidRDefault="00406F6F" w:rsidP="00406F6F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9"/>
        <w:gridCol w:w="4987"/>
      </w:tblGrid>
      <w:tr w:rsidR="00406F6F" w:rsidRPr="00754DE8" w:rsidTr="00D46664">
        <w:trPr>
          <w:trHeight w:val="80"/>
        </w:trPr>
        <w:tc>
          <w:tcPr>
            <w:tcW w:w="5009" w:type="dxa"/>
          </w:tcPr>
          <w:p w:rsidR="00406F6F" w:rsidRDefault="00406F6F" w:rsidP="00D46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</w:p>
          <w:p w:rsidR="00406F6F" w:rsidRPr="00754DE8" w:rsidRDefault="00406F6F" w:rsidP="00D46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</w:tc>
        <w:tc>
          <w:tcPr>
            <w:tcW w:w="4987" w:type="dxa"/>
          </w:tcPr>
          <w:p w:rsidR="00406F6F" w:rsidRDefault="00406F6F" w:rsidP="00D466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А.Г. Кураев</w:t>
            </w:r>
          </w:p>
          <w:p w:rsidR="00406F6F" w:rsidRPr="00754DE8" w:rsidRDefault="00406F6F" w:rsidP="00D466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F6F" w:rsidRPr="00CB49A4" w:rsidRDefault="00406F6F"/>
    <w:sectPr w:rsidR="00406F6F" w:rsidRPr="00CB49A4" w:rsidSect="00406F6F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15"/>
    <w:rsid w:val="00015C38"/>
    <w:rsid w:val="000740D3"/>
    <w:rsid w:val="0007732C"/>
    <w:rsid w:val="00097711"/>
    <w:rsid w:val="000A34AA"/>
    <w:rsid w:val="000A4707"/>
    <w:rsid w:val="00126C97"/>
    <w:rsid w:val="00150F56"/>
    <w:rsid w:val="001860E6"/>
    <w:rsid w:val="001D5CD4"/>
    <w:rsid w:val="001D7A67"/>
    <w:rsid w:val="001E2A53"/>
    <w:rsid w:val="00291F99"/>
    <w:rsid w:val="002930CB"/>
    <w:rsid w:val="002A6611"/>
    <w:rsid w:val="002B1815"/>
    <w:rsid w:val="002B2D70"/>
    <w:rsid w:val="003003F8"/>
    <w:rsid w:val="003011F0"/>
    <w:rsid w:val="0034357B"/>
    <w:rsid w:val="003644DB"/>
    <w:rsid w:val="00365502"/>
    <w:rsid w:val="003E4676"/>
    <w:rsid w:val="003E71E9"/>
    <w:rsid w:val="003F69CF"/>
    <w:rsid w:val="00403AF9"/>
    <w:rsid w:val="00406F6F"/>
    <w:rsid w:val="00432C66"/>
    <w:rsid w:val="00432FCE"/>
    <w:rsid w:val="00433C76"/>
    <w:rsid w:val="00463140"/>
    <w:rsid w:val="0046517B"/>
    <w:rsid w:val="004A2844"/>
    <w:rsid w:val="004B3606"/>
    <w:rsid w:val="004C43B5"/>
    <w:rsid w:val="004E65AD"/>
    <w:rsid w:val="00573C46"/>
    <w:rsid w:val="005B4A13"/>
    <w:rsid w:val="005E73EA"/>
    <w:rsid w:val="00614966"/>
    <w:rsid w:val="006474B0"/>
    <w:rsid w:val="00675CA0"/>
    <w:rsid w:val="006C182A"/>
    <w:rsid w:val="006D54DF"/>
    <w:rsid w:val="006E2AA2"/>
    <w:rsid w:val="007C0E09"/>
    <w:rsid w:val="007F3AE4"/>
    <w:rsid w:val="008064D9"/>
    <w:rsid w:val="0083443C"/>
    <w:rsid w:val="00856906"/>
    <w:rsid w:val="009030F3"/>
    <w:rsid w:val="00940396"/>
    <w:rsid w:val="00950CD0"/>
    <w:rsid w:val="00956707"/>
    <w:rsid w:val="00971478"/>
    <w:rsid w:val="009A7B53"/>
    <w:rsid w:val="009C2CA0"/>
    <w:rsid w:val="00A66736"/>
    <w:rsid w:val="00B74EE7"/>
    <w:rsid w:val="00BD043D"/>
    <w:rsid w:val="00C06132"/>
    <w:rsid w:val="00C1799C"/>
    <w:rsid w:val="00C24953"/>
    <w:rsid w:val="00C471E4"/>
    <w:rsid w:val="00C6671C"/>
    <w:rsid w:val="00C94074"/>
    <w:rsid w:val="00CB49A4"/>
    <w:rsid w:val="00CD0071"/>
    <w:rsid w:val="00CE7EE3"/>
    <w:rsid w:val="00DA5EEB"/>
    <w:rsid w:val="00E065BD"/>
    <w:rsid w:val="00E15F5F"/>
    <w:rsid w:val="00E67DDD"/>
    <w:rsid w:val="00F15B56"/>
    <w:rsid w:val="00F162C3"/>
    <w:rsid w:val="00F20888"/>
    <w:rsid w:val="00F46495"/>
    <w:rsid w:val="00F57908"/>
    <w:rsid w:val="00F809AF"/>
    <w:rsid w:val="00F97359"/>
    <w:rsid w:val="00F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406F6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_NikitinaOR</dc:creator>
  <cp:lastModifiedBy>_ParamonovaMV</cp:lastModifiedBy>
  <cp:revision>17</cp:revision>
  <cp:lastPrinted>2015-06-09T05:51:00Z</cp:lastPrinted>
  <dcterms:created xsi:type="dcterms:W3CDTF">2015-03-20T11:52:00Z</dcterms:created>
  <dcterms:modified xsi:type="dcterms:W3CDTF">2015-09-29T05:45:00Z</dcterms:modified>
</cp:coreProperties>
</file>