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49" w:rsidRPr="00E73B5D" w:rsidRDefault="00853F49" w:rsidP="00853F49">
      <w:pPr>
        <w:ind w:left="360"/>
        <w:jc w:val="center"/>
        <w:outlineLvl w:val="0"/>
        <w:rPr>
          <w:sz w:val="28"/>
          <w:szCs w:val="28"/>
          <w:lang w:val="ru-RU"/>
        </w:rPr>
      </w:pPr>
      <w:bookmarkStart w:id="0" w:name="_GoBack"/>
      <w:bookmarkEnd w:id="0"/>
      <w:r w:rsidRPr="00E73B5D">
        <w:rPr>
          <w:sz w:val="28"/>
          <w:szCs w:val="28"/>
          <w:lang w:val="ru-RU"/>
        </w:rPr>
        <w:t>АДМИНИСТРАЦИЯ ГОРОДСКОГО ПОСЕЛЕНИЯ ЛЯНТОР</w:t>
      </w:r>
    </w:p>
    <w:p w:rsidR="00032877" w:rsidRDefault="00853F49" w:rsidP="00853F49">
      <w:pPr>
        <w:jc w:val="center"/>
        <w:rPr>
          <w:sz w:val="28"/>
          <w:szCs w:val="28"/>
          <w:lang w:val="ru-RU"/>
        </w:rPr>
      </w:pPr>
      <w:r w:rsidRPr="00E73B5D">
        <w:rPr>
          <w:sz w:val="28"/>
          <w:szCs w:val="28"/>
          <w:lang w:val="ru-RU"/>
        </w:rPr>
        <w:t>Постановление – проект</w:t>
      </w:r>
    </w:p>
    <w:p w:rsidR="00853F49" w:rsidRDefault="00853F49" w:rsidP="00164A05">
      <w:pPr>
        <w:jc w:val="both"/>
        <w:rPr>
          <w:sz w:val="28"/>
          <w:szCs w:val="28"/>
          <w:lang w:val="ru-RU"/>
        </w:rPr>
      </w:pPr>
    </w:p>
    <w:p w:rsidR="00C67977" w:rsidRDefault="00C67977" w:rsidP="00164A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</w:t>
      </w:r>
    </w:p>
    <w:p w:rsidR="00C67977" w:rsidRDefault="00C67977" w:rsidP="00164A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городского поселения Лянтор </w:t>
      </w:r>
    </w:p>
    <w:p w:rsidR="00164A05" w:rsidRPr="00164A05" w:rsidRDefault="00C67977" w:rsidP="00853F49">
      <w:pPr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28.12.2015 № 1180 </w:t>
      </w:r>
    </w:p>
    <w:p w:rsidR="00164A05" w:rsidRPr="00164A05" w:rsidRDefault="00164A05" w:rsidP="00164A05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val="ru-RU"/>
        </w:rPr>
      </w:pPr>
    </w:p>
    <w:p w:rsidR="00C67977" w:rsidRDefault="00164A05" w:rsidP="00C6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F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                        от 06.10.2003 № 131-ФЗ «Об общих принципах организации местного самоуправления в Российской Федерации», от 26.12.2008 № 294-ФЗ </w:t>
      </w:r>
      <w:r w:rsidR="00BC7855">
        <w:rPr>
          <w:rFonts w:ascii="Times New Roman" w:hAnsi="Times New Roman" w:cs="Times New Roman"/>
          <w:sz w:val="28"/>
          <w:szCs w:val="28"/>
        </w:rPr>
        <w:t>(ред. от 13.07.2015)</w:t>
      </w:r>
      <w:r w:rsidR="00BC7855" w:rsidRPr="00400F27">
        <w:rPr>
          <w:rFonts w:ascii="Times New Roman" w:hAnsi="Times New Roman" w:cs="Times New Roman"/>
          <w:sz w:val="28"/>
          <w:szCs w:val="28"/>
        </w:rPr>
        <w:t xml:space="preserve"> </w:t>
      </w:r>
      <w:r w:rsidRPr="00400F27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28.12.2009 № 381-ФЗ </w:t>
      </w:r>
      <w:r w:rsidR="00BC7855">
        <w:rPr>
          <w:rFonts w:ascii="Times New Roman" w:hAnsi="Times New Roman" w:cs="Times New Roman"/>
          <w:sz w:val="28"/>
          <w:szCs w:val="28"/>
        </w:rPr>
        <w:t>(ред. от 31.12.2014)</w:t>
      </w:r>
      <w:r w:rsidR="00BC7855" w:rsidRPr="00400F27">
        <w:rPr>
          <w:rFonts w:ascii="Times New Roman" w:hAnsi="Times New Roman" w:cs="Times New Roman"/>
          <w:sz w:val="28"/>
          <w:szCs w:val="28"/>
        </w:rPr>
        <w:t xml:space="preserve"> </w:t>
      </w:r>
      <w:r w:rsidRPr="00400F2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</w:t>
      </w:r>
      <w:r w:rsidR="00C67977" w:rsidRPr="004844B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C67977">
        <w:rPr>
          <w:rFonts w:ascii="Times New Roman" w:hAnsi="Times New Roman" w:cs="Times New Roman"/>
          <w:sz w:val="28"/>
          <w:szCs w:val="28"/>
        </w:rPr>
        <w:t>РФ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 489», в целях исполнения  муниципальной функции в соответствии с действующим законодательством:</w:t>
      </w:r>
    </w:p>
    <w:p w:rsidR="009A440E" w:rsidRPr="009A440E" w:rsidRDefault="00164A05" w:rsidP="009A440E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A440E">
        <w:rPr>
          <w:rFonts w:ascii="Times New Roman" w:eastAsia="Calibri" w:hAnsi="Times New Roman" w:cs="Times New Roman"/>
          <w:sz w:val="28"/>
          <w:szCs w:val="28"/>
        </w:rPr>
        <w:t>1</w:t>
      </w:r>
      <w:r w:rsidRPr="009A440E">
        <w:rPr>
          <w:rFonts w:ascii="Times New Roman" w:eastAsia="Batang" w:hAnsi="Times New Roman" w:cs="Times New Roman"/>
          <w:sz w:val="28"/>
          <w:szCs w:val="28"/>
        </w:rPr>
        <w:t xml:space="preserve">. </w:t>
      </w:r>
      <w:r w:rsidR="009A440E" w:rsidRPr="009A440E">
        <w:rPr>
          <w:rFonts w:ascii="Times New Roman" w:eastAsia="Batang" w:hAnsi="Times New Roman" w:cs="Times New Roman"/>
          <w:sz w:val="28"/>
          <w:szCs w:val="28"/>
        </w:rPr>
        <w:t>Внести в постановление Администрации городского поселения Лянтор от 28.12.2015 № 1180 «Об утверждении административного регламента осуществления муниципального контроля в области торговой деятельности на территории городского поселения Лянтор» (далее Постановление) следующие изменения:</w:t>
      </w:r>
    </w:p>
    <w:p w:rsidR="009A440E" w:rsidRDefault="009A440E" w:rsidP="009A44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52F">
        <w:rPr>
          <w:rFonts w:ascii="Times New Roman" w:hAnsi="Times New Roman" w:cs="Times New Roman"/>
          <w:sz w:val="28"/>
          <w:szCs w:val="28"/>
        </w:rPr>
        <w:t>1.1. Дополнить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252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252F">
        <w:rPr>
          <w:rFonts w:ascii="Times New Roman" w:hAnsi="Times New Roman" w:cs="Times New Roman"/>
          <w:sz w:val="28"/>
          <w:szCs w:val="28"/>
        </w:rPr>
        <w:t xml:space="preserve">остановлению подпунктом </w:t>
      </w:r>
      <w:r>
        <w:rPr>
          <w:rFonts w:ascii="Times New Roman" w:hAnsi="Times New Roman" w:cs="Times New Roman"/>
          <w:sz w:val="28"/>
          <w:szCs w:val="28"/>
        </w:rPr>
        <w:t>3.2.15.</w:t>
      </w:r>
      <w:r w:rsidRPr="0069252F">
        <w:rPr>
          <w:rFonts w:ascii="Times New Roman" w:hAnsi="Times New Roman" w:cs="Times New Roman"/>
          <w:sz w:val="28"/>
          <w:szCs w:val="28"/>
        </w:rPr>
        <w:t xml:space="preserve"> следующего соде</w:t>
      </w:r>
      <w:r w:rsidRPr="0069252F">
        <w:rPr>
          <w:rFonts w:ascii="Times New Roman" w:hAnsi="Times New Roman" w:cs="Times New Roman"/>
          <w:sz w:val="28"/>
          <w:szCs w:val="28"/>
        </w:rPr>
        <w:t>р</w:t>
      </w:r>
      <w:r w:rsidRPr="0069252F">
        <w:rPr>
          <w:rFonts w:ascii="Times New Roman" w:hAnsi="Times New Roman" w:cs="Times New Roman"/>
          <w:sz w:val="28"/>
          <w:szCs w:val="28"/>
        </w:rPr>
        <w:t xml:space="preserve">жания: </w:t>
      </w:r>
    </w:p>
    <w:p w:rsidR="00C67977" w:rsidRPr="00853F49" w:rsidRDefault="009A440E" w:rsidP="00853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52F">
        <w:rPr>
          <w:rFonts w:ascii="Times New Roman" w:hAnsi="Times New Roman" w:cs="Times New Roman"/>
          <w:sz w:val="28"/>
          <w:szCs w:val="28"/>
        </w:rPr>
        <w:t>«Юридические лица и индивидуальные предприниматели, в отношении которых проверки включены в ежегодный план проведения плановых проверок,  имеют право подать заявление в орган муниципального контроля об исключении проверки в отношении юридического лица,</w:t>
      </w:r>
      <w:r w:rsidRPr="0066317C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из ежегодного плана</w:t>
      </w:r>
      <w:r>
        <w:rPr>
          <w:rFonts w:ascii="Times New Roman" w:hAnsi="Times New Roman" w:cs="Times New Roman"/>
          <w:sz w:val="28"/>
          <w:szCs w:val="28"/>
        </w:rPr>
        <w:t xml:space="preserve"> проверок в соответствии с </w:t>
      </w:r>
      <w:r w:rsidRPr="004844B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РФ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 489»</w:t>
      </w:r>
      <w:r w:rsidRPr="0066317C">
        <w:rPr>
          <w:rFonts w:ascii="Times New Roman" w:hAnsi="Times New Roman" w:cs="Times New Roman"/>
          <w:sz w:val="28"/>
          <w:szCs w:val="28"/>
        </w:rPr>
        <w:t>.</w:t>
      </w:r>
    </w:p>
    <w:p w:rsidR="00164A05" w:rsidRPr="00164A05" w:rsidRDefault="00164A05" w:rsidP="00164A0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64A05">
        <w:rPr>
          <w:rFonts w:eastAsia="Calibri"/>
          <w:sz w:val="28"/>
          <w:szCs w:val="28"/>
          <w:lang w:val="ru-RU"/>
        </w:rPr>
        <w:t xml:space="preserve">2. </w:t>
      </w:r>
      <w:r w:rsidRPr="00164A05">
        <w:rPr>
          <w:kern w:val="2"/>
          <w:sz w:val="28"/>
          <w:szCs w:val="28"/>
          <w:lang w:val="ru-RU"/>
        </w:rPr>
        <w:t xml:space="preserve">Опубликовать настоящее </w:t>
      </w:r>
      <w:proofErr w:type="gramStart"/>
      <w:r w:rsidRPr="00164A05">
        <w:rPr>
          <w:kern w:val="2"/>
          <w:sz w:val="28"/>
          <w:szCs w:val="28"/>
          <w:lang w:val="ru-RU"/>
        </w:rPr>
        <w:t xml:space="preserve">постановление  </w:t>
      </w:r>
      <w:r w:rsidRPr="00164A05">
        <w:rPr>
          <w:sz w:val="28"/>
          <w:szCs w:val="28"/>
          <w:lang w:val="ru-RU"/>
        </w:rPr>
        <w:t>в</w:t>
      </w:r>
      <w:proofErr w:type="gramEnd"/>
      <w:r w:rsidRPr="00164A05">
        <w:rPr>
          <w:sz w:val="28"/>
          <w:szCs w:val="28"/>
          <w:lang w:val="ru-RU"/>
        </w:rPr>
        <w:t xml:space="preserve"> газете «</w:t>
      </w:r>
      <w:proofErr w:type="spellStart"/>
      <w:r w:rsidRPr="00164A05">
        <w:rPr>
          <w:sz w:val="28"/>
          <w:szCs w:val="28"/>
          <w:lang w:val="ru-RU"/>
        </w:rPr>
        <w:t>Лянторская</w:t>
      </w:r>
      <w:proofErr w:type="spellEnd"/>
      <w:r w:rsidRPr="00164A05">
        <w:rPr>
          <w:sz w:val="28"/>
          <w:szCs w:val="28"/>
          <w:lang w:val="ru-RU"/>
        </w:rPr>
        <w:t xml:space="preserve"> газета» и </w:t>
      </w:r>
      <w:r w:rsidRPr="00164A05">
        <w:rPr>
          <w:kern w:val="2"/>
          <w:sz w:val="28"/>
          <w:szCs w:val="28"/>
          <w:lang w:val="ru-RU"/>
        </w:rPr>
        <w:t>р</w:t>
      </w:r>
      <w:r w:rsidRPr="00164A05">
        <w:rPr>
          <w:sz w:val="28"/>
          <w:szCs w:val="28"/>
          <w:lang w:val="ru-RU"/>
        </w:rPr>
        <w:t>азместить на официальном сайте Администрации городского поселения Лянтор.</w:t>
      </w:r>
    </w:p>
    <w:p w:rsidR="00164A05" w:rsidRPr="00164A05" w:rsidRDefault="00164A05" w:rsidP="00164A05">
      <w:pPr>
        <w:ind w:firstLine="540"/>
        <w:jc w:val="both"/>
        <w:rPr>
          <w:sz w:val="28"/>
          <w:szCs w:val="28"/>
          <w:lang w:val="ru-RU"/>
        </w:rPr>
      </w:pPr>
      <w:r w:rsidRPr="00164A05">
        <w:rPr>
          <w:sz w:val="28"/>
          <w:szCs w:val="28"/>
          <w:lang w:val="ru-RU"/>
        </w:rPr>
        <w:t>3. Постановление вступает в силу после его официального опубликования (обнародования).</w:t>
      </w:r>
    </w:p>
    <w:p w:rsidR="00164A05" w:rsidRPr="00164A05" w:rsidRDefault="00164A05" w:rsidP="00164A0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164A05">
        <w:rPr>
          <w:rFonts w:eastAsia="Calibri"/>
          <w:sz w:val="28"/>
          <w:szCs w:val="28"/>
          <w:lang w:val="ru-RU"/>
        </w:rPr>
        <w:t xml:space="preserve">4. </w:t>
      </w:r>
      <w:r w:rsidRPr="00164A05">
        <w:rPr>
          <w:color w:val="000000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B93AE4" w:rsidRPr="00B93AE4" w:rsidRDefault="00B93AE4" w:rsidP="00B93AE4">
      <w:pPr>
        <w:jc w:val="both"/>
        <w:rPr>
          <w:sz w:val="28"/>
          <w:szCs w:val="28"/>
          <w:lang w:val="ru-RU"/>
        </w:rPr>
      </w:pPr>
    </w:p>
    <w:p w:rsidR="00B93AE4" w:rsidRPr="00B93AE4" w:rsidRDefault="00B93AE4" w:rsidP="00B93AE4">
      <w:pPr>
        <w:jc w:val="both"/>
        <w:rPr>
          <w:sz w:val="28"/>
          <w:szCs w:val="28"/>
          <w:lang w:val="ru-RU"/>
        </w:rPr>
      </w:pPr>
    </w:p>
    <w:p w:rsidR="00B93AE4" w:rsidRPr="0075612E" w:rsidRDefault="00B93AE4" w:rsidP="00B93AE4">
      <w:pPr>
        <w:jc w:val="both"/>
        <w:rPr>
          <w:sz w:val="28"/>
          <w:szCs w:val="28"/>
          <w:lang w:val="ru-RU"/>
        </w:rPr>
      </w:pPr>
      <w:r w:rsidRPr="0075612E">
        <w:rPr>
          <w:sz w:val="28"/>
          <w:szCs w:val="28"/>
          <w:lang w:val="ru-RU"/>
        </w:rPr>
        <w:t>Глава города</w:t>
      </w:r>
      <w:r w:rsidRPr="0075612E">
        <w:rPr>
          <w:sz w:val="28"/>
          <w:szCs w:val="28"/>
          <w:lang w:val="ru-RU"/>
        </w:rPr>
        <w:tab/>
      </w:r>
      <w:r w:rsidRPr="0075612E">
        <w:rPr>
          <w:sz w:val="28"/>
          <w:szCs w:val="28"/>
          <w:lang w:val="ru-RU"/>
        </w:rPr>
        <w:tab/>
      </w:r>
      <w:r w:rsidRPr="0075612E">
        <w:rPr>
          <w:sz w:val="28"/>
          <w:szCs w:val="28"/>
          <w:lang w:val="ru-RU"/>
        </w:rPr>
        <w:tab/>
      </w:r>
      <w:r w:rsidRPr="0075612E">
        <w:rPr>
          <w:sz w:val="28"/>
          <w:szCs w:val="28"/>
          <w:lang w:val="ru-RU"/>
        </w:rPr>
        <w:tab/>
      </w:r>
      <w:r w:rsidRPr="0075612E">
        <w:rPr>
          <w:sz w:val="28"/>
          <w:szCs w:val="28"/>
          <w:lang w:val="ru-RU"/>
        </w:rPr>
        <w:tab/>
      </w:r>
      <w:r w:rsidRPr="0075612E">
        <w:rPr>
          <w:sz w:val="28"/>
          <w:szCs w:val="28"/>
          <w:lang w:val="ru-RU"/>
        </w:rPr>
        <w:tab/>
      </w:r>
      <w:r w:rsidRPr="0075612E">
        <w:rPr>
          <w:sz w:val="28"/>
          <w:szCs w:val="28"/>
          <w:lang w:val="ru-RU"/>
        </w:rPr>
        <w:tab/>
      </w:r>
      <w:r w:rsidRPr="0075612E">
        <w:rPr>
          <w:sz w:val="28"/>
          <w:szCs w:val="28"/>
          <w:lang w:val="ru-RU"/>
        </w:rPr>
        <w:tab/>
      </w:r>
      <w:r w:rsidRPr="0075612E">
        <w:rPr>
          <w:sz w:val="28"/>
          <w:szCs w:val="28"/>
          <w:lang w:val="ru-RU"/>
        </w:rPr>
        <w:tab/>
        <w:t xml:space="preserve">     С.А. Махиня</w:t>
      </w:r>
    </w:p>
    <w:p w:rsidR="00B93AE4" w:rsidRDefault="00CC4D3E" w:rsidP="00CC4D3E">
      <w:pPr>
        <w:tabs>
          <w:tab w:val="left" w:pos="1890"/>
        </w:tabs>
        <w:rPr>
          <w:lang w:val="ru-RU"/>
        </w:rPr>
      </w:pPr>
      <w:r w:rsidRPr="00020D1B">
        <w:rPr>
          <w:sz w:val="28"/>
          <w:szCs w:val="28"/>
          <w:lang w:val="ru-RU"/>
        </w:rPr>
        <w:tab/>
      </w:r>
      <w:r w:rsidR="009A3BE9" w:rsidRPr="004B16B3">
        <w:rPr>
          <w:lang w:val="ru-RU"/>
        </w:rPr>
        <w:t xml:space="preserve">                                                        </w:t>
      </w:r>
      <w:r>
        <w:rPr>
          <w:lang w:val="ru-RU"/>
        </w:rPr>
        <w:t xml:space="preserve">          </w:t>
      </w:r>
    </w:p>
    <w:p w:rsidR="00853F49" w:rsidRPr="00853F49" w:rsidRDefault="00853F49" w:rsidP="00853F49">
      <w:pPr>
        <w:pStyle w:val="af7"/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853F49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53F49" w:rsidRPr="00853F49" w:rsidRDefault="00853F49" w:rsidP="00853F49">
      <w:pPr>
        <w:pStyle w:val="af7"/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853F49">
        <w:rPr>
          <w:rFonts w:ascii="Times New Roman" w:hAnsi="Times New Roman"/>
          <w:sz w:val="28"/>
          <w:szCs w:val="28"/>
        </w:rPr>
        <w:t>к проекту постановления Администрации городского поселения Лянтор</w:t>
      </w:r>
    </w:p>
    <w:p w:rsidR="00853F49" w:rsidRPr="00853F49" w:rsidRDefault="00853F49" w:rsidP="00853F49">
      <w:pPr>
        <w:jc w:val="center"/>
        <w:rPr>
          <w:sz w:val="28"/>
          <w:szCs w:val="28"/>
          <w:lang w:val="ru-RU"/>
        </w:rPr>
      </w:pPr>
      <w:r w:rsidRPr="00853F49">
        <w:rPr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853F49" w:rsidRPr="00853F49" w:rsidRDefault="00853F49" w:rsidP="00853F49">
      <w:pPr>
        <w:jc w:val="center"/>
        <w:rPr>
          <w:sz w:val="28"/>
          <w:szCs w:val="28"/>
          <w:lang w:val="ru-RU"/>
        </w:rPr>
      </w:pPr>
      <w:r w:rsidRPr="00853F49">
        <w:rPr>
          <w:sz w:val="28"/>
          <w:szCs w:val="28"/>
          <w:lang w:val="ru-RU"/>
        </w:rPr>
        <w:t xml:space="preserve">городского поселения Лянтор от 28.12.2015 № 1180 </w:t>
      </w:r>
    </w:p>
    <w:p w:rsidR="00853F49" w:rsidRPr="00853F49" w:rsidRDefault="00853F49" w:rsidP="00853F49">
      <w:pPr>
        <w:jc w:val="center"/>
        <w:rPr>
          <w:sz w:val="28"/>
          <w:szCs w:val="28"/>
          <w:lang w:val="ru-RU"/>
        </w:rPr>
      </w:pPr>
      <w:r w:rsidRPr="00853F49">
        <w:rPr>
          <w:sz w:val="28"/>
          <w:szCs w:val="28"/>
          <w:lang w:val="ru-RU"/>
        </w:rPr>
        <w:t>«Об утверждении административного регламента осуществления</w:t>
      </w:r>
    </w:p>
    <w:p w:rsidR="00853F49" w:rsidRPr="00853F49" w:rsidRDefault="00853F49" w:rsidP="00853F49">
      <w:pPr>
        <w:jc w:val="center"/>
        <w:rPr>
          <w:sz w:val="28"/>
          <w:szCs w:val="28"/>
          <w:lang w:val="ru-RU"/>
        </w:rPr>
      </w:pPr>
      <w:r w:rsidRPr="00853F49">
        <w:rPr>
          <w:sz w:val="28"/>
          <w:szCs w:val="28"/>
          <w:lang w:val="ru-RU"/>
        </w:rPr>
        <w:t>муниципального контроля в области торговой</w:t>
      </w:r>
    </w:p>
    <w:p w:rsidR="00853F49" w:rsidRPr="00853F49" w:rsidRDefault="00853F49" w:rsidP="00853F49">
      <w:pPr>
        <w:jc w:val="center"/>
        <w:rPr>
          <w:rFonts w:eastAsia="Calibri"/>
          <w:sz w:val="28"/>
          <w:szCs w:val="28"/>
          <w:lang w:val="ru-RU"/>
        </w:rPr>
      </w:pPr>
      <w:r w:rsidRPr="00853F49">
        <w:rPr>
          <w:sz w:val="28"/>
          <w:szCs w:val="28"/>
          <w:lang w:val="ru-RU"/>
        </w:rPr>
        <w:t xml:space="preserve">деятельности </w:t>
      </w:r>
      <w:r w:rsidRPr="00853F49">
        <w:rPr>
          <w:rFonts w:eastAsia="Calibri"/>
          <w:sz w:val="28"/>
          <w:szCs w:val="28"/>
          <w:lang w:val="ru-RU"/>
        </w:rPr>
        <w:t>на территории городского поселения Лянтор»</w:t>
      </w:r>
    </w:p>
    <w:p w:rsidR="00853F49" w:rsidRPr="00853F49" w:rsidRDefault="00853F49" w:rsidP="00853F49">
      <w:pPr>
        <w:jc w:val="center"/>
        <w:rPr>
          <w:sz w:val="28"/>
          <w:szCs w:val="28"/>
          <w:lang w:val="ru-RU"/>
        </w:rPr>
      </w:pPr>
    </w:p>
    <w:p w:rsidR="00853F49" w:rsidRPr="00853F49" w:rsidRDefault="00853F49" w:rsidP="00853F49">
      <w:pPr>
        <w:pStyle w:val="af7"/>
        <w:tabs>
          <w:tab w:val="left" w:pos="851"/>
        </w:tabs>
        <w:jc w:val="right"/>
        <w:rPr>
          <w:rFonts w:ascii="Times New Roman" w:hAnsi="Times New Roman"/>
          <w:sz w:val="28"/>
          <w:szCs w:val="28"/>
        </w:rPr>
      </w:pPr>
      <w:r w:rsidRPr="00853F49">
        <w:rPr>
          <w:rFonts w:ascii="Times New Roman" w:hAnsi="Times New Roman"/>
          <w:sz w:val="28"/>
          <w:szCs w:val="28"/>
        </w:rPr>
        <w:t>«21» марта 2016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53F49" w:rsidRPr="00853F49" w:rsidRDefault="00853F49" w:rsidP="00853F49">
      <w:pPr>
        <w:pStyle w:val="af7"/>
        <w:tabs>
          <w:tab w:val="left" w:pos="851"/>
        </w:tabs>
        <w:jc w:val="right"/>
        <w:rPr>
          <w:rFonts w:ascii="Times New Roman" w:hAnsi="Times New Roman"/>
          <w:sz w:val="28"/>
          <w:szCs w:val="28"/>
        </w:rPr>
      </w:pPr>
    </w:p>
    <w:p w:rsidR="00853F49" w:rsidRPr="00853F49" w:rsidRDefault="00853F49" w:rsidP="00853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F49">
        <w:rPr>
          <w:rFonts w:ascii="Times New Roman" w:hAnsi="Times New Roman" w:cs="Times New Roman"/>
          <w:sz w:val="28"/>
          <w:szCs w:val="28"/>
        </w:rPr>
        <w:tab/>
        <w:t>Данный проект разработан 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28.12.2009 № 381-ФЗ «Об основах государственного регулирования торговой деятельности в Российской Федерации», постановлением Правительства РФ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 489», в целях исполнения  муниципальной функции в соответствии с действующим законодательством.</w:t>
      </w:r>
    </w:p>
    <w:p w:rsidR="00853F49" w:rsidRPr="00853F49" w:rsidRDefault="00853F49" w:rsidP="00853F49">
      <w:pPr>
        <w:pStyle w:val="af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53F49" w:rsidRPr="00853F49" w:rsidRDefault="00853F49" w:rsidP="00853F49">
      <w:pPr>
        <w:pStyle w:val="af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53F49" w:rsidRDefault="00853F49" w:rsidP="00853F49">
      <w:pPr>
        <w:pStyle w:val="af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53F49">
        <w:rPr>
          <w:rFonts w:ascii="Times New Roman" w:hAnsi="Times New Roman"/>
          <w:sz w:val="28"/>
          <w:szCs w:val="28"/>
        </w:rPr>
        <w:t xml:space="preserve">Главный специалист отдела </w:t>
      </w:r>
    </w:p>
    <w:p w:rsidR="00853F49" w:rsidRPr="00853F49" w:rsidRDefault="00853F49" w:rsidP="00853F49">
      <w:pPr>
        <w:pStyle w:val="af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53F49">
        <w:rPr>
          <w:rFonts w:ascii="Times New Roman" w:hAnsi="Times New Roman"/>
          <w:sz w:val="28"/>
          <w:szCs w:val="28"/>
        </w:rPr>
        <w:t xml:space="preserve">экономического развития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53F49">
        <w:rPr>
          <w:rFonts w:ascii="Times New Roman" w:hAnsi="Times New Roman"/>
          <w:sz w:val="28"/>
          <w:szCs w:val="28"/>
        </w:rPr>
        <w:t xml:space="preserve"> Т.Н. Пронина</w:t>
      </w:r>
    </w:p>
    <w:p w:rsidR="00853F49" w:rsidRDefault="00853F49" w:rsidP="00853F49">
      <w:pPr>
        <w:pStyle w:val="af7"/>
        <w:tabs>
          <w:tab w:val="left" w:pos="851"/>
        </w:tabs>
        <w:jc w:val="both"/>
        <w:rPr>
          <w:sz w:val="28"/>
          <w:szCs w:val="28"/>
        </w:rPr>
      </w:pPr>
    </w:p>
    <w:p w:rsidR="00B93AE4" w:rsidRDefault="00B93AE4" w:rsidP="00CC4D3E">
      <w:pPr>
        <w:tabs>
          <w:tab w:val="left" w:pos="1890"/>
        </w:tabs>
        <w:rPr>
          <w:lang w:val="ru-RU"/>
        </w:rPr>
      </w:pPr>
    </w:p>
    <w:p w:rsidR="00B93AE4" w:rsidRDefault="00B93AE4" w:rsidP="00CC4D3E">
      <w:pPr>
        <w:tabs>
          <w:tab w:val="left" w:pos="1890"/>
        </w:tabs>
        <w:rPr>
          <w:lang w:val="ru-RU"/>
        </w:rPr>
      </w:pPr>
    </w:p>
    <w:p w:rsidR="00B93AE4" w:rsidRDefault="00B93AE4" w:rsidP="00CC4D3E">
      <w:pPr>
        <w:tabs>
          <w:tab w:val="left" w:pos="1890"/>
        </w:tabs>
        <w:rPr>
          <w:lang w:val="ru-RU"/>
        </w:rPr>
      </w:pPr>
    </w:p>
    <w:p w:rsidR="00B93AE4" w:rsidRDefault="00B93AE4" w:rsidP="00CC4D3E">
      <w:pPr>
        <w:tabs>
          <w:tab w:val="left" w:pos="1890"/>
        </w:tabs>
        <w:rPr>
          <w:lang w:val="ru-RU"/>
        </w:rPr>
      </w:pPr>
    </w:p>
    <w:p w:rsidR="0075612E" w:rsidRDefault="0075612E" w:rsidP="00CC4D3E">
      <w:pPr>
        <w:tabs>
          <w:tab w:val="left" w:pos="1890"/>
        </w:tabs>
        <w:rPr>
          <w:lang w:val="ru-RU"/>
        </w:rPr>
      </w:pPr>
    </w:p>
    <w:p w:rsidR="00B93AE4" w:rsidRDefault="00B93AE4" w:rsidP="00CC4D3E">
      <w:pPr>
        <w:tabs>
          <w:tab w:val="left" w:pos="1890"/>
        </w:tabs>
        <w:rPr>
          <w:lang w:val="ru-RU"/>
        </w:rPr>
      </w:pPr>
    </w:p>
    <w:p w:rsidR="00164A05" w:rsidRDefault="00164A05" w:rsidP="00CC4D3E">
      <w:pPr>
        <w:tabs>
          <w:tab w:val="left" w:pos="1890"/>
        </w:tabs>
        <w:rPr>
          <w:lang w:val="ru-RU"/>
        </w:rPr>
      </w:pPr>
    </w:p>
    <w:p w:rsidR="00164A05" w:rsidRDefault="00164A05" w:rsidP="00CC4D3E">
      <w:pPr>
        <w:tabs>
          <w:tab w:val="left" w:pos="1890"/>
        </w:tabs>
        <w:rPr>
          <w:lang w:val="ru-RU"/>
        </w:rPr>
      </w:pPr>
    </w:p>
    <w:p w:rsidR="00E343C3" w:rsidRDefault="00E343C3" w:rsidP="00CC4D3E">
      <w:pPr>
        <w:tabs>
          <w:tab w:val="left" w:pos="1890"/>
        </w:tabs>
        <w:rPr>
          <w:lang w:val="ru-RU"/>
        </w:rPr>
      </w:pPr>
    </w:p>
    <w:p w:rsidR="00E343C3" w:rsidRDefault="00E343C3" w:rsidP="00CC4D3E">
      <w:pPr>
        <w:tabs>
          <w:tab w:val="left" w:pos="1890"/>
        </w:tabs>
        <w:rPr>
          <w:lang w:val="ru-RU"/>
        </w:rPr>
      </w:pPr>
    </w:p>
    <w:p w:rsidR="00E343C3" w:rsidRDefault="00E343C3" w:rsidP="00CC4D3E">
      <w:pPr>
        <w:tabs>
          <w:tab w:val="left" w:pos="1890"/>
        </w:tabs>
        <w:rPr>
          <w:lang w:val="ru-RU"/>
        </w:rPr>
      </w:pPr>
    </w:p>
    <w:p w:rsidR="008C58F7" w:rsidRDefault="008C58F7" w:rsidP="00CC4D3E">
      <w:pPr>
        <w:tabs>
          <w:tab w:val="left" w:pos="1890"/>
        </w:tabs>
        <w:rPr>
          <w:lang w:val="ru-RU"/>
        </w:rPr>
      </w:pPr>
    </w:p>
    <w:p w:rsidR="009A440E" w:rsidRDefault="009A440E" w:rsidP="00CC4D3E">
      <w:pPr>
        <w:tabs>
          <w:tab w:val="left" w:pos="1890"/>
        </w:tabs>
        <w:rPr>
          <w:lang w:val="ru-RU"/>
        </w:rPr>
      </w:pPr>
    </w:p>
    <w:p w:rsidR="009A440E" w:rsidRDefault="009A440E" w:rsidP="00CC4D3E">
      <w:pPr>
        <w:tabs>
          <w:tab w:val="left" w:pos="1890"/>
        </w:tabs>
        <w:rPr>
          <w:lang w:val="ru-RU"/>
        </w:rPr>
      </w:pPr>
    </w:p>
    <w:sectPr w:rsidR="009A440E" w:rsidSect="00853F49"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33" w:rsidRDefault="00970E33" w:rsidP="000C6D3A">
      <w:r>
        <w:separator/>
      </w:r>
    </w:p>
  </w:endnote>
  <w:endnote w:type="continuationSeparator" w:id="0">
    <w:p w:rsidR="00970E33" w:rsidRDefault="00970E33" w:rsidP="000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uturis">
    <w:altName w:val="Courier New"/>
    <w:charset w:val="CC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33" w:rsidRDefault="00970E33" w:rsidP="000C6D3A">
      <w:r>
        <w:separator/>
      </w:r>
    </w:p>
  </w:footnote>
  <w:footnote w:type="continuationSeparator" w:id="0">
    <w:p w:rsidR="00970E33" w:rsidRDefault="00970E33" w:rsidP="000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7E"/>
    <w:rsid w:val="0002518A"/>
    <w:rsid w:val="00025A77"/>
    <w:rsid w:val="00027F06"/>
    <w:rsid w:val="00030E65"/>
    <w:rsid w:val="00032877"/>
    <w:rsid w:val="000339D0"/>
    <w:rsid w:val="00041526"/>
    <w:rsid w:val="00044845"/>
    <w:rsid w:val="0005118B"/>
    <w:rsid w:val="000527C2"/>
    <w:rsid w:val="0005559F"/>
    <w:rsid w:val="00060542"/>
    <w:rsid w:val="00066B26"/>
    <w:rsid w:val="0009223D"/>
    <w:rsid w:val="00093DB3"/>
    <w:rsid w:val="000A77FD"/>
    <w:rsid w:val="000B1F61"/>
    <w:rsid w:val="000B48F3"/>
    <w:rsid w:val="000C1B77"/>
    <w:rsid w:val="000C6D3A"/>
    <w:rsid w:val="000D315A"/>
    <w:rsid w:val="000D388B"/>
    <w:rsid w:val="000E220D"/>
    <w:rsid w:val="000E3FD9"/>
    <w:rsid w:val="000F7BCA"/>
    <w:rsid w:val="00125C7D"/>
    <w:rsid w:val="001315B4"/>
    <w:rsid w:val="00144D11"/>
    <w:rsid w:val="0015089F"/>
    <w:rsid w:val="00164A05"/>
    <w:rsid w:val="001650A7"/>
    <w:rsid w:val="00165DD7"/>
    <w:rsid w:val="001762D7"/>
    <w:rsid w:val="00182D1A"/>
    <w:rsid w:val="0018517A"/>
    <w:rsid w:val="0019671E"/>
    <w:rsid w:val="001B0207"/>
    <w:rsid w:val="001B14F0"/>
    <w:rsid w:val="001B1A10"/>
    <w:rsid w:val="001B45A2"/>
    <w:rsid w:val="001D4AAB"/>
    <w:rsid w:val="001F3B1C"/>
    <w:rsid w:val="0020204C"/>
    <w:rsid w:val="00206481"/>
    <w:rsid w:val="002076F7"/>
    <w:rsid w:val="00212766"/>
    <w:rsid w:val="00221698"/>
    <w:rsid w:val="00226931"/>
    <w:rsid w:val="00256435"/>
    <w:rsid w:val="00262BD8"/>
    <w:rsid w:val="002709D3"/>
    <w:rsid w:val="00295858"/>
    <w:rsid w:val="00295911"/>
    <w:rsid w:val="002968E8"/>
    <w:rsid w:val="002A5F61"/>
    <w:rsid w:val="002B3F4D"/>
    <w:rsid w:val="002D2321"/>
    <w:rsid w:val="002D4DD9"/>
    <w:rsid w:val="002F50BA"/>
    <w:rsid w:val="00302D24"/>
    <w:rsid w:val="00320E61"/>
    <w:rsid w:val="0032384F"/>
    <w:rsid w:val="00341C88"/>
    <w:rsid w:val="003555CB"/>
    <w:rsid w:val="003776E7"/>
    <w:rsid w:val="0038027E"/>
    <w:rsid w:val="00390A9D"/>
    <w:rsid w:val="003A05ED"/>
    <w:rsid w:val="003C0086"/>
    <w:rsid w:val="003C4300"/>
    <w:rsid w:val="003C704C"/>
    <w:rsid w:val="003D39AA"/>
    <w:rsid w:val="003E5C74"/>
    <w:rsid w:val="003F2843"/>
    <w:rsid w:val="00406B90"/>
    <w:rsid w:val="004116A0"/>
    <w:rsid w:val="00424079"/>
    <w:rsid w:val="004301D3"/>
    <w:rsid w:val="004407E8"/>
    <w:rsid w:val="004421B7"/>
    <w:rsid w:val="00447AC2"/>
    <w:rsid w:val="00452DEC"/>
    <w:rsid w:val="00453762"/>
    <w:rsid w:val="00464E39"/>
    <w:rsid w:val="004760F2"/>
    <w:rsid w:val="00477686"/>
    <w:rsid w:val="00485318"/>
    <w:rsid w:val="00491813"/>
    <w:rsid w:val="004929E1"/>
    <w:rsid w:val="004B19B9"/>
    <w:rsid w:val="004B5E70"/>
    <w:rsid w:val="004C46D7"/>
    <w:rsid w:val="004C6BF1"/>
    <w:rsid w:val="004D6D11"/>
    <w:rsid w:val="004D7225"/>
    <w:rsid w:val="004E2DB9"/>
    <w:rsid w:val="004E785D"/>
    <w:rsid w:val="00513D4A"/>
    <w:rsid w:val="00514B60"/>
    <w:rsid w:val="00520656"/>
    <w:rsid w:val="005239DF"/>
    <w:rsid w:val="005366D1"/>
    <w:rsid w:val="00542BD3"/>
    <w:rsid w:val="005456BE"/>
    <w:rsid w:val="00550FCC"/>
    <w:rsid w:val="005920D7"/>
    <w:rsid w:val="00595B40"/>
    <w:rsid w:val="005A1164"/>
    <w:rsid w:val="005A4352"/>
    <w:rsid w:val="005C0A1C"/>
    <w:rsid w:val="005C5329"/>
    <w:rsid w:val="005D3D52"/>
    <w:rsid w:val="005E426F"/>
    <w:rsid w:val="005E76ED"/>
    <w:rsid w:val="005F415F"/>
    <w:rsid w:val="00613A21"/>
    <w:rsid w:val="006603BB"/>
    <w:rsid w:val="00667B7B"/>
    <w:rsid w:val="006708FD"/>
    <w:rsid w:val="00696B35"/>
    <w:rsid w:val="006B59B1"/>
    <w:rsid w:val="006D0B40"/>
    <w:rsid w:val="006D7ECA"/>
    <w:rsid w:val="006E2F9D"/>
    <w:rsid w:val="006E6322"/>
    <w:rsid w:val="00700376"/>
    <w:rsid w:val="00701718"/>
    <w:rsid w:val="007022A0"/>
    <w:rsid w:val="0070704C"/>
    <w:rsid w:val="00712BE8"/>
    <w:rsid w:val="007371A3"/>
    <w:rsid w:val="007465E4"/>
    <w:rsid w:val="00747FD9"/>
    <w:rsid w:val="0075612E"/>
    <w:rsid w:val="00757EB5"/>
    <w:rsid w:val="007635FE"/>
    <w:rsid w:val="0078045F"/>
    <w:rsid w:val="0078307E"/>
    <w:rsid w:val="00784C7F"/>
    <w:rsid w:val="00791A51"/>
    <w:rsid w:val="00793191"/>
    <w:rsid w:val="007A4E6A"/>
    <w:rsid w:val="007A6B90"/>
    <w:rsid w:val="007B48B3"/>
    <w:rsid w:val="007C02F1"/>
    <w:rsid w:val="007C7EA2"/>
    <w:rsid w:val="007D002C"/>
    <w:rsid w:val="007E1A4E"/>
    <w:rsid w:val="007E4D68"/>
    <w:rsid w:val="007F1018"/>
    <w:rsid w:val="007F369F"/>
    <w:rsid w:val="00812636"/>
    <w:rsid w:val="00813B5B"/>
    <w:rsid w:val="008222E5"/>
    <w:rsid w:val="00841C98"/>
    <w:rsid w:val="00853F49"/>
    <w:rsid w:val="008654DD"/>
    <w:rsid w:val="00865B72"/>
    <w:rsid w:val="00867A25"/>
    <w:rsid w:val="00872A63"/>
    <w:rsid w:val="00872F67"/>
    <w:rsid w:val="00885756"/>
    <w:rsid w:val="008A3B4E"/>
    <w:rsid w:val="008A53A6"/>
    <w:rsid w:val="008C24D7"/>
    <w:rsid w:val="008C53E2"/>
    <w:rsid w:val="008C58F7"/>
    <w:rsid w:val="008D607D"/>
    <w:rsid w:val="008E5E03"/>
    <w:rsid w:val="008F3D76"/>
    <w:rsid w:val="0090465B"/>
    <w:rsid w:val="00905B1B"/>
    <w:rsid w:val="00915BE3"/>
    <w:rsid w:val="00921D31"/>
    <w:rsid w:val="00923F30"/>
    <w:rsid w:val="00927409"/>
    <w:rsid w:val="00942A35"/>
    <w:rsid w:val="00942F7F"/>
    <w:rsid w:val="00945361"/>
    <w:rsid w:val="00951653"/>
    <w:rsid w:val="009612EC"/>
    <w:rsid w:val="00962176"/>
    <w:rsid w:val="00967C3B"/>
    <w:rsid w:val="00970E33"/>
    <w:rsid w:val="0097338A"/>
    <w:rsid w:val="00982709"/>
    <w:rsid w:val="00990DC9"/>
    <w:rsid w:val="009A1341"/>
    <w:rsid w:val="009A3BE9"/>
    <w:rsid w:val="009A3D0E"/>
    <w:rsid w:val="009A440E"/>
    <w:rsid w:val="009C1009"/>
    <w:rsid w:val="009C131B"/>
    <w:rsid w:val="009C1AB9"/>
    <w:rsid w:val="009D0935"/>
    <w:rsid w:val="00A038CD"/>
    <w:rsid w:val="00A26DBD"/>
    <w:rsid w:val="00A26F7D"/>
    <w:rsid w:val="00A27EF5"/>
    <w:rsid w:val="00A35937"/>
    <w:rsid w:val="00A45ADF"/>
    <w:rsid w:val="00A5289F"/>
    <w:rsid w:val="00A67D66"/>
    <w:rsid w:val="00A706A3"/>
    <w:rsid w:val="00A755CA"/>
    <w:rsid w:val="00A83E92"/>
    <w:rsid w:val="00A92A81"/>
    <w:rsid w:val="00A9389A"/>
    <w:rsid w:val="00AB4711"/>
    <w:rsid w:val="00AC04E5"/>
    <w:rsid w:val="00AC46F3"/>
    <w:rsid w:val="00AD06A9"/>
    <w:rsid w:val="00AE581F"/>
    <w:rsid w:val="00AF119A"/>
    <w:rsid w:val="00B01885"/>
    <w:rsid w:val="00B07E55"/>
    <w:rsid w:val="00B13200"/>
    <w:rsid w:val="00B1449F"/>
    <w:rsid w:val="00B32EBD"/>
    <w:rsid w:val="00B354C4"/>
    <w:rsid w:val="00B51156"/>
    <w:rsid w:val="00B56B41"/>
    <w:rsid w:val="00B57D39"/>
    <w:rsid w:val="00B70488"/>
    <w:rsid w:val="00B72E2D"/>
    <w:rsid w:val="00B93AE4"/>
    <w:rsid w:val="00BC4524"/>
    <w:rsid w:val="00BC7855"/>
    <w:rsid w:val="00BD0DDE"/>
    <w:rsid w:val="00C0036D"/>
    <w:rsid w:val="00C133A5"/>
    <w:rsid w:val="00C31501"/>
    <w:rsid w:val="00C44AA9"/>
    <w:rsid w:val="00C5409D"/>
    <w:rsid w:val="00C54899"/>
    <w:rsid w:val="00C650CC"/>
    <w:rsid w:val="00C67977"/>
    <w:rsid w:val="00C778B1"/>
    <w:rsid w:val="00C92D04"/>
    <w:rsid w:val="00CC3D97"/>
    <w:rsid w:val="00CC4D3E"/>
    <w:rsid w:val="00CD67A7"/>
    <w:rsid w:val="00D03A2E"/>
    <w:rsid w:val="00D121BF"/>
    <w:rsid w:val="00D425AD"/>
    <w:rsid w:val="00D467D3"/>
    <w:rsid w:val="00D522BC"/>
    <w:rsid w:val="00D55415"/>
    <w:rsid w:val="00D56A74"/>
    <w:rsid w:val="00D610C6"/>
    <w:rsid w:val="00D61A35"/>
    <w:rsid w:val="00D62C47"/>
    <w:rsid w:val="00D82899"/>
    <w:rsid w:val="00D95E4D"/>
    <w:rsid w:val="00DC19BD"/>
    <w:rsid w:val="00DC2CF5"/>
    <w:rsid w:val="00DD6A54"/>
    <w:rsid w:val="00DE04D6"/>
    <w:rsid w:val="00DE4B27"/>
    <w:rsid w:val="00DF0159"/>
    <w:rsid w:val="00E00659"/>
    <w:rsid w:val="00E23649"/>
    <w:rsid w:val="00E343C3"/>
    <w:rsid w:val="00E43A11"/>
    <w:rsid w:val="00E44ACF"/>
    <w:rsid w:val="00E548C3"/>
    <w:rsid w:val="00E63D17"/>
    <w:rsid w:val="00E71DF2"/>
    <w:rsid w:val="00E86428"/>
    <w:rsid w:val="00E8665D"/>
    <w:rsid w:val="00E93C3C"/>
    <w:rsid w:val="00EA6B06"/>
    <w:rsid w:val="00EB5BE0"/>
    <w:rsid w:val="00EC4D75"/>
    <w:rsid w:val="00EC7ADA"/>
    <w:rsid w:val="00ED0467"/>
    <w:rsid w:val="00ED71C6"/>
    <w:rsid w:val="00F00A23"/>
    <w:rsid w:val="00F146F5"/>
    <w:rsid w:val="00F400F3"/>
    <w:rsid w:val="00F611D4"/>
    <w:rsid w:val="00F62641"/>
    <w:rsid w:val="00F62D2E"/>
    <w:rsid w:val="00F66887"/>
    <w:rsid w:val="00F67CE4"/>
    <w:rsid w:val="00F7515D"/>
    <w:rsid w:val="00F90EA6"/>
    <w:rsid w:val="00FA7957"/>
    <w:rsid w:val="00FB5033"/>
    <w:rsid w:val="00FD0AE1"/>
    <w:rsid w:val="00FD1522"/>
    <w:rsid w:val="00FD6169"/>
    <w:rsid w:val="00FE2608"/>
    <w:rsid w:val="00FE3E80"/>
    <w:rsid w:val="00FF405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AE1AC-6D37-431C-9845-F124CAB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86"/>
    <w:rPr>
      <w:lang w:val="en-US"/>
    </w:rPr>
  </w:style>
  <w:style w:type="paragraph" w:styleId="2">
    <w:name w:val="heading 2"/>
    <w:basedOn w:val="a"/>
    <w:next w:val="a"/>
    <w:link w:val="20"/>
    <w:qFormat/>
    <w:rsid w:val="00477686"/>
    <w:pPr>
      <w:keepNext/>
      <w:jc w:val="center"/>
      <w:outlineLvl w:val="1"/>
    </w:pPr>
    <w:rPr>
      <w:b/>
      <w:caps/>
      <w:spacing w:val="40"/>
      <w:sz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9A3B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4E785D"/>
    <w:rPr>
      <w:rFonts w:ascii="Courier New" w:hAnsi="Courier New"/>
      <w:lang w:eastAsia="x-none"/>
    </w:rPr>
  </w:style>
  <w:style w:type="paragraph" w:styleId="a5">
    <w:name w:val="Body Text"/>
    <w:aliases w:val="Знак1 Знак"/>
    <w:basedOn w:val="a"/>
    <w:link w:val="a6"/>
    <w:rsid w:val="00477686"/>
    <w:rPr>
      <w:sz w:val="28"/>
      <w:lang w:val="x-none" w:eastAsia="x-none"/>
    </w:rPr>
  </w:style>
  <w:style w:type="paragraph" w:customStyle="1" w:styleId="a7">
    <w:name w:val="Знак Знак Знак Знак"/>
    <w:basedOn w:val="a"/>
    <w:rsid w:val="004776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7F3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F369F"/>
    <w:pPr>
      <w:spacing w:after="160" w:line="240" w:lineRule="exact"/>
    </w:pPr>
    <w:rPr>
      <w:rFonts w:ascii="Verdana" w:hAnsi="Verdana"/>
      <w:lang w:eastAsia="en-US"/>
    </w:rPr>
  </w:style>
  <w:style w:type="paragraph" w:styleId="aa">
    <w:name w:val="header"/>
    <w:basedOn w:val="a"/>
    <w:link w:val="ab"/>
    <w:uiPriority w:val="99"/>
    <w:rsid w:val="000C6D3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ий колонтитул Знак"/>
    <w:link w:val="aa"/>
    <w:uiPriority w:val="99"/>
    <w:rsid w:val="000C6D3A"/>
    <w:rPr>
      <w:lang w:val="en-US"/>
    </w:rPr>
  </w:style>
  <w:style w:type="paragraph" w:styleId="ac">
    <w:name w:val="footer"/>
    <w:basedOn w:val="a"/>
    <w:link w:val="ad"/>
    <w:rsid w:val="000C6D3A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rsid w:val="000C6D3A"/>
    <w:rPr>
      <w:lang w:val="en-US"/>
    </w:rPr>
  </w:style>
  <w:style w:type="paragraph" w:styleId="ae">
    <w:name w:val="Balloon Text"/>
    <w:basedOn w:val="a"/>
    <w:link w:val="af"/>
    <w:rsid w:val="000C6D3A"/>
    <w:rPr>
      <w:rFonts w:ascii="Tahoma" w:hAnsi="Tahoma"/>
      <w:sz w:val="16"/>
      <w:szCs w:val="16"/>
      <w:lang w:eastAsia="x-none"/>
    </w:rPr>
  </w:style>
  <w:style w:type="character" w:customStyle="1" w:styleId="af">
    <w:name w:val="Текст выноски Знак"/>
    <w:link w:val="ae"/>
    <w:rsid w:val="000C6D3A"/>
    <w:rPr>
      <w:rFonts w:ascii="Tahoma" w:hAnsi="Tahoma" w:cs="Tahoma"/>
      <w:sz w:val="16"/>
      <w:szCs w:val="16"/>
      <w:lang w:val="en-US"/>
    </w:rPr>
  </w:style>
  <w:style w:type="paragraph" w:customStyle="1" w:styleId="af0">
    <w:name w:val=" Знак"/>
    <w:basedOn w:val="a"/>
    <w:rsid w:val="00F7515D"/>
    <w:pPr>
      <w:spacing w:after="160" w:line="240" w:lineRule="exact"/>
    </w:pPr>
    <w:rPr>
      <w:rFonts w:ascii="Verdana" w:hAnsi="Verdana"/>
      <w:lang w:eastAsia="en-US"/>
    </w:rPr>
  </w:style>
  <w:style w:type="character" w:styleId="af1">
    <w:name w:val="Hyperlink"/>
    <w:rsid w:val="00F7515D"/>
    <w:rPr>
      <w:b w:val="0"/>
      <w:bCs w:val="0"/>
      <w:strike w:val="0"/>
      <w:dstrike w:val="0"/>
      <w:color w:val="135CAE"/>
      <w:u w:val="none"/>
      <w:effect w:val="none"/>
    </w:rPr>
  </w:style>
  <w:style w:type="paragraph" w:customStyle="1" w:styleId="ConsPlusNormal">
    <w:name w:val="ConsPlusNormal"/>
    <w:link w:val="ConsPlusNormal0"/>
    <w:rsid w:val="00F75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7515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442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rsid w:val="004421B7"/>
    <w:pPr>
      <w:spacing w:before="100" w:beforeAutospacing="1" w:after="100" w:afterAutospacing="1"/>
    </w:pPr>
    <w:rPr>
      <w:rFonts w:ascii="Tahoma" w:hAnsi="Tahoma" w:cs="Tahoma"/>
      <w:lang w:val="ru-RU"/>
    </w:rPr>
  </w:style>
  <w:style w:type="character" w:styleId="af3">
    <w:name w:val="Strong"/>
    <w:qFormat/>
    <w:rsid w:val="004421B7"/>
    <w:rPr>
      <w:b/>
      <w:bCs/>
    </w:rPr>
  </w:style>
  <w:style w:type="character" w:customStyle="1" w:styleId="50">
    <w:name w:val="Заголовок 5 Знак"/>
    <w:link w:val="5"/>
    <w:rsid w:val="009A3BE9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20">
    <w:name w:val="Заголовок 2 Знак"/>
    <w:link w:val="2"/>
    <w:rsid w:val="009A3BE9"/>
    <w:rPr>
      <w:b/>
      <w:caps/>
      <w:spacing w:val="40"/>
      <w:sz w:val="32"/>
    </w:rPr>
  </w:style>
  <w:style w:type="character" w:customStyle="1" w:styleId="a4">
    <w:name w:val="Текст Знак"/>
    <w:link w:val="a3"/>
    <w:rsid w:val="009A3BE9"/>
    <w:rPr>
      <w:rFonts w:ascii="Courier New" w:hAnsi="Courier New" w:cs="Courier New"/>
      <w:lang w:val="en-US"/>
    </w:rPr>
  </w:style>
  <w:style w:type="character" w:customStyle="1" w:styleId="a6">
    <w:name w:val="Основной текст Знак"/>
    <w:aliases w:val="Знак1 Знак Знак"/>
    <w:link w:val="a5"/>
    <w:rsid w:val="009A3BE9"/>
    <w:rPr>
      <w:sz w:val="28"/>
    </w:rPr>
  </w:style>
  <w:style w:type="paragraph" w:customStyle="1" w:styleId="ConsPlusTitle">
    <w:name w:val="ConsPlusTitle"/>
    <w:rsid w:val="009A3B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ListParagraph">
    <w:name w:val="List Paragraph"/>
    <w:basedOn w:val="a"/>
    <w:rsid w:val="009A3BE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S">
    <w:name w:val="S_Маркированный"/>
    <w:basedOn w:val="a"/>
    <w:link w:val="S2"/>
    <w:rsid w:val="009A3BE9"/>
    <w:pPr>
      <w:tabs>
        <w:tab w:val="left" w:pos="1260"/>
      </w:tabs>
      <w:suppressAutoHyphens/>
      <w:spacing w:line="360" w:lineRule="auto"/>
      <w:ind w:firstLine="720"/>
      <w:jc w:val="both"/>
    </w:pPr>
    <w:rPr>
      <w:sz w:val="24"/>
      <w:szCs w:val="24"/>
      <w:lang w:val="x-none" w:eastAsia="ar-SA"/>
    </w:rPr>
  </w:style>
  <w:style w:type="paragraph" w:styleId="af4">
    <w:name w:val="Body Text Indent"/>
    <w:aliases w:val="Мой Заголовок 1,Основной текст 1"/>
    <w:basedOn w:val="a"/>
    <w:link w:val="af5"/>
    <w:rsid w:val="009A3BE9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4"/>
    <w:rsid w:val="009A3BE9"/>
    <w:rPr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9A3BE9"/>
    <w:pPr>
      <w:spacing w:after="120" w:line="480" w:lineRule="auto"/>
      <w:ind w:left="283" w:firstLine="709"/>
      <w:jc w:val="both"/>
    </w:pPr>
    <w:rPr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9A3BE9"/>
    <w:rPr>
      <w:sz w:val="28"/>
      <w:szCs w:val="24"/>
      <w:lang w:val="x-none" w:eastAsia="x-none"/>
    </w:rPr>
  </w:style>
  <w:style w:type="paragraph" w:customStyle="1" w:styleId="23">
    <w:name w:val="Заголовок (Уровень 2)"/>
    <w:basedOn w:val="a"/>
    <w:next w:val="a5"/>
    <w:link w:val="24"/>
    <w:autoRedefine/>
    <w:rsid w:val="009A3BE9"/>
    <w:pPr>
      <w:autoSpaceDE w:val="0"/>
      <w:autoSpaceDN w:val="0"/>
      <w:adjustRightInd w:val="0"/>
      <w:jc w:val="center"/>
      <w:outlineLvl w:val="0"/>
    </w:pPr>
    <w:rPr>
      <w:bCs/>
      <w:sz w:val="28"/>
      <w:szCs w:val="24"/>
      <w:lang w:val="x-none" w:eastAsia="x-none"/>
    </w:rPr>
  </w:style>
  <w:style w:type="character" w:customStyle="1" w:styleId="24">
    <w:name w:val="Заголовок (Уровень 2) Знак"/>
    <w:link w:val="23"/>
    <w:locked/>
    <w:rsid w:val="009A3BE9"/>
    <w:rPr>
      <w:bCs/>
      <w:sz w:val="28"/>
      <w:szCs w:val="24"/>
      <w:lang w:val="x-none" w:eastAsia="x-none"/>
    </w:rPr>
  </w:style>
  <w:style w:type="character" w:customStyle="1" w:styleId="S2">
    <w:name w:val="S_Маркированный Знак2"/>
    <w:link w:val="S"/>
    <w:locked/>
    <w:rsid w:val="009A3BE9"/>
    <w:rPr>
      <w:sz w:val="24"/>
      <w:szCs w:val="24"/>
      <w:lang w:val="x-none" w:eastAsia="ar-SA"/>
    </w:rPr>
  </w:style>
  <w:style w:type="paragraph" w:customStyle="1" w:styleId="Style2">
    <w:name w:val="Style2"/>
    <w:basedOn w:val="a"/>
    <w:rsid w:val="009A3BE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9A3BE9"/>
    <w:pPr>
      <w:widowControl w:val="0"/>
      <w:autoSpaceDE w:val="0"/>
      <w:autoSpaceDN w:val="0"/>
      <w:adjustRightInd w:val="0"/>
      <w:spacing w:line="497" w:lineRule="exact"/>
      <w:ind w:firstLine="202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9A3BE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1">
    <w:name w:val="Font Style11"/>
    <w:rsid w:val="009A3BE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A3BE9"/>
    <w:rPr>
      <w:rFonts w:ascii="Book Antiqua" w:hAnsi="Book Antiqua" w:cs="Book Antiqua"/>
      <w:b/>
      <w:bCs/>
      <w:sz w:val="24"/>
      <w:szCs w:val="24"/>
    </w:rPr>
  </w:style>
  <w:style w:type="paragraph" w:styleId="3">
    <w:name w:val="Body Text 3"/>
    <w:basedOn w:val="a"/>
    <w:link w:val="30"/>
    <w:rsid w:val="009A3BE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9A3BE9"/>
    <w:rPr>
      <w:sz w:val="16"/>
      <w:szCs w:val="16"/>
      <w:lang w:val="x-none" w:eastAsia="x-none"/>
    </w:rPr>
  </w:style>
  <w:style w:type="paragraph" w:customStyle="1" w:styleId="31">
    <w:name w:val="Основной текст 31"/>
    <w:basedOn w:val="a"/>
    <w:rsid w:val="009A3BE9"/>
    <w:pPr>
      <w:jc w:val="both"/>
    </w:pPr>
    <w:rPr>
      <w:rFonts w:ascii="Futuris" w:hAnsi="Futuris" w:cs="Futuris"/>
      <w:sz w:val="28"/>
      <w:szCs w:val="28"/>
      <w:lang w:val="ru-RU" w:eastAsia="zh-CN"/>
    </w:rPr>
  </w:style>
  <w:style w:type="paragraph" w:styleId="af6">
    <w:name w:val="List Paragraph"/>
    <w:basedOn w:val="a"/>
    <w:uiPriority w:val="34"/>
    <w:qFormat/>
    <w:rsid w:val="009A3BE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7">
    <w:name w:val="No Spacing"/>
    <w:uiPriority w:val="1"/>
    <w:qFormat/>
    <w:rsid w:val="000328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DD072-CD32-49B4-AEC7-BAD5C40C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GKH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ArtemenkoAN</dc:creator>
  <cp:keywords/>
  <cp:lastModifiedBy>Мязитов Марсель Наильевич</cp:lastModifiedBy>
  <cp:revision>2</cp:revision>
  <cp:lastPrinted>2016-03-18T06:30:00Z</cp:lastPrinted>
  <dcterms:created xsi:type="dcterms:W3CDTF">2016-03-31T05:56:00Z</dcterms:created>
  <dcterms:modified xsi:type="dcterms:W3CDTF">2016-03-31T05:56:00Z</dcterms:modified>
</cp:coreProperties>
</file>