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37" w:rsidRDefault="00B95937" w:rsidP="00B9593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Подведены итоги конкурса на соискание Премии Главы города</w:t>
      </w:r>
      <w:r w:rsidR="00525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95937" w:rsidRDefault="00B95937" w:rsidP="00B959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5937" w:rsidRDefault="00B95937" w:rsidP="00B959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на соискание Премии Главы города "За особый вклад в укрепление дружбы народов многонационального Лянтора"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</w:t>
      </w: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содействия развитию общественных инициатив, направленных на укрепление дружбы между народами Российской Федерации, проживающих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Лянторе.</w:t>
      </w:r>
    </w:p>
    <w:p w:rsidR="00B95937" w:rsidRDefault="00B95937" w:rsidP="00B95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FE7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отбору п</w:t>
      </w:r>
      <w:r w:rsidRPr="00FE7FB8">
        <w:rPr>
          <w:rFonts w:ascii="Times New Roman" w:hAnsi="Times New Roman" w:cs="Times New Roman"/>
          <w:bCs/>
          <w:sz w:val="28"/>
          <w:szCs w:val="28"/>
        </w:rPr>
        <w:t xml:space="preserve">ретендентов на соискание Премии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E7FB8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FE7FB8">
        <w:rPr>
          <w:rFonts w:ascii="Times New Roman" w:hAnsi="Times New Roman" w:cs="Times New Roman"/>
          <w:sz w:val="28"/>
          <w:szCs w:val="28"/>
        </w:rPr>
        <w:t>а конкурсны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7FB8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7FB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рганизации</w:t>
      </w:r>
      <w:r w:rsidRPr="003F5C04">
        <w:rPr>
          <w:rFonts w:ascii="Times New Roman" w:hAnsi="Times New Roman" w:cs="Times New Roman"/>
          <w:spacing w:val="2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3F5C04">
        <w:rPr>
          <w:rFonts w:ascii="Times New Roman" w:hAnsi="Times New Roman" w:cs="Times New Roman"/>
          <w:spacing w:val="2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Pr="003F5C04">
        <w:rPr>
          <w:rFonts w:ascii="Times New Roman" w:hAnsi="Times New Roman" w:cs="Times New Roman"/>
          <w:spacing w:val="2"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F5C04">
        <w:rPr>
          <w:rFonts w:ascii="Times New Roman" w:hAnsi="Times New Roman" w:cs="Times New Roman"/>
          <w:spacing w:val="2"/>
          <w:sz w:val="28"/>
          <w:szCs w:val="28"/>
        </w:rPr>
        <w:t xml:space="preserve"> дружбы многонационального Лянтора,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про</w:t>
      </w:r>
      <w:r w:rsidRPr="003F5C04">
        <w:rPr>
          <w:rFonts w:ascii="Times New Roman" w:eastAsia="Calibri" w:hAnsi="Times New Roman" w:cs="Times New Roman"/>
          <w:sz w:val="28"/>
          <w:szCs w:val="28"/>
        </w:rPr>
        <w:t>филактику экстремистской идеологии в подростковой и молодёжной среде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7FB8">
        <w:rPr>
          <w:rFonts w:ascii="Times New Roman" w:hAnsi="Times New Roman" w:cs="Times New Roman"/>
          <w:spacing w:val="2"/>
          <w:sz w:val="28"/>
          <w:szCs w:val="28"/>
        </w:rPr>
        <w:t xml:space="preserve"> проектной </w:t>
      </w:r>
      <w:r>
        <w:rPr>
          <w:rFonts w:ascii="Times New Roman" w:hAnsi="Times New Roman" w:cs="Times New Roman"/>
          <w:spacing w:val="2"/>
          <w:sz w:val="28"/>
          <w:szCs w:val="28"/>
        </w:rPr>
        <w:t>деятельности, и</w:t>
      </w:r>
      <w:r w:rsidRPr="00FE7FB8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E7FB8">
        <w:rPr>
          <w:rFonts w:ascii="Times New Roman" w:hAnsi="Times New Roman" w:cs="Times New Roman"/>
          <w:sz w:val="28"/>
          <w:szCs w:val="28"/>
        </w:rPr>
        <w:t xml:space="preserve"> открытост</w:t>
      </w:r>
      <w:r>
        <w:rPr>
          <w:rFonts w:ascii="Times New Roman" w:hAnsi="Times New Roman" w:cs="Times New Roman"/>
          <w:sz w:val="28"/>
          <w:szCs w:val="28"/>
        </w:rPr>
        <w:t>и деятельности</w:t>
      </w:r>
      <w:r w:rsidRPr="00FE7FB8">
        <w:rPr>
          <w:rFonts w:ascii="Times New Roman" w:hAnsi="Times New Roman" w:cs="Times New Roman"/>
          <w:sz w:val="28"/>
          <w:szCs w:val="28"/>
        </w:rPr>
        <w:t>.</w:t>
      </w:r>
    </w:p>
    <w:p w:rsidR="00B95937" w:rsidRDefault="00B95937" w:rsidP="00B959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Победителем конкурса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2023 году </w:t>
      </w: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местная общественная организация города Лянтор «Общество казахской культуры «</w:t>
      </w:r>
      <w:r w:rsidRPr="00B95937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Байтерек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(«Дерево жизни»), п</w:t>
      </w: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редседател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Бакыт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Бауыржановна </w:t>
      </w: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Сибагатуллин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5937" w:rsidRDefault="00525FDB" w:rsidP="00B959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декабря 2023 года в</w:t>
      </w:r>
      <w:bookmarkStart w:id="0" w:name="_GoBack"/>
      <w:bookmarkEnd w:id="0"/>
      <w:r w:rsid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города состоялась церемония награждения участников конкурса.</w:t>
      </w:r>
    </w:p>
    <w:p w:rsidR="00B95937" w:rsidRDefault="00B95937" w:rsidP="00B959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словами поздравления выступил Глава города Алексей Луценко.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Победителю конкурса был вручен Сертификат на 50000 (пятьдесят тысяч) рублей</w:t>
      </w:r>
      <w:r w:rsidR="00525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5937" w:rsidRDefault="00B95937" w:rsidP="00B959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Алексей Николаевич вручил именные благодарности всем участникам конкурса: местной общественной организации города Лянтор «Центр татарской и башкирской культуры «Дуслык» («Дружба»), региональной общественной организации по сохранению и развитию культурного наследия славянских народов ХМАО-Югры «Славяне Севера» и местной общественной организации Сургутского района Национально-культурному центру «Курултай (конгресс) башкир".</w:t>
      </w:r>
    </w:p>
    <w:p w:rsidR="00B95937" w:rsidRPr="00770B14" w:rsidRDefault="00525FDB" w:rsidP="00525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 церемонии Луценко А.Н. поздравил </w:t>
      </w:r>
      <w:r w:rsidR="00B95937"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95937"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участников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конкурса, по</w:t>
      </w:r>
      <w:r w:rsidR="00B95937"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B95937"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их активную гражданскую позицию, большую социально-значимую деятельность по укреплению диалога мира и добрососедства в городском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многонациональном сообществе и пожелал</w:t>
      </w:r>
      <w:r w:rsidR="00B95937" w:rsidRPr="00B9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0B14">
        <w:rPr>
          <w:rFonts w:ascii="Times New Roman" w:hAnsi="Times New Roman" w:cs="Times New Roman"/>
          <w:sz w:val="28"/>
          <w:szCs w:val="28"/>
        </w:rPr>
        <w:t>дальнейше</w:t>
      </w:r>
      <w:r>
        <w:rPr>
          <w:rFonts w:ascii="Times New Roman" w:hAnsi="Times New Roman" w:cs="Times New Roman"/>
          <w:sz w:val="28"/>
          <w:szCs w:val="28"/>
        </w:rPr>
        <w:t>й плодотворной работы по</w:t>
      </w:r>
      <w:r w:rsidRPr="00770B14">
        <w:rPr>
          <w:rFonts w:ascii="Times New Roman" w:hAnsi="Times New Roman" w:cs="Times New Roman"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0B14">
        <w:rPr>
          <w:rFonts w:ascii="Times New Roman" w:hAnsi="Times New Roman" w:cs="Times New Roman"/>
          <w:sz w:val="28"/>
          <w:szCs w:val="28"/>
        </w:rPr>
        <w:t xml:space="preserve"> др</w:t>
      </w:r>
      <w:r>
        <w:rPr>
          <w:rFonts w:ascii="Times New Roman" w:hAnsi="Times New Roman" w:cs="Times New Roman"/>
          <w:sz w:val="28"/>
          <w:szCs w:val="28"/>
        </w:rPr>
        <w:t>ужбы многонационального Лянтора.</w:t>
      </w:r>
      <w:r w:rsidR="00B95937" w:rsidRPr="00770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37" w:rsidRPr="00B95937" w:rsidRDefault="00B95937" w:rsidP="00B95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5937" w:rsidRPr="00B95937" w:rsidSect="00B959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DD"/>
    <w:rsid w:val="0030235A"/>
    <w:rsid w:val="00525FDB"/>
    <w:rsid w:val="00B95937"/>
    <w:rsid w:val="00CB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95401-6B81-45E0-A828-CF9A3751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59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Валентина И.вановна</dc:creator>
  <cp:keywords/>
  <dc:description/>
  <cp:lastModifiedBy>Асанова Валентина И.вановна</cp:lastModifiedBy>
  <cp:revision>2</cp:revision>
  <dcterms:created xsi:type="dcterms:W3CDTF">2024-03-12T13:00:00Z</dcterms:created>
  <dcterms:modified xsi:type="dcterms:W3CDTF">2024-03-12T13:17:00Z</dcterms:modified>
</cp:coreProperties>
</file>