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1372" w14:textId="77777777" w:rsidR="00D51E37" w:rsidRDefault="00D51E37" w:rsidP="00D51E37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Информация</w:t>
      </w:r>
    </w:p>
    <w:p w14:paraId="74BABECC" w14:textId="77777777" w:rsidR="00D51E37" w:rsidRDefault="00D51E37" w:rsidP="00D51E37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по вопросам ценообразования, формирования тарифов и порядка расчета платы за коммунальные услуги и услуги, касающиеся обслуживания жилищного фонда и причинах ее роста в 2024 году</w:t>
      </w:r>
    </w:p>
    <w:p w14:paraId="3B3695C4" w14:textId="77777777" w:rsidR="00D51E37" w:rsidRDefault="00D51E37" w:rsidP="00D51E37">
      <w:pPr>
        <w:spacing w:line="276" w:lineRule="auto"/>
        <w:jc w:val="center"/>
        <w:rPr>
          <w:rStyle w:val="titlerazdel"/>
          <w:b/>
        </w:rPr>
      </w:pPr>
    </w:p>
    <w:p w14:paraId="381C4B35" w14:textId="77777777" w:rsidR="00D51E37" w:rsidRDefault="00D51E37" w:rsidP="00D51E37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14:paraId="307E0347" w14:textId="77777777" w:rsidR="00D51E37" w:rsidRDefault="00D51E37" w:rsidP="00D51E37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14:paraId="6D507828" w14:textId="77777777" w:rsidR="00D51E37" w:rsidRDefault="00D51E37" w:rsidP="00D51E37">
      <w:pPr>
        <w:spacing w:line="276" w:lineRule="auto"/>
        <w:ind w:firstLine="567"/>
        <w:jc w:val="both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14:paraId="431E8DAB" w14:textId="77777777" w:rsidR="00D51E37" w:rsidRDefault="00D51E37" w:rsidP="00D51E37"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14:paraId="062DABC5" w14:textId="77777777" w:rsidR="00D51E37" w:rsidRDefault="00D51E37" w:rsidP="00D51E37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14:paraId="21236575" w14:textId="77777777" w:rsidR="00D51E37" w:rsidRDefault="00D51E37" w:rsidP="00D51E37">
      <w:pPr>
        <w:spacing w:line="276" w:lineRule="auto"/>
        <w:ind w:firstLine="567"/>
        <w:jc w:val="both"/>
      </w:pPr>
      <w:r>
        <w:t>Определение РСТ Юг</w:t>
      </w:r>
      <w:bookmarkStart w:id="0" w:name="_GoBack1"/>
      <w:bookmarkEnd w:id="0"/>
      <w:r>
        <w:t xml:space="preserve">ры экономически обоснованных расходов производится </w:t>
      </w:r>
      <w:proofErr w:type="gramStart"/>
      <w:r>
        <w:t>согласно норм</w:t>
      </w:r>
      <w:proofErr w:type="gramEnd"/>
      <w:r>
        <w:t xml:space="preserve">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14:paraId="65F7F884" w14:textId="77777777" w:rsidR="00D51E37" w:rsidRDefault="00D51E37" w:rsidP="00D51E37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14:paraId="7505D6F0" w14:textId="77777777" w:rsidR="00D51E37" w:rsidRDefault="00D51E37" w:rsidP="00D51E37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4" w:tooltip="http://bptr.eias.admhmao.ru/?reg=RU.5.86" w:history="1">
        <w:r>
          <w:rPr>
            <w:rStyle w:val="a3"/>
          </w:rPr>
          <w:t>http://bptr.eias.admhmao.ru/?reg=RU.5.86</w:t>
        </w:r>
      </w:hyperlink>
      <w:r>
        <w:rPr>
          <w:rStyle w:val="titlerazdel"/>
        </w:rPr>
        <w:t>);</w:t>
      </w:r>
    </w:p>
    <w:p w14:paraId="7C13A01B" w14:textId="77777777" w:rsidR="00D51E37" w:rsidRDefault="00D51E37" w:rsidP="00D51E37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lastRenderedPageBreak/>
        <w:t>о принятых РСТ Югры приказах: раздел «Документы» подраздел «Приказы службы» (</w:t>
      </w:r>
      <w:hyperlink r:id="rId5" w:tooltip="https://rst.admhmao.ru/dokumenty/" w:history="1">
        <w:r>
          <w:rPr>
            <w:rStyle w:val="a3"/>
          </w:rPr>
          <w:t>https://rst.admhmao.ru/dokumenty/</w:t>
        </w:r>
      </w:hyperlink>
      <w:r>
        <w:rPr>
          <w:rStyle w:val="titlerazdel"/>
        </w:rPr>
        <w:t>);</w:t>
      </w:r>
    </w:p>
    <w:p w14:paraId="17F233CE" w14:textId="77777777" w:rsidR="00D51E37" w:rsidRDefault="00D51E37" w:rsidP="00D51E37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6" w:tooltip="https://rst.admhmao.ru/dokumenty/" w:history="1">
        <w:r>
          <w:rPr>
            <w:rStyle w:val="a3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14:paraId="41BA3363" w14:textId="77777777" w:rsidR="00D51E37" w:rsidRDefault="00D51E37" w:rsidP="00D51E37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7" w:tooltip="https://rst.admhmao.ru/raskrytie-informatsii/" w:history="1">
        <w:r>
          <w:rPr>
            <w:rStyle w:val="a3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14:paraId="1F5236BB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14:paraId="300A6EA3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14:paraId="1B4340BA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8" w:tooltip="http://www.depsr.admhmao.ru/" w:history="1">
        <w:r>
          <w:rPr>
            <w:rStyle w:val="a3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9" w:tooltip="https://depsr.admhmao.ru/kontakty/" w:history="1">
        <w:r>
          <w:rPr>
            <w:rStyle w:val="a3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14:paraId="7E16ED6B" w14:textId="77777777" w:rsidR="00D51E37" w:rsidRDefault="00D51E37" w:rsidP="00D51E37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14:paraId="2D58C1F3" w14:textId="77777777" w:rsidR="00D51E37" w:rsidRDefault="00D51E37" w:rsidP="00D91786">
      <w:pPr>
        <w:spacing w:line="276" w:lineRule="auto"/>
        <w:jc w:val="both"/>
        <w:rPr>
          <w:rStyle w:val="titlerazdel"/>
        </w:rPr>
      </w:pPr>
    </w:p>
    <w:p w14:paraId="4115652A" w14:textId="77777777" w:rsidR="00D51E37" w:rsidRDefault="00D51E37" w:rsidP="00D51E3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08DFE" wp14:editId="43C42DE7">
                <wp:simplePos x="0" y="0"/>
                <wp:positionH relativeFrom="column">
                  <wp:posOffset>5517515</wp:posOffset>
                </wp:positionH>
                <wp:positionV relativeFrom="paragraph">
                  <wp:posOffset>110977</wp:posOffset>
                </wp:positionV>
                <wp:extent cx="130175" cy="1689248"/>
                <wp:effectExtent l="0" t="0" r="22225" b="25400"/>
                <wp:wrapNone/>
                <wp:docPr id="20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168924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BB15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45pt;margin-top:8.75pt;width:10.25pt;height:1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" adj="139" strokecolor="#4472c4 [3204]" strokeweight=".5pt">
                <v:stroke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21CE95" wp14:editId="23FF17E7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4" name="Группа 4"/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7" name="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49A38578" w14:textId="77777777" w:rsidR="00D51E37" w:rsidRDefault="00D51E37" w:rsidP="00D51E37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1443B44" w14:textId="77777777" w:rsidR="00D51E37" w:rsidRDefault="00D51E37" w:rsidP="00D51E37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CFEAAA1" w14:textId="77777777" w:rsidR="00D51E37" w:rsidRDefault="00D51E37" w:rsidP="00D51E37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14:paraId="30E4CC23" w14:textId="77777777" w:rsidR="00D51E37" w:rsidRDefault="00D51E37" w:rsidP="00D51E3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Крест 9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Группа 10"/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11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Группа 13"/>
                        <wpg:cNvGrpSpPr/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4" name="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32BB5C2" w14:textId="77777777" w:rsidR="00D51E37" w:rsidRDefault="00D51E37" w:rsidP="00D51E37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14:paraId="5EE8A406" w14:textId="77777777" w:rsidR="00D51E37" w:rsidRDefault="00D51E37" w:rsidP="00D51E37">
                                <w:pPr>
                                  <w:jc w:val="center"/>
                                </w:pPr>
                              </w:p>
                              <w:p w14:paraId="1DE95E23" w14:textId="77777777" w:rsidR="00D51E37" w:rsidRDefault="00D51E37" w:rsidP="00D51E37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04EC0D0B" w14:textId="77777777" w:rsidR="00D51E37" w:rsidRDefault="00D51E37" w:rsidP="00D51E37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66917C98" w14:textId="77777777" w:rsidR="00D51E37" w:rsidRDefault="00D51E37" w:rsidP="00D51E37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Стрелка вверх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Стрелка вниз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1CE95" id="Группа 13" o:spid="_x0000_s1026" style="position:absolute;margin-left:3.55pt;margin-top:5.85pt;width:427.2pt;height:163.6pt;z-index:25165926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    <v:group id="Группа 4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Прямоугольник 7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" fillcolor="#e5dfec" strokecolor="#8064a2" strokeweight="5pt">
                    <v:stroke linestyle="thickThin"/>
                    <v:textbox>
                      <w:txbxContent>
                        <w:p w14:paraId="49A38578" w14:textId="77777777" w:rsidR="00D51E37" w:rsidRDefault="00D51E37" w:rsidP="00D51E37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14:paraId="21443B44" w14:textId="77777777" w:rsidR="00D51E37" w:rsidRDefault="00D51E37" w:rsidP="00D51E37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" fillcolor="#f2dbdb" strokecolor="#c0504d" strokeweight="2.5pt">
                    <v:textbox>
                      <w:txbxContent>
                        <w:p w14:paraId="5CFEAAA1" w14:textId="77777777" w:rsidR="00D51E37" w:rsidRDefault="00D51E37" w:rsidP="00D51E37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14:paraId="30E4CC23" w14:textId="77777777" w:rsidR="00D51E37" w:rsidRDefault="00D51E37" w:rsidP="00D51E3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Крест 9" o:spid="_x0000_s1030" type="#_x0000_t11" style="position:absolute;left:3922;top:938;width:282;height:280;rotation:28782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" adj="8752" fillcolor="#f79646" stroked="f">
                    <v:fill color2="#df6a09" focus="100%" type="gradientRadial"/>
                    <v:shadow on="t" color="#974706" offset="1pt"/>
                  </v:shape>
                  <v:group id="Группа 10" o:spid="_x0000_s1031" style="position:absolute;left:1804;top:1005;width:355;height:182" coordorigin="1804,1003" coordsize="35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Прямоугольник 11" o:spid="_x0000_s1032" style="position:absolute;left:1804;top:1003;width:355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" fillcolor="#f79646" stroked="f">
                      <v:fill color2="#df6a09" focus="100%" type="gradientRadial"/>
                      <v:shadow on="t" color="#974706" offset="1pt"/>
                    </v:rect>
                    <v:rect id="Прямоугольник 12" o:spid="_x0000_s1033" style="position:absolute;left:1804;top:1121;width:355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" fillcolor="#f79646" stroked="f">
                      <v:fill color2="#df6a09" focus="100%" type="gradientRadial"/>
                      <v:stroke joinstyle="bevel"/>
                      <v:shadow on="t" color="#974706" offset="1pt"/>
                    </v:rect>
                  </v:group>
                </v:group>
                <v:group 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Прямоугольник 14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y5wwAAANsAAAAPAAAAZHJzL2Rvd25yZXYueG1sRE/bagIx&#10;EH0X/Icwhb4UzdqW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AMZsuc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14:paraId="232BB5C2" w14:textId="77777777" w:rsidR="00D51E37" w:rsidRDefault="00D51E37" w:rsidP="00D51E37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 w14:paraId="5EE8A406" w14:textId="77777777" w:rsidR="00D51E37" w:rsidRDefault="00D51E37" w:rsidP="00D51E37">
                          <w:pPr>
                            <w:jc w:val="center"/>
                          </w:pPr>
                        </w:p>
                        <w:p w14:paraId="1DE95E23" w14:textId="77777777" w:rsidR="00D51E37" w:rsidRDefault="00D51E37" w:rsidP="00D51E37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Прямоугольник 15" o:spid="_x0000_s1036" style="position:absolute;left:2792;top:1462;width:2405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kiwwAAANsAAAAPAAAAZHJzL2Rvd25yZXYueG1sRE/bagIx&#10;EH0X/Icwhb4UzdrS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b4rJIs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14:paraId="04EC0D0B" w14:textId="77777777" w:rsidR="00D51E37" w:rsidRDefault="00D51E37" w:rsidP="00D51E37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Прямоугольник 16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14:paraId="66917C98" w14:textId="77777777" w:rsidR="00D51E37" w:rsidRDefault="00D51E37" w:rsidP="00D51E37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17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8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4B05E" wp14:editId="422EC982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9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ABC28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6" o:spid="_x0000_s1026" type="#_x0000_t85" style="position:absolute;margin-left:218pt;margin-top:9.05pt;width:8.65pt;height:137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" adj="113" strokecolor="#4472c4 [3204]" strokeweight=".5pt">
                <v:stroke joinstyle="miter"/>
              </v:shape>
            </w:pict>
          </mc:Fallback>
        </mc:AlternateContent>
      </w:r>
    </w:p>
    <w:p w14:paraId="6CD6DD96" w14:textId="77777777" w:rsidR="00D51E37" w:rsidRDefault="00D51E37" w:rsidP="00D51E37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D51E37" w14:paraId="33BB78B8" w14:textId="77777777" w:rsidTr="00AE7E56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9FFC1D3" w14:textId="77777777" w:rsidR="00D51E37" w:rsidRDefault="00D51E37" w:rsidP="00AE7E56">
            <w:pPr>
              <w:tabs>
                <w:tab w:val="left" w:pos="3795"/>
              </w:tabs>
              <w:rPr>
                <w:rStyle w:val="a5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F56562" wp14:editId="3C3F1C52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21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706154" w14:textId="77777777" w:rsidR="00D51E37" w:rsidRDefault="00D51E37" w:rsidP="00D51E37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5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5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14:paraId="1052A15F" w14:textId="77777777" w:rsidR="00D51E37" w:rsidRDefault="00D51E37" w:rsidP="00D51E37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565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    <v:textbox>
                        <w:txbxContent>
                          <w:p w14:paraId="36706154" w14:textId="77777777" w:rsidR="00D51E37" w:rsidRDefault="00D51E37" w:rsidP="00D51E37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a5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a5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14:paraId="1052A15F" w14:textId="77777777" w:rsidR="00D51E37" w:rsidRDefault="00D51E37" w:rsidP="00D51E37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A13061B" w14:textId="77777777" w:rsidR="00D51E37" w:rsidRDefault="00D51E37" w:rsidP="00D51E37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14:paraId="06DE1CCB" w14:textId="77777777" w:rsidR="00D51E37" w:rsidRDefault="00D51E37" w:rsidP="00D51E37">
      <w:pPr>
        <w:tabs>
          <w:tab w:val="left" w:pos="3795"/>
        </w:tabs>
        <w:rPr>
          <w:b/>
        </w:rPr>
      </w:pPr>
      <w:r>
        <w:rPr>
          <w:b/>
        </w:rPr>
        <w:tab/>
      </w:r>
    </w:p>
    <w:p w14:paraId="12034934" w14:textId="77777777" w:rsidR="00D51E37" w:rsidRDefault="00D51E37" w:rsidP="00D51E37">
      <w:pPr>
        <w:tabs>
          <w:tab w:val="left" w:pos="3795"/>
        </w:tabs>
        <w:rPr>
          <w:b/>
        </w:rPr>
      </w:pPr>
    </w:p>
    <w:p w14:paraId="231BFEDF" w14:textId="77777777" w:rsidR="00D51E37" w:rsidRDefault="00D51E37" w:rsidP="00D51E37">
      <w:pPr>
        <w:tabs>
          <w:tab w:val="left" w:pos="3795"/>
        </w:tabs>
        <w:rPr>
          <w:b/>
        </w:rPr>
      </w:pPr>
    </w:p>
    <w:p w14:paraId="040D8695" w14:textId="77777777" w:rsidR="00D51E37" w:rsidRDefault="00D51E37" w:rsidP="00D51E37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14:paraId="15F0C63E" w14:textId="77777777" w:rsidR="00D51E37" w:rsidRDefault="00D51E37" w:rsidP="00D51E37">
      <w:pPr>
        <w:spacing w:line="276" w:lineRule="auto"/>
        <w:ind w:firstLine="567"/>
        <w:jc w:val="both"/>
        <w:rPr>
          <w:sz w:val="26"/>
          <w:szCs w:val="26"/>
        </w:rPr>
      </w:pPr>
    </w:p>
    <w:p w14:paraId="50F1F045" w14:textId="77777777" w:rsidR="00D51E37" w:rsidRDefault="00D51E37" w:rsidP="00D51E37">
      <w:pPr>
        <w:spacing w:line="276" w:lineRule="auto"/>
        <w:ind w:firstLine="567"/>
        <w:jc w:val="both"/>
        <w:rPr>
          <w:sz w:val="26"/>
          <w:szCs w:val="26"/>
        </w:rPr>
      </w:pPr>
    </w:p>
    <w:p w14:paraId="6C9B664C" w14:textId="77777777" w:rsidR="00D51E37" w:rsidRDefault="00D51E37" w:rsidP="00D51E37">
      <w:pPr>
        <w:spacing w:line="276" w:lineRule="auto"/>
        <w:ind w:firstLine="567"/>
        <w:jc w:val="both"/>
        <w:rPr>
          <w:sz w:val="26"/>
          <w:szCs w:val="26"/>
        </w:rPr>
      </w:pPr>
    </w:p>
    <w:p w14:paraId="20B06CA5" w14:textId="77777777" w:rsidR="00D51E37" w:rsidRDefault="00D51E37" w:rsidP="00D51E37">
      <w:pPr>
        <w:spacing w:line="276" w:lineRule="auto"/>
        <w:ind w:firstLine="567"/>
        <w:jc w:val="both"/>
      </w:pPr>
    </w:p>
    <w:p w14:paraId="2B44B34F" w14:textId="77777777" w:rsidR="00D51E37" w:rsidRDefault="00D51E37" w:rsidP="00D51E37">
      <w:pPr>
        <w:spacing w:line="276" w:lineRule="auto"/>
        <w:ind w:firstLine="567"/>
        <w:jc w:val="both"/>
      </w:pPr>
    </w:p>
    <w:p w14:paraId="059FAE7A" w14:textId="77777777" w:rsidR="00D51E37" w:rsidRDefault="00D51E37" w:rsidP="00D51E37">
      <w:pPr>
        <w:spacing w:line="276" w:lineRule="auto"/>
        <w:ind w:firstLine="567"/>
        <w:jc w:val="both"/>
      </w:pPr>
      <w:r>
        <w:t xml:space="preserve"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</w:t>
      </w:r>
      <w:r>
        <w:lastRenderedPageBreak/>
        <w:t>установленным ограничениям размещен на официальном сайте РСТ Югры (</w:t>
      </w:r>
      <w:hyperlink r:id="rId10" w:tooltip="http://eias.fas.gov.ru/calc_ku/map/" w:history="1">
        <w:r>
          <w:rPr>
            <w:rStyle w:val="a3"/>
          </w:rPr>
          <w:t>http://eias.fas.gov.ru/calc_ku/map/</w:t>
        </w:r>
      </w:hyperlink>
      <w:r>
        <w:t>).</w:t>
      </w:r>
    </w:p>
    <w:p w14:paraId="59F52A74" w14:textId="77777777" w:rsidR="00D51E37" w:rsidRDefault="00D51E37" w:rsidP="00D51E37"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14:paraId="2D6A7D75" w14:textId="77777777" w:rsidR="00D51E37" w:rsidRDefault="00D51E37" w:rsidP="00D51E37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r>
        <w:rPr>
          <w:lang w:val="en-US" w:eastAsia="en-US"/>
        </w:rPr>
        <w:t>c</w:t>
      </w:r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11" w:tooltip="https://admhmao.ru/dokumenty/pravovye-akty-gubernatora/postanovleniya/9559393/" w:history="1">
        <w:r>
          <w:rPr>
            <w:rStyle w:val="a3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</w:p>
    <w:p w14:paraId="695BB8C2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14:paraId="7ECBE0B6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 w14:paraId="6E789815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 w14:paraId="236F421C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14:paraId="7E47F5F9" w14:textId="77777777" w:rsidR="00D51E37" w:rsidRDefault="00D51E37" w:rsidP="00D51E37">
      <w:pPr>
        <w:spacing w:line="276" w:lineRule="auto"/>
        <w:ind w:firstLine="567"/>
        <w:jc w:val="both"/>
      </w:pPr>
      <w:r>
        <w:t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услуг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</w:p>
    <w:p w14:paraId="29B44E70" w14:textId="77777777" w:rsidR="00D51E37" w:rsidRDefault="00D51E37" w:rsidP="00D51E37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14:paraId="0531F7A2" w14:textId="77777777" w:rsidR="00D51E37" w:rsidRDefault="00D51E37" w:rsidP="00D51E37">
      <w:pPr>
        <w:spacing w:line="276" w:lineRule="auto"/>
        <w:ind w:firstLine="567"/>
        <w:jc w:val="both"/>
        <w:rPr>
          <w:rStyle w:val="titlerazdel"/>
        </w:rPr>
      </w:pPr>
      <w:r>
        <w:t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2023 года.</w:t>
      </w:r>
    </w:p>
    <w:p w14:paraId="68F5A644" w14:textId="77777777" w:rsidR="00D51E37" w:rsidRDefault="00D51E37" w:rsidP="00D51E37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14:paraId="32F8632F" w14:textId="77777777" w:rsidR="00D51E37" w:rsidRDefault="00D51E37" w:rsidP="00D51E37">
      <w:pPr>
        <w:spacing w:line="276" w:lineRule="auto"/>
        <w:ind w:firstLine="567"/>
        <w:jc w:val="both"/>
      </w:pPr>
      <w:r>
        <w:rPr>
          <w:rFonts w:eastAsia="Calibri"/>
        </w:rPr>
        <w:t>Для того,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14:paraId="7E01CBCD" w14:textId="77777777" w:rsidR="00D51E37" w:rsidRDefault="00D51E37" w:rsidP="00D51E37">
      <w:pPr>
        <w:spacing w:line="276" w:lineRule="auto"/>
        <w:ind w:firstLine="567"/>
        <w:jc w:val="both"/>
      </w:pPr>
      <w:r>
        <w:rPr>
          <w:rFonts w:eastAsia="Calibri"/>
        </w:rPr>
        <w:lastRenderedPageBreak/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14:paraId="25F46D7D" w14:textId="77777777" w:rsidR="00D51E37" w:rsidRDefault="00D51E37" w:rsidP="00D51E37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14:paraId="2D190B2F" w14:textId="77777777" w:rsidR="00D51E37" w:rsidRDefault="00D51E37" w:rsidP="00D51E37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14:paraId="34CEDB73" w14:textId="77777777" w:rsidR="00D51E37" w:rsidRDefault="00D51E37" w:rsidP="00D51E37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14:paraId="7EC5884A" w14:textId="77777777" w:rsidR="00D51E37" w:rsidRDefault="00D51E37" w:rsidP="00D51E37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14:paraId="7B0A83F4" w14:textId="77777777" w:rsidR="00D51E37" w:rsidRDefault="00D51E37" w:rsidP="00D51E37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</w:p>
    <w:p w14:paraId="5D751842" w14:textId="77777777" w:rsidR="00D51E37" w:rsidRDefault="00D51E37" w:rsidP="00D51E37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14:paraId="7030761D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14:paraId="0E302415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14:paraId="67E502AF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14:paraId="57A4D13C" w14:textId="137EDD63" w:rsidR="00D51E37" w:rsidRDefault="00D51E37" w:rsidP="00D51E37">
      <w:pPr>
        <w:ind w:firstLine="567"/>
        <w:jc w:val="center"/>
        <w:rPr>
          <w:rFonts w:eastAsia="Calibri"/>
          <w:b/>
        </w:rPr>
      </w:pPr>
    </w:p>
    <w:p w14:paraId="04FFEB2C" w14:textId="68EDA00B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7F21B483" w14:textId="4B1702B8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4CD033DF" w14:textId="6A62C27C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69CBEC08" w14:textId="4F2AD8B4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39C85D83" w14:textId="56B8488D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76C41A84" w14:textId="5C3A3D3A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414BBCE7" w14:textId="119AB3CD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76F076B1" w14:textId="02065F7D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4989E333" w14:textId="49DDFC7D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642C1389" w14:textId="09F65D98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4B713622" w14:textId="51368CBE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34C23F6C" w14:textId="77777777" w:rsidR="00D91786" w:rsidRDefault="00D91786" w:rsidP="00D51E37">
      <w:pPr>
        <w:ind w:firstLine="567"/>
        <w:jc w:val="center"/>
        <w:rPr>
          <w:rFonts w:eastAsia="Calibri"/>
          <w:b/>
        </w:rPr>
      </w:pPr>
    </w:p>
    <w:p w14:paraId="68FBC695" w14:textId="77777777" w:rsidR="00D51E37" w:rsidRDefault="00D51E37" w:rsidP="00D51E37">
      <w:pPr>
        <w:ind w:firstLine="567"/>
        <w:jc w:val="center"/>
        <w:rPr>
          <w:rFonts w:eastAsia="Calibri"/>
          <w:b/>
          <w:bCs/>
        </w:rPr>
      </w:pPr>
    </w:p>
    <w:p w14:paraId="1DFE2F87" w14:textId="77777777" w:rsidR="00D51E37" w:rsidRDefault="00D51E37" w:rsidP="00D51E37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lastRenderedPageBreak/>
        <w:t>Пример расчета изменения размера платы</w:t>
      </w:r>
    </w:p>
    <w:p w14:paraId="3B720903" w14:textId="77777777" w:rsidR="00D51E37" w:rsidRDefault="00D51E37" w:rsidP="00D51E37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14:paraId="20D0900F" w14:textId="77777777" w:rsidR="00D51E37" w:rsidRDefault="00D51E37" w:rsidP="00D51E37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14:paraId="7C334C5D" w14:textId="77777777" w:rsidR="00D51E37" w:rsidRDefault="00D51E37" w:rsidP="00D51E37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14:paraId="57057F79" w14:textId="77777777" w:rsidR="00D51E37" w:rsidRDefault="00D51E37" w:rsidP="00D51E37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14:paraId="08F8302F" w14:textId="77777777" w:rsidR="00D51E37" w:rsidRDefault="00D51E37" w:rsidP="00D51E37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14:paraId="345D2BC7" w14:textId="77777777" w:rsidR="00D51E37" w:rsidRDefault="00D51E37" w:rsidP="00D51E37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14:paraId="75654DAD" w14:textId="77777777" w:rsidR="00D51E37" w:rsidRDefault="00D51E37" w:rsidP="00D51E37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14:paraId="4A61E4A0" w14:textId="77777777" w:rsidR="00D51E37" w:rsidRDefault="00D51E37" w:rsidP="00D51E37">
      <w:pPr>
        <w:rPr>
          <w:rFonts w:eastAsia="Calibri"/>
          <w:b/>
          <w:bCs/>
          <w:szCs w:val="20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E46B6" wp14:editId="765B948C">
                <wp:simplePos x="0" y="0"/>
                <wp:positionH relativeFrom="column">
                  <wp:posOffset>4710401</wp:posOffset>
                </wp:positionH>
                <wp:positionV relativeFrom="paragraph">
                  <wp:posOffset>819341</wp:posOffset>
                </wp:positionV>
                <wp:extent cx="360589" cy="2326970"/>
                <wp:effectExtent l="3175" t="3175" r="3175" b="3175"/>
                <wp:wrapNone/>
                <wp:docPr id="22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29DA9D1" w14:textId="77777777" w:rsidR="00D51E37" w:rsidRDefault="00D51E37" w:rsidP="00D51E37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5C2E46B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41" type="#_x0000_t88" style="position:absolute;margin-left:370.9pt;margin-top:64.5pt;width:28.4pt;height:18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" adj="279,10920" strokecolor="#4472c4 [3204]" strokeweight=".5pt">
                <v:stroke joinstyle="miter"/>
                <v:textbox>
                  <w:txbxContent>
                    <w:p w14:paraId="629DA9D1" w14:textId="77777777" w:rsidR="00D51E37" w:rsidRDefault="00D51E37" w:rsidP="00D51E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D51E37" w14:paraId="3883CC95" w14:textId="77777777" w:rsidTr="00AE7E56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14:paraId="288CB4DA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14:paraId="3902EA29" w14:textId="77777777" w:rsidR="00D51E37" w:rsidRDefault="00D51E37" w:rsidP="00AE7E56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899" w:type="dxa"/>
            <w:shd w:val="clear" w:color="FFFFFF" w:fill="FFFFFF"/>
            <w:vAlign w:val="center"/>
          </w:tcPr>
          <w:p w14:paraId="3FDDEE00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14:paraId="40005E4D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92E83D1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D51E37" w14:paraId="1A62A19F" w14:textId="77777777" w:rsidTr="00AE7E56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14:paraId="334C39EF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14:paraId="0E575C72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488233FE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14:paraId="4611620D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3EB7134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D51E37" w14:paraId="6B97F25F" w14:textId="77777777" w:rsidTr="00AE7E56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14:paraId="54DF2069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14:paraId="0EEB3935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70FE70A8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14:paraId="6C34C508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F77A23E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D51E37" w14:paraId="0EF1055B" w14:textId="77777777" w:rsidTr="00AE7E56">
        <w:trPr>
          <w:trHeight w:val="261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14:paraId="3F3A1C26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Горячее </w:t>
            </w:r>
            <w:proofErr w:type="gramStart"/>
            <w:r>
              <w:rPr>
                <w:color w:val="000000"/>
                <w:sz w:val="20"/>
                <w:szCs w:val="20"/>
              </w:rPr>
              <w:t>водоснабжение  (</w:t>
            </w:r>
            <w:proofErr w:type="gramEnd"/>
            <w:r>
              <w:rPr>
                <w:color w:val="000000"/>
                <w:sz w:val="20"/>
                <w:szCs w:val="20"/>
              </w:rPr>
              <w:t>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14:paraId="3356BE8A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21D87AB8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08E89C5F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5EC38C7A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E37" w14:paraId="4EF2393A" w14:textId="77777777" w:rsidTr="00AE7E56">
        <w:trPr>
          <w:trHeight w:val="3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14:paraId="4F673027" w14:textId="77777777" w:rsidR="00D51E37" w:rsidRDefault="00D51E37" w:rsidP="00AE7E56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14:paraId="44AF1592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0BDB4DDF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77471097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7C5473FA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D51E37" w14:paraId="267A99BF" w14:textId="77777777" w:rsidTr="00AE7E56">
        <w:trPr>
          <w:trHeight w:val="2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14:paraId="3D8A4634" w14:textId="77777777" w:rsidR="00D51E37" w:rsidRDefault="00D51E37" w:rsidP="00AE7E56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14:paraId="7CB41473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23817EA2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39E3D442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7452C5C9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D51E37" w14:paraId="10F7EC25" w14:textId="77777777" w:rsidTr="00AE7E56">
        <w:trPr>
          <w:trHeight w:val="247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14:paraId="4868F340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Холодное </w:t>
            </w:r>
            <w:proofErr w:type="gramStart"/>
            <w:r>
              <w:rPr>
                <w:color w:val="000000"/>
                <w:sz w:val="20"/>
                <w:szCs w:val="20"/>
              </w:rPr>
              <w:t>водоснабжение  (</w:t>
            </w:r>
            <w:proofErr w:type="gramEnd"/>
            <w:r>
              <w:rPr>
                <w:color w:val="000000"/>
                <w:sz w:val="20"/>
                <w:szCs w:val="20"/>
              </w:rPr>
              <w:t>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14:paraId="7D48C74C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6C12A1C6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21D509D0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04E64529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D51E37" w14:paraId="7E00C84F" w14:textId="77777777" w:rsidTr="00AE7E56">
        <w:trPr>
          <w:trHeight w:val="166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14:paraId="122B0E67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14:paraId="18D4396C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20AB99F6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723E2EE8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569A717E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D51E37" w14:paraId="16B22DE7" w14:textId="77777777" w:rsidTr="00AE7E56">
        <w:trPr>
          <w:trHeight w:val="21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14:paraId="7F118139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14:paraId="5D9751BB" w14:textId="77777777" w:rsidR="00D51E37" w:rsidRDefault="00D51E37" w:rsidP="00AE7E5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11274DAD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2BDB980D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2264F906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D51E37" w14:paraId="777A60F3" w14:textId="77777777" w:rsidTr="00AE7E56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14:paraId="4C97BEC6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14:paraId="747E932F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36E16970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0096AECE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2FBCC265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D51E37" w14:paraId="410878DE" w14:textId="77777777" w:rsidTr="00AE7E56">
        <w:trPr>
          <w:trHeight w:val="25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14:paraId="2CE641D4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14:paraId="18782155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53A38003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4272CD87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49439719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D51E37" w14:paraId="6C17F4B0" w14:textId="77777777" w:rsidTr="00AE7E56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14:paraId="7D11ADDE" w14:textId="77777777" w:rsidR="00D51E37" w:rsidRDefault="00D51E37" w:rsidP="00AE7E56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14:paraId="2A4819F5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2B188CAB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67D94C98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165C4035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D51E37" w14:paraId="6F58570D" w14:textId="77777777" w:rsidTr="00AE7E56">
        <w:trPr>
          <w:trHeight w:val="30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14:paraId="6E12F00E" w14:textId="77777777" w:rsidR="00D51E37" w:rsidRDefault="00D51E37" w:rsidP="00AE7E56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14:paraId="67904D7B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25F96664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6BD9C3B9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1C366F4B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D51E37" w14:paraId="687E9D29" w14:textId="77777777" w:rsidTr="00AE7E56">
        <w:trPr>
          <w:trHeight w:val="247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14:paraId="2B108084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14:paraId="331F05EC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4832EA87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645C14EF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3B9BF123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D51E37" w14:paraId="186961B0" w14:textId="77777777" w:rsidTr="00AE7E56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14:paraId="5C6018BE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14:paraId="6DA20B9C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7CA450A9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46B7604D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03F63C06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D51E37" w14:paraId="65B2AD77" w14:textId="77777777" w:rsidTr="00AE7E56">
        <w:trPr>
          <w:trHeight w:val="132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14:paraId="1DD5568F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14:paraId="1C667994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14:paraId="2252DD23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14:paraId="5FFA4E4C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209A977F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D51E37" w14:paraId="33ED3CB0" w14:textId="77777777" w:rsidTr="00AE7E56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14:paraId="12B58F44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14:paraId="5A45DFCB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45A76283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14:paraId="417B076B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7D866D2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D51E37" w14:paraId="5E337C3F" w14:textId="77777777" w:rsidTr="00AE7E56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14:paraId="2F3E00D5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14:paraId="78B2BD7F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7C1CB455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14:paraId="743F232D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53570C1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E37" w14:paraId="4C8F2A41" w14:textId="77777777" w:rsidTr="00AE7E56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14:paraId="78325872" w14:textId="77777777" w:rsidR="00D51E37" w:rsidRDefault="00D51E37" w:rsidP="00AE7E5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14:paraId="3E780C45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14:paraId="1E7B7A7A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14:paraId="021651C5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D4BB5EE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14:paraId="2B54D256" w14:textId="77777777" w:rsidR="00D51E37" w:rsidRDefault="00D51E37" w:rsidP="00D51E37">
      <w:pPr>
        <w:ind w:firstLine="567"/>
        <w:jc w:val="center"/>
        <w:rPr>
          <w:rFonts w:eastAsia="Calibri"/>
          <w:b/>
          <w:sz w:val="26"/>
          <w:szCs w:val="26"/>
        </w:rPr>
      </w:pPr>
    </w:p>
    <w:p w14:paraId="7015F519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1568A158" w14:textId="77777777" w:rsidR="00D51E37" w:rsidRDefault="00D51E37" w:rsidP="00D51E37"/>
    <w:p w14:paraId="6A0257C0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76ED5616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0A0C7511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1AF3D662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177432D7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EB64C" wp14:editId="768449C3">
                <wp:simplePos x="0" y="0"/>
                <wp:positionH relativeFrom="margin">
                  <wp:posOffset>5167279</wp:posOffset>
                </wp:positionH>
                <wp:positionV relativeFrom="paragraph">
                  <wp:posOffset>196642</wp:posOffset>
                </wp:positionV>
                <wp:extent cx="782320" cy="1047115"/>
                <wp:effectExtent l="0" t="0" r="17780" b="19685"/>
                <wp:wrapNone/>
                <wp:docPr id="2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CD7F3" w14:textId="77777777" w:rsidR="00D51E37" w:rsidRDefault="00D51E37" w:rsidP="00D51E37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14:paraId="60257538" w14:textId="77777777" w:rsidR="00D51E37" w:rsidRDefault="00D51E37" w:rsidP="00D51E3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EB64C" id="Прямоугольник 10" o:spid="_x0000_s1042" style="position:absolute;left:0;text-align:left;margin-left:406.85pt;margin-top:15.5pt;width:61.6pt;height:8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    <v:stroke dashstyle="longDash"/>
                <v:textbox>
                  <w:txbxContent>
                    <w:p w14:paraId="73ECD7F3" w14:textId="77777777" w:rsidR="00D51E37" w:rsidRDefault="00D51E37" w:rsidP="00D51E37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14:paraId="60257538" w14:textId="77777777" w:rsidR="00D51E37" w:rsidRDefault="00D51E37" w:rsidP="00D51E37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CF0F49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258A51AB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466BC10C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2ED9BE7B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726D3558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62A467CE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582F26F8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23F6EFD5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535B7BE5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34825393" w14:textId="77777777" w:rsidR="00D51E37" w:rsidRDefault="00D51E37" w:rsidP="00D91786">
      <w:pPr>
        <w:rPr>
          <w:rFonts w:eastAsia="Calibri"/>
          <w:b/>
          <w:lang w:eastAsia="en-US"/>
        </w:rPr>
      </w:pPr>
    </w:p>
    <w:p w14:paraId="06CCF2BE" w14:textId="1B07E961" w:rsidR="00D51E37" w:rsidRDefault="00D51E37" w:rsidP="00D51E37">
      <w:pPr>
        <w:jc w:val="center"/>
        <w:rPr>
          <w:rFonts w:eastAsia="Calibri"/>
          <w:b/>
          <w:lang w:eastAsia="en-US"/>
        </w:rPr>
      </w:pPr>
    </w:p>
    <w:p w14:paraId="1990EB3C" w14:textId="679D0ABA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0EB168AD" w14:textId="470965ED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4E980DF6" w14:textId="3A5C808B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09BC16BD" w14:textId="0FC0F3A8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785020D6" w14:textId="3508A369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2771BBC0" w14:textId="513C8EF7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1B4567E2" w14:textId="50AF0DE3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66B48D90" w14:textId="37A7ADD2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36C42955" w14:textId="1E7265C4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25B6D969" w14:textId="72BF5660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31619AC9" w14:textId="087BD8E1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123BEAA3" w14:textId="1FA519DA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1BDD813C" w14:textId="1BB3A7C0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56373921" w14:textId="1F9792AA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14E237E9" w14:textId="4587A94E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0076F001" w14:textId="6DE20198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12641D02" w14:textId="25B98D40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5A6C9A94" w14:textId="137300CD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3DF27491" w14:textId="196EAC14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45CC4718" w14:textId="48D036AA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76CDF484" w14:textId="562A6736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33C654D1" w14:textId="5AB0935E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431254E4" w14:textId="314F7D34" w:rsidR="00D91786" w:rsidRDefault="00D91786" w:rsidP="00D51E37">
      <w:pPr>
        <w:jc w:val="center"/>
        <w:rPr>
          <w:rFonts w:eastAsia="Calibri"/>
          <w:b/>
          <w:lang w:eastAsia="en-US"/>
        </w:rPr>
      </w:pPr>
    </w:p>
    <w:p w14:paraId="51830D94" w14:textId="77777777" w:rsidR="00D91786" w:rsidRDefault="00D91786" w:rsidP="00D51E37">
      <w:pPr>
        <w:jc w:val="center"/>
        <w:rPr>
          <w:rFonts w:eastAsia="Calibri"/>
          <w:b/>
          <w:lang w:eastAsia="en-US"/>
        </w:rPr>
      </w:pPr>
      <w:bookmarkStart w:id="1" w:name="_GoBack"/>
      <w:bookmarkEnd w:id="1"/>
    </w:p>
    <w:p w14:paraId="7F89094F" w14:textId="77777777" w:rsidR="00D51E37" w:rsidRDefault="00D51E37" w:rsidP="00D51E3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Расчет платы</w:t>
      </w:r>
    </w:p>
    <w:p w14:paraId="473714EF" w14:textId="77777777" w:rsidR="00D51E37" w:rsidRDefault="00D51E37" w:rsidP="00D51E37">
      <w:pPr>
        <w:pStyle w:val="a4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14:paraId="272AEAC5" w14:textId="77777777" w:rsidR="00D51E37" w:rsidRDefault="00D51E37" w:rsidP="00D51E37">
      <w:pPr>
        <w:pStyle w:val="a4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 w14:paraId="347D4828" w14:textId="77777777" w:rsidR="00D51E37" w:rsidRDefault="00D51E37" w:rsidP="00D51E37">
      <w:pPr>
        <w:pStyle w:val="a4"/>
        <w:jc w:val="center"/>
      </w:pPr>
    </w:p>
    <w:p w14:paraId="4545F009" w14:textId="77777777" w:rsidR="00D51E37" w:rsidRDefault="00D51E37" w:rsidP="00D51E37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14:paraId="27166A61" w14:textId="77777777" w:rsidR="00D51E37" w:rsidRDefault="00D51E37" w:rsidP="00D51E37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14:paraId="21FBCE4D" w14:textId="77777777" w:rsidR="00D51E37" w:rsidRDefault="00D51E37" w:rsidP="00D51E37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14:paraId="54262940" w14:textId="77777777" w:rsidR="00D51E37" w:rsidRDefault="00D51E37" w:rsidP="00D51E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EBAF8" wp14:editId="6C27A31E">
                <wp:simplePos x="0" y="0"/>
                <wp:positionH relativeFrom="column">
                  <wp:posOffset>4787900</wp:posOffset>
                </wp:positionH>
                <wp:positionV relativeFrom="paragraph">
                  <wp:posOffset>847258</wp:posOffset>
                </wp:positionV>
                <wp:extent cx="379379" cy="2407108"/>
                <wp:effectExtent l="3175" t="3175" r="3175" b="3175"/>
                <wp:wrapNone/>
                <wp:docPr id="24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A7C78" id="Правая фигурная скобка 1" o:spid="_x0000_s1026" type="#_x0000_t88" style="position:absolute;margin-left:377pt;margin-top:66.7pt;width:29.85pt;height:18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Aom4rG4gAAAAsB&#10;AAAPAAAAAAAAAAAAAAAAAJYEAABkcnMvZG93bnJldi54bWxQSwUGAAAAAAQABADzAAAApQUAAAAA&#10;" adj="284" strokecolor="#4472c4 [3204]" strokeweight=".5pt">
                <v:stroke joinstyle="miter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9ACBC" wp14:editId="5354856F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26EB" w14:textId="77777777" w:rsidR="00D51E37" w:rsidRDefault="00D51E37" w:rsidP="00D51E37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14:paraId="606EC6C8" w14:textId="77777777" w:rsidR="00D51E37" w:rsidRDefault="00D51E37" w:rsidP="00D51E37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14:paraId="14CCD674" w14:textId="77777777" w:rsidR="00D51E37" w:rsidRDefault="00D51E37" w:rsidP="00D51E37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14:paraId="114BD3EB" w14:textId="77777777" w:rsidR="00D51E37" w:rsidRDefault="00D51E37" w:rsidP="00D51E3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9ACBC" id="Прямоугольник 8" o:spid="_x0000_s1043" style="position:absolute;margin-left:413.45pt;margin-top:128.15pt;width:58.55pt;height:7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    <v:stroke dashstyle="longDash"/>
                <v:textbox>
                  <w:txbxContent>
                    <w:p w14:paraId="0AF126EB" w14:textId="77777777" w:rsidR="00D51E37" w:rsidRDefault="00D51E37" w:rsidP="00D51E37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14:paraId="606EC6C8" w14:textId="77777777" w:rsidR="00D51E37" w:rsidRDefault="00D51E37" w:rsidP="00D51E37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14:paraId="14CCD674" w14:textId="77777777" w:rsidR="00D51E37" w:rsidRDefault="00D51E37" w:rsidP="00D51E37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14:paraId="114BD3EB" w14:textId="77777777" w:rsidR="00D51E37" w:rsidRDefault="00D51E37" w:rsidP="00D51E37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2024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D51E37" w14:paraId="7AADCB6B" w14:textId="77777777" w:rsidTr="00AE7E56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14:paraId="57096ED0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14:paraId="1FED175A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81" w:type="dxa"/>
            <w:shd w:val="clear" w:color="FFFFFF" w:fill="FFFFFF"/>
            <w:vAlign w:val="center"/>
          </w:tcPr>
          <w:p w14:paraId="65A59FD9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14:paraId="1DF244F7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24C783E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D51E37" w14:paraId="755F03F1" w14:textId="77777777" w:rsidTr="00AE7E56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14:paraId="7861D376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14:paraId="5BFA3EFD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F6A1F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A6E48E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9AE563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D51E37" w14:paraId="2F693C2D" w14:textId="77777777" w:rsidTr="00AE7E56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14:paraId="592733DA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14:paraId="4FFD2369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45E98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EDB2D5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23F09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D51E37" w14:paraId="0B687BBA" w14:textId="77777777" w:rsidTr="00AE7E56">
        <w:trPr>
          <w:trHeight w:val="244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14:paraId="73365725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Горячее </w:t>
            </w:r>
            <w:proofErr w:type="gramStart"/>
            <w:r>
              <w:rPr>
                <w:color w:val="000000"/>
                <w:sz w:val="20"/>
                <w:szCs w:val="20"/>
              </w:rPr>
              <w:t>водоснабжение  (</w:t>
            </w:r>
            <w:proofErr w:type="gramEnd"/>
            <w:r>
              <w:rPr>
                <w:color w:val="000000"/>
                <w:sz w:val="20"/>
                <w:szCs w:val="20"/>
              </w:rPr>
              <w:t>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14:paraId="06BA2D9E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2F74AD96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2A342D42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2EB907AE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E37" w14:paraId="744B1928" w14:textId="77777777" w:rsidTr="00AE7E56">
        <w:trPr>
          <w:trHeight w:val="310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14:paraId="425F360F" w14:textId="77777777" w:rsidR="00D51E37" w:rsidRDefault="00D51E37" w:rsidP="00AE7E56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14:paraId="59A9ACB9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5D5415CA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7DD4C563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66A57374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D51E37" w14:paraId="4D486751" w14:textId="77777777" w:rsidTr="00AE7E56">
        <w:trPr>
          <w:trHeight w:val="238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14:paraId="00110294" w14:textId="77777777" w:rsidR="00D51E37" w:rsidRDefault="00D51E37" w:rsidP="00AE7E56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14:paraId="279CA2BC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3F1BDE44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2B2AA142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1D79308E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D51E37" w14:paraId="6771455C" w14:textId="77777777" w:rsidTr="00AE7E56">
        <w:trPr>
          <w:trHeight w:val="322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14:paraId="6DB05CF3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Холодное </w:t>
            </w:r>
            <w:proofErr w:type="gramStart"/>
            <w:r>
              <w:rPr>
                <w:color w:val="000000"/>
                <w:sz w:val="20"/>
                <w:szCs w:val="20"/>
              </w:rPr>
              <w:t>водоснабжение  (</w:t>
            </w:r>
            <w:proofErr w:type="gramEnd"/>
            <w:r>
              <w:rPr>
                <w:color w:val="000000"/>
                <w:sz w:val="20"/>
                <w:szCs w:val="20"/>
              </w:rPr>
              <w:t>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14:paraId="21EABDE8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458428D9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7A1FF62E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37342B63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D51E37" w14:paraId="5E06D72D" w14:textId="77777777" w:rsidTr="00AE7E56">
        <w:trPr>
          <w:trHeight w:val="174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14:paraId="7F7ED6CD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14:paraId="40036465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5D2F3C26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78236640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0116AD66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D51E37" w14:paraId="418D9D62" w14:textId="77777777" w:rsidTr="00AE7E56">
        <w:trPr>
          <w:trHeight w:val="218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14:paraId="4779D13C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14:paraId="275CC1B7" w14:textId="77777777" w:rsidR="00D51E37" w:rsidRDefault="00D51E37" w:rsidP="00AE7E5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2C8057EF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52BA261E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4A5532E0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D51E37" w14:paraId="63E4BBDB" w14:textId="77777777" w:rsidTr="00AE7E56">
        <w:trPr>
          <w:trHeight w:val="26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14:paraId="70DB828E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14:paraId="302C6624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325743ED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58D5B490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197CCD82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D51E37" w14:paraId="1ABB9260" w14:textId="77777777" w:rsidTr="00AE7E56">
        <w:trPr>
          <w:trHeight w:val="273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14:paraId="5907B346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14:paraId="177561CB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0D3568AA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54FCF2E9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06FFB47B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D51E37" w14:paraId="62AD8B2A" w14:textId="77777777" w:rsidTr="00AE7E56">
        <w:trPr>
          <w:trHeight w:val="259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14:paraId="28EB2F7D" w14:textId="77777777" w:rsidR="00D51E37" w:rsidRDefault="00D51E37" w:rsidP="00AE7E56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14:paraId="6189943E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7608F373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50707651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0577DEDE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D51E37" w14:paraId="62655208" w14:textId="77777777" w:rsidTr="00AE7E56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14:paraId="36C0C404" w14:textId="77777777" w:rsidR="00D51E37" w:rsidRDefault="00D51E37" w:rsidP="00AE7E56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14:paraId="1C2CADAA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790F0EEC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51BC6E77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44E6B973" w14:textId="77777777" w:rsidR="00D51E37" w:rsidRDefault="00D51E37" w:rsidP="00AE7E56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D51E37" w14:paraId="597400F7" w14:textId="77777777" w:rsidTr="00AE7E56">
        <w:trPr>
          <w:trHeight w:val="26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14:paraId="6408F444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14:paraId="468FBC1B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133024C3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38FF1539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2CDDF104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D51E37" w14:paraId="6715C0F5" w14:textId="77777777" w:rsidTr="00AE7E56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14:paraId="5255EDC1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14:paraId="458EDFC7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152BA6E5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46AE4B40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2789A899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D51E37" w14:paraId="7DF8EBB8" w14:textId="77777777" w:rsidTr="00AE7E56">
        <w:trPr>
          <w:trHeight w:val="27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14:paraId="48986CDE" w14:textId="77777777" w:rsidR="00D51E37" w:rsidRDefault="00D51E37" w:rsidP="00AE7E56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14:paraId="1A954FC6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6D223193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53D4BBA7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232FDB33" w14:textId="77777777" w:rsidR="00D51E37" w:rsidRDefault="00D51E37" w:rsidP="00AE7E56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D51E37" w14:paraId="5885D2BC" w14:textId="77777777" w:rsidTr="00AE7E56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14:paraId="5177FAE3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14:paraId="02E0B8DA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202345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F5B7A8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936B3C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D51E37" w14:paraId="075AC817" w14:textId="77777777" w:rsidTr="00AE7E56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14:paraId="20F24C64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14:paraId="0A6966DB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9BA0D3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57A25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DBBFD3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E37" w14:paraId="20806F9F" w14:textId="77777777" w:rsidTr="00AE7E56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14:paraId="40BAC3F1" w14:textId="77777777" w:rsidR="00D51E37" w:rsidRDefault="00D51E37" w:rsidP="00AE7E5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14:paraId="57FBC71F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2D08B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74DFE" w14:textId="77777777" w:rsidR="00D51E37" w:rsidRDefault="00D51E37" w:rsidP="00AE7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7FFE2" w14:textId="77777777" w:rsidR="00D51E37" w:rsidRDefault="00D51E37" w:rsidP="00AE7E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14:paraId="7A46FD87" w14:textId="77777777" w:rsidR="00D51E37" w:rsidRDefault="00D51E37" w:rsidP="00D51E37">
      <w:pPr>
        <w:jc w:val="both"/>
        <w:rPr>
          <w:sz w:val="18"/>
          <w:szCs w:val="18"/>
        </w:rPr>
      </w:pPr>
    </w:p>
    <w:p w14:paraId="10790AEC" w14:textId="77777777" w:rsidR="00D51E37" w:rsidRDefault="00D51E37" w:rsidP="00D51E37">
      <w:pPr>
        <w:jc w:val="both"/>
        <w:rPr>
          <w:sz w:val="18"/>
          <w:szCs w:val="18"/>
        </w:rPr>
      </w:pPr>
    </w:p>
    <w:p w14:paraId="0EA4C259" w14:textId="77777777" w:rsidR="00D51E37" w:rsidRDefault="00D51E37" w:rsidP="00D51E37">
      <w:pPr>
        <w:jc w:val="both"/>
      </w:pPr>
    </w:p>
    <w:p w14:paraId="61C0962A" w14:textId="77777777" w:rsidR="00D51E37" w:rsidRDefault="00D51E37" w:rsidP="00D51E37">
      <w:pPr>
        <w:jc w:val="both"/>
      </w:pPr>
    </w:p>
    <w:p w14:paraId="344DAE30" w14:textId="77777777" w:rsidR="00D51E37" w:rsidRDefault="00D51E37" w:rsidP="00D51E37">
      <w:pPr>
        <w:jc w:val="both"/>
        <w:rPr>
          <w:sz w:val="18"/>
          <w:szCs w:val="18"/>
        </w:rPr>
      </w:pPr>
    </w:p>
    <w:p w14:paraId="2320349E" w14:textId="77777777" w:rsidR="00D51E37" w:rsidRDefault="00D51E37" w:rsidP="00D51E37">
      <w:pPr>
        <w:jc w:val="both"/>
        <w:rPr>
          <w:sz w:val="18"/>
          <w:szCs w:val="18"/>
        </w:rPr>
      </w:pPr>
    </w:p>
    <w:p w14:paraId="258F4853" w14:textId="77777777" w:rsidR="00D51E37" w:rsidRDefault="00D51E37" w:rsidP="00D51E37">
      <w:pPr>
        <w:jc w:val="both"/>
        <w:rPr>
          <w:sz w:val="18"/>
          <w:szCs w:val="18"/>
        </w:rPr>
      </w:pPr>
    </w:p>
    <w:p w14:paraId="04D6511A" w14:textId="77777777" w:rsidR="00D51E37" w:rsidRDefault="00D51E37" w:rsidP="00D51E37">
      <w:pPr>
        <w:jc w:val="both"/>
        <w:rPr>
          <w:sz w:val="18"/>
          <w:szCs w:val="18"/>
        </w:rPr>
      </w:pPr>
    </w:p>
    <w:p w14:paraId="2CF207B9" w14:textId="77777777" w:rsidR="00D51E37" w:rsidRDefault="00D51E37" w:rsidP="00D51E37">
      <w:pPr>
        <w:jc w:val="both"/>
        <w:rPr>
          <w:sz w:val="18"/>
          <w:szCs w:val="18"/>
        </w:rPr>
      </w:pPr>
    </w:p>
    <w:p w14:paraId="5C1EFD4D" w14:textId="77777777" w:rsidR="00D51E37" w:rsidRDefault="00D51E37" w:rsidP="00D51E37">
      <w:pPr>
        <w:jc w:val="both"/>
        <w:rPr>
          <w:sz w:val="18"/>
          <w:szCs w:val="18"/>
        </w:rPr>
      </w:pPr>
    </w:p>
    <w:p w14:paraId="2BE85C8C" w14:textId="77777777" w:rsidR="00D51E37" w:rsidRDefault="00D51E37" w:rsidP="00D51E37">
      <w:pPr>
        <w:jc w:val="both"/>
        <w:rPr>
          <w:sz w:val="18"/>
          <w:szCs w:val="18"/>
        </w:rPr>
      </w:pPr>
    </w:p>
    <w:p w14:paraId="0C333E14" w14:textId="77777777" w:rsidR="00D51E37" w:rsidRDefault="00D51E37" w:rsidP="00D51E37">
      <w:pPr>
        <w:jc w:val="both"/>
        <w:rPr>
          <w:sz w:val="18"/>
          <w:szCs w:val="18"/>
        </w:rPr>
      </w:pPr>
    </w:p>
    <w:p w14:paraId="24E1493A" w14:textId="77777777" w:rsidR="00D51E37" w:rsidRDefault="00D51E37" w:rsidP="00D51E37">
      <w:pPr>
        <w:jc w:val="both"/>
        <w:rPr>
          <w:sz w:val="18"/>
          <w:szCs w:val="18"/>
        </w:rPr>
      </w:pPr>
    </w:p>
    <w:p w14:paraId="71C3063E" w14:textId="77777777" w:rsidR="00D51E37" w:rsidRDefault="00D51E37" w:rsidP="00D51E37">
      <w:pPr>
        <w:jc w:val="both"/>
        <w:rPr>
          <w:sz w:val="18"/>
          <w:szCs w:val="18"/>
        </w:rPr>
      </w:pPr>
    </w:p>
    <w:p w14:paraId="61D35FFF" w14:textId="77777777" w:rsidR="00D51E37" w:rsidRDefault="00D51E37" w:rsidP="00D51E37">
      <w:pPr>
        <w:jc w:val="both"/>
        <w:rPr>
          <w:sz w:val="18"/>
          <w:szCs w:val="18"/>
        </w:rPr>
      </w:pPr>
    </w:p>
    <w:p w14:paraId="0516B400" w14:textId="77777777" w:rsidR="00D51E37" w:rsidRDefault="00D51E37" w:rsidP="00D51E37">
      <w:pPr>
        <w:jc w:val="both"/>
        <w:rPr>
          <w:sz w:val="18"/>
          <w:szCs w:val="18"/>
        </w:rPr>
      </w:pPr>
    </w:p>
    <w:p w14:paraId="530408DD" w14:textId="77777777" w:rsidR="00D51E37" w:rsidRDefault="00D51E37" w:rsidP="00D51E37">
      <w:pPr>
        <w:jc w:val="both"/>
        <w:rPr>
          <w:sz w:val="18"/>
          <w:szCs w:val="18"/>
        </w:rPr>
      </w:pPr>
    </w:p>
    <w:p w14:paraId="5CD4EE36" w14:textId="77777777" w:rsidR="00D51E37" w:rsidRDefault="00D51E37" w:rsidP="00D51E37">
      <w:pPr>
        <w:jc w:val="both"/>
        <w:rPr>
          <w:sz w:val="18"/>
          <w:szCs w:val="18"/>
        </w:rPr>
      </w:pPr>
    </w:p>
    <w:p w14:paraId="6FC364FB" w14:textId="77777777" w:rsidR="00D51E37" w:rsidRDefault="00D51E37" w:rsidP="00D51E37">
      <w:pPr>
        <w:jc w:val="both"/>
        <w:rPr>
          <w:sz w:val="18"/>
          <w:szCs w:val="18"/>
        </w:rPr>
      </w:pPr>
    </w:p>
    <w:p w14:paraId="3605E972" w14:textId="77777777" w:rsidR="00D51E37" w:rsidRDefault="00D51E37" w:rsidP="00D51E37">
      <w:pPr>
        <w:jc w:val="both"/>
        <w:rPr>
          <w:sz w:val="18"/>
          <w:szCs w:val="18"/>
        </w:rPr>
      </w:pPr>
    </w:p>
    <w:p w14:paraId="1BD9826C" w14:textId="77777777" w:rsidR="00D51E37" w:rsidRDefault="00D51E37" w:rsidP="00D51E37">
      <w:pPr>
        <w:jc w:val="both"/>
        <w:rPr>
          <w:sz w:val="18"/>
          <w:szCs w:val="18"/>
        </w:rPr>
      </w:pPr>
    </w:p>
    <w:p w14:paraId="026D3212" w14:textId="77777777" w:rsidR="00D51E37" w:rsidRDefault="00D51E37" w:rsidP="00D51E37">
      <w:pPr>
        <w:jc w:val="both"/>
        <w:rPr>
          <w:sz w:val="18"/>
          <w:szCs w:val="18"/>
        </w:rPr>
      </w:pPr>
    </w:p>
    <w:p w14:paraId="32267EEF" w14:textId="77777777" w:rsidR="00D51E37" w:rsidRDefault="00D51E37" w:rsidP="00D51E37">
      <w:pPr>
        <w:jc w:val="both"/>
        <w:rPr>
          <w:sz w:val="18"/>
          <w:szCs w:val="18"/>
        </w:rPr>
      </w:pPr>
    </w:p>
    <w:p w14:paraId="09E0589E" w14:textId="77777777" w:rsidR="00D51E37" w:rsidRDefault="00D51E37" w:rsidP="00D51E37">
      <w:pPr>
        <w:jc w:val="both"/>
        <w:rPr>
          <w:sz w:val="18"/>
          <w:szCs w:val="18"/>
        </w:rPr>
      </w:pPr>
    </w:p>
    <w:p w14:paraId="7EB45BF1" w14:textId="77777777" w:rsidR="00D51E37" w:rsidRDefault="00D51E37" w:rsidP="00D51E37">
      <w:pPr>
        <w:jc w:val="both"/>
        <w:rPr>
          <w:sz w:val="18"/>
          <w:szCs w:val="18"/>
        </w:rPr>
      </w:pPr>
    </w:p>
    <w:p w14:paraId="683835BE" w14:textId="77777777" w:rsidR="00D51E37" w:rsidRDefault="00D51E37" w:rsidP="00D51E37">
      <w:pPr>
        <w:jc w:val="both"/>
        <w:rPr>
          <w:sz w:val="18"/>
          <w:szCs w:val="18"/>
        </w:rPr>
      </w:pPr>
    </w:p>
    <w:p w14:paraId="4F72AA57" w14:textId="77777777" w:rsidR="00D51E37" w:rsidRDefault="00D51E37" w:rsidP="00D51E37">
      <w:pPr>
        <w:jc w:val="both"/>
        <w:rPr>
          <w:sz w:val="18"/>
          <w:szCs w:val="18"/>
        </w:rPr>
      </w:pPr>
    </w:p>
    <w:p w14:paraId="7CFDB028" w14:textId="77777777" w:rsidR="00D51E37" w:rsidRDefault="00D51E37" w:rsidP="00D51E37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14:paraId="2B5BE598" w14:textId="77777777" w:rsidR="00D51E37" w:rsidRDefault="00D51E37" w:rsidP="00D51E37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>**При наличии прямых договоров с ресурсоснабжающей организацией, услуга относится к коммунальной услуге</w:t>
      </w:r>
    </w:p>
    <w:p w14:paraId="7F83C3D1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7CFC33B1" w14:textId="77777777" w:rsidR="00D51E37" w:rsidRDefault="00D51E37" w:rsidP="00D51E37">
      <w:r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FC4B2" wp14:editId="6279C48B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0" b="0"/>
                <wp:wrapNone/>
                <wp:docPr id="2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95017E" w14:textId="77777777" w:rsidR="00D51E37" w:rsidRDefault="00D51E37" w:rsidP="00D51E37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14:paraId="4A670E7F" w14:textId="77777777" w:rsidR="00D51E37" w:rsidRDefault="00D51E37" w:rsidP="00D51E37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</w:p>
                          <w:p w14:paraId="6EA4022A" w14:textId="77777777" w:rsidR="00D51E37" w:rsidRDefault="00D51E37" w:rsidP="00D51E37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9,6 %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FC4B2" id="Прямоугольник 2" o:spid="_x0000_s1044" style="position:absolute;margin-left:398.2pt;margin-top:1.1pt;width:449.4pt;height:51.5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    <v:fill color2="#f2dbdb" focus="100%" type="gradientRadial"/>
                <v:stroke dashstyle="longDash"/>
                <v:shadow on="t" color="#4e6128" opacity=".5" offset="1pt"/>
                <v:textbox>
                  <w:txbxContent>
                    <w:p w14:paraId="1795017E" w14:textId="77777777" w:rsidR="00D51E37" w:rsidRDefault="00D51E37" w:rsidP="00D51E37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14:paraId="4A670E7F" w14:textId="77777777" w:rsidR="00D51E37" w:rsidRDefault="00D51E37" w:rsidP="00D51E37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</w:p>
                    <w:p w14:paraId="6EA4022A" w14:textId="77777777" w:rsidR="00D51E37" w:rsidRDefault="00D51E37" w:rsidP="00D51E37"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7 306,65</w:t>
                      </w:r>
                      <w:r>
                        <w:rPr>
                          <w:b/>
                          <w:color w:val="632423"/>
                        </w:rPr>
                        <w:t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9,6 %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57F66C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33958772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0A79DDC9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003E126F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</w:p>
    <w:p w14:paraId="6855D874" w14:textId="77777777" w:rsidR="00D51E37" w:rsidRDefault="00D51E37" w:rsidP="00D51E37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14:paraId="405DD9D2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14:paraId="6B7A22EE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14:paraId="479AF5E7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2" w:tooltip="http://www.jsn.admhmao.ru" w:history="1">
        <w:r>
          <w:rPr>
            <w:rStyle w:val="a3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14:paraId="1ED8790F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14:paraId="71A8FBA1" w14:textId="77777777" w:rsidR="00D51E37" w:rsidRPr="006B06F1" w:rsidRDefault="00D51E37" w:rsidP="00D51E37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>
        <w:rPr>
          <w:rFonts w:eastAsia="Calibri"/>
        </w:rPr>
        <w:t>мативов потребления на холодную,</w:t>
      </w:r>
      <w:r w:rsidRPr="006B06F1">
        <w:rPr>
          <w:rFonts w:eastAsia="Calibri"/>
        </w:rPr>
        <w:t xml:space="preserve"> горячую воду, </w:t>
      </w:r>
      <w:r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 w:rsidRPr="006B06F1">
        <w:t>Департамент строительства и жилищно-коммунального комплекса</w:t>
      </w:r>
      <w:r>
        <w:t xml:space="preserve"> </w:t>
      </w:r>
      <w:r w:rsidRPr="006B06F1">
        <w:t>Ханты-Мансийского автономного округа – Югры</w:t>
      </w:r>
      <w:r w:rsidRPr="006B06F1">
        <w:rPr>
          <w:rFonts w:eastAsia="Calibri"/>
        </w:rPr>
        <w:t>, сайт:</w:t>
      </w:r>
      <w:hyperlink r:id="rId13" w:history="1">
        <w:r w:rsidRPr="006B06F1">
          <w:t xml:space="preserve"> </w:t>
        </w:r>
        <w:r w:rsidRPr="006B06F1">
          <w:rPr>
            <w:rStyle w:val="1"/>
          </w:rPr>
          <w:t>https://ds.admhmao.ru/de</w:t>
        </w:r>
        <w:bookmarkStart w:id="2" w:name="undefined"/>
        <w:r w:rsidRPr="006B06F1">
          <w:rPr>
            <w:rStyle w:val="1"/>
          </w:rPr>
          <w:t>y</w:t>
        </w:r>
        <w:bookmarkEnd w:id="2"/>
        <w:r w:rsidRPr="006B06F1">
          <w:rPr>
            <w:rStyle w:val="1"/>
          </w:rPr>
          <w:t>atelnost/</w:t>
        </w:r>
      </w:hyperlink>
      <w:r w:rsidRPr="006B06F1">
        <w:rPr>
          <w:rFonts w:eastAsia="Calibri"/>
        </w:rPr>
        <w:t>.</w:t>
      </w:r>
    </w:p>
    <w:p w14:paraId="7ACA3EC1" w14:textId="77777777" w:rsidR="00D51E37" w:rsidRPr="006B06F1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4" w:tooltip="https://depprom.admhmao.ru/" w:history="1">
        <w:r>
          <w:rPr>
            <w:rStyle w:val="a3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14:paraId="3BD66847" w14:textId="77777777" w:rsidR="00D51E37" w:rsidRDefault="00D51E37" w:rsidP="00D51E37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15" w:tooltip="https://rst.admhmao.ru/dlya-grazhdan/informatsiya-o-realizatsii-obshchestvennogo-i-gosudarstvennogo-kontrolya-za-rostom-platy-za-kommunal/8409335/2023-god/" w:history="1">
        <w:r>
          <w:rPr>
            <w:rStyle w:val="a3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14:paraId="2B6B3081" w14:textId="77777777" w:rsidR="00D51E37" w:rsidRDefault="00D51E37" w:rsidP="00D51E37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16" w:tooltip="https://rst.admhmao.ru/dlya-grazhdan/informatsiya-o-realizatsii-obshchestvennogo-i-gosudarstvennogo-kontrolya-za-rostom-platy-za-kommunal/4369462/2020)." w:history="1">
        <w:r>
          <w:rPr>
            <w:rStyle w:val="a3"/>
            <w:rFonts w:eastAsia="Calibri"/>
          </w:rPr>
          <w:t>https://rst.admhmao.ru/dlya-grazhdan/</w:t>
        </w:r>
        <w:r>
          <w:rPr>
            <w:rStyle w:val="a3"/>
            <w:rFonts w:eastAsia="Calibri"/>
            <w:color w:val="000000" w:themeColor="text1"/>
          </w:rPr>
          <w:t>).</w:t>
        </w:r>
      </w:hyperlink>
    </w:p>
    <w:p w14:paraId="67BA1141" w14:textId="77777777" w:rsidR="006018C3" w:rsidRDefault="006018C3"/>
    <w:sectPr w:rsidR="0060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8"/>
    <w:rsid w:val="00344FE8"/>
    <w:rsid w:val="006018C3"/>
    <w:rsid w:val="00D51E37"/>
    <w:rsid w:val="00D86038"/>
    <w:rsid w:val="00D9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8CD7"/>
  <w15:chartTrackingRefBased/>
  <w15:docId w15:val="{D2B55247-0A62-4557-8628-4FF7CDF2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1E37"/>
    <w:rPr>
      <w:color w:val="0000FF"/>
      <w:u w:val="single"/>
    </w:rPr>
  </w:style>
  <w:style w:type="paragraph" w:styleId="a4">
    <w:name w:val="No Spacing"/>
    <w:uiPriority w:val="1"/>
    <w:qFormat/>
    <w:rsid w:val="00D5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D51E37"/>
  </w:style>
  <w:style w:type="character" w:styleId="a5">
    <w:name w:val="Emphasis"/>
    <w:uiPriority w:val="20"/>
    <w:qFormat/>
    <w:rsid w:val="00D51E37"/>
    <w:rPr>
      <w:i/>
      <w:iCs/>
    </w:rPr>
  </w:style>
  <w:style w:type="character" w:customStyle="1" w:styleId="1">
    <w:name w:val="Гиперссылка1"/>
    <w:rsid w:val="00D51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sr.admhmao.ru/" TargetMode="External"/><Relationship Id="rId13" Type="http://schemas.openxmlformats.org/officeDocument/2006/relationships/hyperlink" Target="https://ds.admhmao.ru/deyatelnos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st.admhmao.ru/raskrytie-informatsii/" TargetMode="External"/><Relationship Id="rId12" Type="http://schemas.openxmlformats.org/officeDocument/2006/relationships/hyperlink" Target="http://www.jsn.admhmao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hyperlink" Target="https://admhmao.ru/dokumenty/pravovye-akty-gubernatora/postanovleniya/9559393/" TargetMode="External"/><Relationship Id="rId5" Type="http://schemas.openxmlformats.org/officeDocument/2006/relationships/hyperlink" Target="https://rst.admhmao.ru/dokumenty/" TargetMode="External"/><Relationship Id="rId15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10" Type="http://schemas.openxmlformats.org/officeDocument/2006/relationships/hyperlink" Target="http://eias.fas.gov.ru/calc_ku/map/" TargetMode="External"/><Relationship Id="rId4" Type="http://schemas.openxmlformats.org/officeDocument/2006/relationships/hyperlink" Target="http://bptr.eias.admhmao.ru/?reg=RU.5.86" TargetMode="External"/><Relationship Id="rId9" Type="http://schemas.openxmlformats.org/officeDocument/2006/relationships/hyperlink" Target="https://depsr.admhmao.ru/kontakty/" TargetMode="External"/><Relationship Id="rId14" Type="http://schemas.openxmlformats.org/officeDocument/2006/relationships/hyperlink" Target="https://depprom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2742</Words>
  <Characters>15633</Characters>
  <Application>Microsoft Office Word</Application>
  <DocSecurity>0</DocSecurity>
  <Lines>130</Lines>
  <Paragraphs>36</Paragraphs>
  <ScaleCrop>false</ScaleCrop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4</cp:revision>
  <dcterms:created xsi:type="dcterms:W3CDTF">2024-07-04T09:54:00Z</dcterms:created>
  <dcterms:modified xsi:type="dcterms:W3CDTF">2024-07-04T09:55:00Z</dcterms:modified>
</cp:coreProperties>
</file>