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15" w:rsidRPr="00CB49A4" w:rsidRDefault="002B1815" w:rsidP="002B1815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49A4">
        <w:rPr>
          <w:rFonts w:ascii="Times New Roman" w:hAnsi="Times New Roman" w:cs="Times New Roman"/>
          <w:sz w:val="28"/>
          <w:szCs w:val="28"/>
        </w:rPr>
        <w:t>Проект</w:t>
      </w:r>
    </w:p>
    <w:p w:rsidR="00291F99" w:rsidRPr="00CB49A4" w:rsidRDefault="00291F99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АДМИНИСТРАЦИЯ ГОРОДСКОГО ПОСЕЛЕНИЯ ЛЯНТОР</w:t>
      </w: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ПОСТАНОВЛЕНИЕ</w:t>
      </w: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от «___» ________________ 20</w:t>
      </w:r>
      <w:r w:rsidR="00646836">
        <w:rPr>
          <w:b w:val="0"/>
          <w:sz w:val="28"/>
          <w:szCs w:val="28"/>
        </w:rPr>
        <w:t xml:space="preserve">   </w:t>
      </w:r>
      <w:r w:rsidRPr="00CB49A4">
        <w:rPr>
          <w:b w:val="0"/>
          <w:sz w:val="28"/>
          <w:szCs w:val="28"/>
        </w:rPr>
        <w:t xml:space="preserve"> г.                            </w:t>
      </w:r>
      <w:r w:rsidRPr="00CB49A4">
        <w:rPr>
          <w:b w:val="0"/>
          <w:sz w:val="28"/>
          <w:szCs w:val="28"/>
        </w:rPr>
        <w:tab/>
      </w:r>
      <w:r w:rsidRPr="00CB49A4">
        <w:rPr>
          <w:b w:val="0"/>
          <w:sz w:val="28"/>
          <w:szCs w:val="28"/>
        </w:rPr>
        <w:tab/>
        <w:t xml:space="preserve">               № ______</w:t>
      </w:r>
    </w:p>
    <w:p w:rsidR="002B1815" w:rsidRPr="00CB49A4" w:rsidRDefault="002B1815" w:rsidP="002B1815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2B1815" w:rsidRPr="00694602" w:rsidTr="00291F99">
        <w:trPr>
          <w:trHeight w:val="225"/>
        </w:trPr>
        <w:tc>
          <w:tcPr>
            <w:tcW w:w="5831" w:type="dxa"/>
          </w:tcPr>
          <w:p w:rsidR="00950CD0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 внесении изменений в</w:t>
            </w:r>
          </w:p>
          <w:p w:rsidR="00950CD0" w:rsidRPr="00694602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п</w:t>
            </w:r>
            <w:r w:rsidR="00950CD0" w:rsidRPr="00694602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694602" w:rsidRDefault="00694602" w:rsidP="0069460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от 22.03.2016</w:t>
            </w:r>
            <w:r w:rsidR="00950CD0" w:rsidRPr="00694602">
              <w:rPr>
                <w:sz w:val="28"/>
                <w:szCs w:val="28"/>
              </w:rPr>
              <w:t xml:space="preserve"> №</w:t>
            </w:r>
            <w:r w:rsidR="00614966" w:rsidRPr="00694602">
              <w:rPr>
                <w:sz w:val="28"/>
                <w:szCs w:val="28"/>
              </w:rPr>
              <w:t xml:space="preserve"> </w:t>
            </w:r>
            <w:r w:rsidRPr="00694602">
              <w:rPr>
                <w:sz w:val="28"/>
                <w:szCs w:val="28"/>
              </w:rPr>
              <w:t>235</w:t>
            </w:r>
          </w:p>
        </w:tc>
      </w:tr>
    </w:tbl>
    <w:p w:rsidR="002B1815" w:rsidRPr="00694602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  <w:highlight w:val="yellow"/>
        </w:rPr>
      </w:pPr>
    </w:p>
    <w:p w:rsidR="00B634E1" w:rsidRDefault="003F6E4A" w:rsidP="00B634E1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3F6E4A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</w:p>
    <w:p w:rsidR="007218BD" w:rsidRDefault="00B634E1" w:rsidP="007218BD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257859">
        <w:rPr>
          <w:sz w:val="28"/>
          <w:szCs w:val="28"/>
        </w:rPr>
        <w:t xml:space="preserve">1. </w:t>
      </w:r>
      <w:r w:rsidR="00614966" w:rsidRPr="00257859">
        <w:rPr>
          <w:sz w:val="28"/>
          <w:szCs w:val="28"/>
        </w:rPr>
        <w:t xml:space="preserve">Внести в постановление Администрации городского поселения Лянтор </w:t>
      </w:r>
      <w:r w:rsidR="00257859" w:rsidRPr="00257859">
        <w:rPr>
          <w:sz w:val="28"/>
          <w:szCs w:val="28"/>
        </w:rPr>
        <w:t xml:space="preserve">от 22.03.2016 № 235 </w:t>
      </w:r>
      <w:r w:rsidR="00614966" w:rsidRPr="00257859">
        <w:rPr>
          <w:sz w:val="28"/>
          <w:szCs w:val="28"/>
        </w:rPr>
        <w:t>«</w:t>
      </w:r>
      <w:r w:rsidR="00257859" w:rsidRPr="00257859">
        <w:rPr>
          <w:sz w:val="28"/>
          <w:szCs w:val="28"/>
        </w:rPr>
        <w:t>Об утверждени</w:t>
      </w:r>
      <w:r w:rsidR="00257859">
        <w:rPr>
          <w:sz w:val="28"/>
          <w:szCs w:val="28"/>
        </w:rPr>
        <w:t xml:space="preserve">и прейскуранта </w:t>
      </w:r>
      <w:r w:rsidR="00257859" w:rsidRPr="00257859">
        <w:rPr>
          <w:sz w:val="28"/>
          <w:szCs w:val="28"/>
        </w:rPr>
        <w:t>т</w:t>
      </w:r>
      <w:r w:rsidR="00257859">
        <w:rPr>
          <w:sz w:val="28"/>
          <w:szCs w:val="28"/>
        </w:rPr>
        <w:t xml:space="preserve">арифов (цен) на платные услуги, </w:t>
      </w:r>
      <w:r w:rsidR="00257859" w:rsidRPr="00257859">
        <w:rPr>
          <w:sz w:val="28"/>
          <w:szCs w:val="28"/>
        </w:rPr>
        <w:t>оказываемые муниципальным учреждением «Лянторское хозяйственно – эксплуатационное управлени</w:t>
      </w:r>
      <w:r w:rsidR="00257859" w:rsidRPr="00D27498">
        <w:rPr>
          <w:sz w:val="28"/>
          <w:szCs w:val="28"/>
        </w:rPr>
        <w:t>е»</w:t>
      </w:r>
      <w:r w:rsidR="00C06C9A">
        <w:rPr>
          <w:sz w:val="28"/>
          <w:szCs w:val="28"/>
        </w:rPr>
        <w:t xml:space="preserve"> </w:t>
      </w:r>
      <w:r w:rsidR="00807757">
        <w:rPr>
          <w:sz w:val="28"/>
          <w:szCs w:val="28"/>
        </w:rPr>
        <w:t>(</w:t>
      </w:r>
      <w:r w:rsidR="005B1FD0">
        <w:rPr>
          <w:sz w:val="28"/>
          <w:szCs w:val="28"/>
        </w:rPr>
        <w:t>в редакции</w:t>
      </w:r>
      <w:r w:rsidR="00807757">
        <w:rPr>
          <w:sz w:val="28"/>
          <w:szCs w:val="28"/>
        </w:rPr>
        <w:t xml:space="preserve"> от </w:t>
      </w:r>
      <w:r w:rsidR="009B1BFF">
        <w:rPr>
          <w:sz w:val="28"/>
          <w:szCs w:val="28"/>
        </w:rPr>
        <w:t>13.05</w:t>
      </w:r>
      <w:r w:rsidR="00807757">
        <w:rPr>
          <w:sz w:val="28"/>
          <w:szCs w:val="28"/>
        </w:rPr>
        <w:t>.201</w:t>
      </w:r>
      <w:r w:rsidR="009B1BFF">
        <w:rPr>
          <w:sz w:val="28"/>
          <w:szCs w:val="28"/>
        </w:rPr>
        <w:t>9</w:t>
      </w:r>
      <w:r w:rsidR="00807757">
        <w:rPr>
          <w:sz w:val="28"/>
          <w:szCs w:val="28"/>
        </w:rPr>
        <w:t xml:space="preserve"> № </w:t>
      </w:r>
      <w:r w:rsidR="008B1D71">
        <w:rPr>
          <w:sz w:val="28"/>
          <w:szCs w:val="28"/>
        </w:rPr>
        <w:t>468</w:t>
      </w:r>
      <w:r w:rsidR="00807757">
        <w:rPr>
          <w:sz w:val="28"/>
          <w:szCs w:val="28"/>
        </w:rPr>
        <w:t xml:space="preserve">) </w:t>
      </w:r>
      <w:r w:rsidR="00614966" w:rsidRPr="00D27498">
        <w:rPr>
          <w:sz w:val="28"/>
          <w:szCs w:val="28"/>
        </w:rPr>
        <w:t>следующее изменение:</w:t>
      </w:r>
    </w:p>
    <w:p w:rsidR="00CF5E1A" w:rsidRDefault="008B1D71" w:rsidP="00257859">
      <w:pPr>
        <w:spacing w:after="0" w:line="240" w:lineRule="auto"/>
        <w:ind w:firstLine="709"/>
        <w:jc w:val="both"/>
        <w:rPr>
          <w:sz w:val="28"/>
          <w:szCs w:val="28"/>
        </w:rPr>
      </w:pPr>
      <w:r w:rsidRPr="008B1D71">
        <w:rPr>
          <w:sz w:val="28"/>
          <w:szCs w:val="28"/>
        </w:rPr>
        <w:t xml:space="preserve">- приложение к Постановлению изложить в редакции согласно </w:t>
      </w:r>
      <w:proofErr w:type="gramStart"/>
      <w:r w:rsidRPr="008B1D71">
        <w:rPr>
          <w:sz w:val="28"/>
          <w:szCs w:val="28"/>
        </w:rPr>
        <w:t>приложению</w:t>
      </w:r>
      <w:proofErr w:type="gramEnd"/>
      <w:r w:rsidRPr="008B1D71">
        <w:rPr>
          <w:sz w:val="28"/>
          <w:szCs w:val="28"/>
        </w:rPr>
        <w:t xml:space="preserve"> к настоящему постановлению. 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2. </w:t>
      </w:r>
      <w:r w:rsidR="00573C46" w:rsidRPr="003F05BF">
        <w:rPr>
          <w:sz w:val="28"/>
          <w:szCs w:val="28"/>
        </w:rPr>
        <w:t>О</w:t>
      </w:r>
      <w:r w:rsidR="00245D40" w:rsidRPr="003F05BF">
        <w:rPr>
          <w:sz w:val="28"/>
          <w:szCs w:val="28"/>
        </w:rPr>
        <w:t>бнародовать</w:t>
      </w:r>
      <w:r w:rsidR="00573C46" w:rsidRPr="003F05BF">
        <w:rPr>
          <w:sz w:val="28"/>
          <w:szCs w:val="28"/>
        </w:rPr>
        <w:t xml:space="preserve"> настоящее постановление </w:t>
      </w:r>
      <w:r w:rsidRPr="003F05BF">
        <w:rPr>
          <w:sz w:val="28"/>
          <w:szCs w:val="28"/>
        </w:rPr>
        <w:t xml:space="preserve">и разместить на официальном </w:t>
      </w:r>
      <w:r w:rsidR="00BE578B" w:rsidRPr="003F05BF">
        <w:rPr>
          <w:sz w:val="28"/>
          <w:szCs w:val="28"/>
        </w:rPr>
        <w:t>сайте Администрации городского поселения Лянтор.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3. </w:t>
      </w:r>
      <w:r w:rsidR="00573C46" w:rsidRPr="003F05BF">
        <w:rPr>
          <w:sz w:val="28"/>
          <w:szCs w:val="28"/>
        </w:rPr>
        <w:t>Настоящее пост</w:t>
      </w:r>
      <w:r w:rsidR="00F15B56" w:rsidRPr="003F05BF">
        <w:rPr>
          <w:sz w:val="28"/>
          <w:szCs w:val="28"/>
        </w:rPr>
        <w:t xml:space="preserve">ановление вступает в силу после </w:t>
      </w:r>
      <w:r w:rsidR="00573C46" w:rsidRPr="003F05BF">
        <w:rPr>
          <w:sz w:val="28"/>
          <w:szCs w:val="28"/>
        </w:rPr>
        <w:t xml:space="preserve">его </w:t>
      </w:r>
      <w:r w:rsidR="00AA07B7" w:rsidRPr="003F05BF">
        <w:rPr>
          <w:sz w:val="28"/>
          <w:szCs w:val="28"/>
        </w:rPr>
        <w:t>обнародования</w:t>
      </w:r>
      <w:r w:rsidR="003841D0">
        <w:rPr>
          <w:sz w:val="28"/>
          <w:szCs w:val="28"/>
        </w:rPr>
        <w:t>.</w:t>
      </w:r>
    </w:p>
    <w:p w:rsidR="00573C46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>4.</w:t>
      </w:r>
      <w:r w:rsidR="003F05BF" w:rsidRPr="003F05BF">
        <w:rPr>
          <w:sz w:val="28"/>
          <w:szCs w:val="28"/>
        </w:rPr>
        <w:t xml:space="preserve"> Контроль за выполнением постановления возложить на заместителя Главы муниципального образования – начальника управления </w:t>
      </w:r>
      <w:r w:rsidR="00807757" w:rsidRPr="003F05BF">
        <w:rPr>
          <w:sz w:val="28"/>
          <w:szCs w:val="28"/>
        </w:rPr>
        <w:t xml:space="preserve">экономики </w:t>
      </w:r>
      <w:proofErr w:type="spellStart"/>
      <w:r w:rsidR="00807757" w:rsidRPr="003F05BF">
        <w:rPr>
          <w:sz w:val="28"/>
          <w:szCs w:val="28"/>
        </w:rPr>
        <w:t>Жестовского</w:t>
      </w:r>
      <w:proofErr w:type="spellEnd"/>
      <w:r w:rsidR="003F05BF" w:rsidRPr="003F05BF">
        <w:rPr>
          <w:sz w:val="28"/>
          <w:szCs w:val="28"/>
        </w:rPr>
        <w:t xml:space="preserve"> С.П.</w:t>
      </w:r>
    </w:p>
    <w:p w:rsidR="003841D0" w:rsidRDefault="003841D0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841D0" w:rsidRPr="001E7817" w:rsidRDefault="003841D0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0A099B" w:rsidRPr="00CB49A4" w:rsidTr="000A099B">
        <w:trPr>
          <w:trHeight w:val="435"/>
        </w:trPr>
        <w:tc>
          <w:tcPr>
            <w:tcW w:w="5103" w:type="dxa"/>
            <w:vAlign w:val="bottom"/>
          </w:tcPr>
          <w:p w:rsidR="000A099B" w:rsidRPr="003F05BF" w:rsidRDefault="00FB501F" w:rsidP="00807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077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099B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4820" w:type="dxa"/>
          </w:tcPr>
          <w:p w:rsidR="000A099B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D0" w:rsidRPr="003F05BF" w:rsidRDefault="005B1FD0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807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4AE6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757">
              <w:rPr>
                <w:rFonts w:ascii="Times New Roman" w:hAnsi="Times New Roman" w:cs="Times New Roman"/>
                <w:sz w:val="28"/>
                <w:szCs w:val="28"/>
              </w:rPr>
              <w:t>С.А. Махиня</w:t>
            </w:r>
          </w:p>
        </w:tc>
      </w:tr>
    </w:tbl>
    <w:p w:rsidR="005B1FD0" w:rsidRDefault="005B1FD0" w:rsidP="0028110D">
      <w:pPr>
        <w:spacing w:after="0"/>
        <w:rPr>
          <w:kern w:val="2"/>
          <w:sz w:val="28"/>
          <w:szCs w:val="28"/>
        </w:rPr>
      </w:pPr>
    </w:p>
    <w:p w:rsidR="003841D0" w:rsidRDefault="003841D0" w:rsidP="00F10EF3">
      <w:pPr>
        <w:spacing w:after="0"/>
        <w:rPr>
          <w:kern w:val="2"/>
          <w:sz w:val="28"/>
          <w:szCs w:val="28"/>
        </w:rPr>
      </w:pPr>
    </w:p>
    <w:p w:rsidR="003841D0" w:rsidRDefault="003841D0" w:rsidP="00F10EF3">
      <w:pPr>
        <w:spacing w:after="0"/>
        <w:rPr>
          <w:kern w:val="2"/>
          <w:sz w:val="28"/>
          <w:szCs w:val="28"/>
        </w:rPr>
      </w:pPr>
    </w:p>
    <w:p w:rsidR="003841D0" w:rsidRDefault="003841D0" w:rsidP="00F10EF3">
      <w:pPr>
        <w:spacing w:after="0"/>
        <w:rPr>
          <w:kern w:val="2"/>
          <w:sz w:val="28"/>
          <w:szCs w:val="28"/>
        </w:rPr>
      </w:pPr>
    </w:p>
    <w:p w:rsidR="003841D0" w:rsidRDefault="003841D0" w:rsidP="00F10EF3">
      <w:pPr>
        <w:spacing w:after="0"/>
        <w:rPr>
          <w:kern w:val="2"/>
          <w:sz w:val="28"/>
          <w:szCs w:val="28"/>
        </w:rPr>
      </w:pPr>
    </w:p>
    <w:p w:rsidR="003841D0" w:rsidRDefault="003841D0" w:rsidP="00F10EF3">
      <w:pPr>
        <w:spacing w:after="0"/>
        <w:rPr>
          <w:kern w:val="2"/>
          <w:sz w:val="28"/>
          <w:szCs w:val="28"/>
        </w:rPr>
      </w:pPr>
    </w:p>
    <w:p w:rsidR="002B1815" w:rsidRPr="002A3185" w:rsidRDefault="002B1815" w:rsidP="00F10EF3">
      <w:pPr>
        <w:spacing w:after="0"/>
        <w:rPr>
          <w:kern w:val="2"/>
          <w:sz w:val="28"/>
          <w:szCs w:val="28"/>
        </w:rPr>
      </w:pPr>
      <w:r w:rsidRPr="002A3185">
        <w:rPr>
          <w:kern w:val="2"/>
          <w:sz w:val="28"/>
          <w:szCs w:val="28"/>
        </w:rPr>
        <w:lastRenderedPageBreak/>
        <w:t>Исполнитель:</w:t>
      </w:r>
      <w:r w:rsidR="007A7D58" w:rsidRPr="002A3185">
        <w:rPr>
          <w:kern w:val="2"/>
          <w:sz w:val="28"/>
          <w:szCs w:val="28"/>
        </w:rPr>
        <w:t xml:space="preserve"> </w:t>
      </w:r>
      <w:r w:rsidR="00F10EF3">
        <w:rPr>
          <w:kern w:val="2"/>
          <w:sz w:val="28"/>
          <w:szCs w:val="28"/>
        </w:rPr>
        <w:t xml:space="preserve">Заместитель начальника отдела экономического развития </w:t>
      </w:r>
      <w:r w:rsidR="00F10EF3" w:rsidRPr="00F10EF3">
        <w:rPr>
          <w:kern w:val="2"/>
          <w:sz w:val="28"/>
          <w:szCs w:val="28"/>
        </w:rPr>
        <w:t>управления экономики</w:t>
      </w:r>
    </w:p>
    <w:p w:rsidR="002B1815" w:rsidRPr="002A3185" w:rsidRDefault="00F10EF3" w:rsidP="0028110D">
      <w:pPr>
        <w:spacing w:before="240" w:after="0" w:line="240" w:lineRule="auto"/>
        <w:rPr>
          <w:caps/>
          <w:sz w:val="28"/>
          <w:szCs w:val="28"/>
        </w:rPr>
      </w:pPr>
      <w:r>
        <w:rPr>
          <w:kern w:val="2"/>
          <w:sz w:val="28"/>
          <w:szCs w:val="28"/>
        </w:rPr>
        <w:t>Титова А.И</w:t>
      </w:r>
      <w:r w:rsidR="00291F99" w:rsidRPr="002A3185">
        <w:rPr>
          <w:kern w:val="2"/>
          <w:sz w:val="28"/>
          <w:szCs w:val="28"/>
        </w:rPr>
        <w:t>.</w:t>
      </w:r>
      <w:r w:rsidR="002B1815" w:rsidRPr="002A3185">
        <w:rPr>
          <w:kern w:val="2"/>
          <w:sz w:val="28"/>
          <w:szCs w:val="28"/>
        </w:rPr>
        <w:t>______________________________</w:t>
      </w:r>
      <w:r>
        <w:rPr>
          <w:kern w:val="2"/>
          <w:sz w:val="28"/>
          <w:szCs w:val="28"/>
        </w:rPr>
        <w:t>17</w:t>
      </w:r>
      <w:r w:rsidR="002B1815" w:rsidRPr="002A3185">
        <w:rPr>
          <w:kern w:val="2"/>
          <w:sz w:val="28"/>
          <w:szCs w:val="28"/>
        </w:rPr>
        <w:t>.</w:t>
      </w:r>
      <w:r w:rsidR="002B492B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9.2021</w:t>
      </w:r>
      <w:r w:rsidR="00E6725A">
        <w:rPr>
          <w:kern w:val="2"/>
          <w:sz w:val="28"/>
          <w:szCs w:val="28"/>
        </w:rPr>
        <w:t xml:space="preserve"> </w:t>
      </w:r>
    </w:p>
    <w:p w:rsidR="002B1815" w:rsidRPr="00CB49A4" w:rsidRDefault="002B1815" w:rsidP="002B1815">
      <w:pPr>
        <w:pStyle w:val="a3"/>
        <w:tabs>
          <w:tab w:val="left" w:pos="1134"/>
          <w:tab w:val="left" w:pos="7371"/>
        </w:tabs>
        <w:spacing w:line="240" w:lineRule="auto"/>
        <w:ind w:left="0"/>
        <w:rPr>
          <w:caps/>
          <w:sz w:val="28"/>
          <w:szCs w:val="28"/>
        </w:rPr>
      </w:pPr>
    </w:p>
    <w:p w:rsidR="002B1815" w:rsidRPr="00CB49A4" w:rsidRDefault="002B1815" w:rsidP="002B1815">
      <w:pPr>
        <w:pStyle w:val="a3"/>
        <w:tabs>
          <w:tab w:val="left" w:pos="1134"/>
          <w:tab w:val="left" w:pos="7371"/>
        </w:tabs>
        <w:spacing w:line="240" w:lineRule="auto"/>
        <w:ind w:left="0"/>
        <w:rPr>
          <w:sz w:val="28"/>
          <w:szCs w:val="28"/>
        </w:rPr>
      </w:pPr>
      <w:r w:rsidRPr="00CB49A4">
        <w:rPr>
          <w:caps/>
          <w:sz w:val="28"/>
          <w:szCs w:val="28"/>
        </w:rPr>
        <w:t>Согласовано</w:t>
      </w:r>
      <w:r w:rsidRPr="00CB49A4">
        <w:rPr>
          <w:sz w:val="28"/>
          <w:szCs w:val="28"/>
        </w:rPr>
        <w:t>: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451"/>
        <w:gridCol w:w="2835"/>
        <w:gridCol w:w="2126"/>
        <w:gridCol w:w="992"/>
        <w:gridCol w:w="993"/>
      </w:tblGrid>
      <w:tr w:rsidR="00DE466F" w:rsidRPr="00705167" w:rsidTr="004258ED">
        <w:trPr>
          <w:trHeight w:val="646"/>
        </w:trPr>
        <w:tc>
          <w:tcPr>
            <w:tcW w:w="668" w:type="dxa"/>
            <w:vMerge w:val="restart"/>
            <w:vAlign w:val="center"/>
          </w:tcPr>
          <w:p w:rsidR="00DE466F" w:rsidRPr="00705167" w:rsidRDefault="00DE466F" w:rsidP="00DE466F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51" w:type="dxa"/>
            <w:vMerge w:val="restart"/>
            <w:vAlign w:val="center"/>
          </w:tcPr>
          <w:p w:rsidR="00DE466F" w:rsidRPr="00705167" w:rsidRDefault="00DE466F" w:rsidP="00DE466F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Наименование службы</w:t>
            </w:r>
          </w:p>
        </w:tc>
        <w:tc>
          <w:tcPr>
            <w:tcW w:w="2835" w:type="dxa"/>
            <w:vMerge w:val="restart"/>
            <w:vAlign w:val="center"/>
          </w:tcPr>
          <w:p w:rsidR="00DE466F" w:rsidRPr="00705167" w:rsidRDefault="00DE466F" w:rsidP="00DE466F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DE466F" w:rsidRPr="00705167" w:rsidRDefault="00DE466F" w:rsidP="00DE466F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Ф.И.О. подпись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E466F" w:rsidRPr="00705167" w:rsidRDefault="00DE466F" w:rsidP="00DE466F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Дата визирования</w:t>
            </w:r>
          </w:p>
        </w:tc>
      </w:tr>
      <w:tr w:rsidR="00DE466F" w:rsidRPr="00705167" w:rsidTr="004258ED">
        <w:trPr>
          <w:trHeight w:val="315"/>
        </w:trPr>
        <w:tc>
          <w:tcPr>
            <w:tcW w:w="668" w:type="dxa"/>
            <w:vMerge/>
            <w:vAlign w:val="center"/>
          </w:tcPr>
          <w:p w:rsidR="00DE466F" w:rsidRPr="00705167" w:rsidRDefault="00DE466F" w:rsidP="00DE466F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  <w:tc>
          <w:tcPr>
            <w:tcW w:w="2451" w:type="dxa"/>
            <w:vMerge/>
            <w:vAlign w:val="center"/>
          </w:tcPr>
          <w:p w:rsidR="00DE466F" w:rsidRPr="00705167" w:rsidRDefault="00DE466F" w:rsidP="00DE466F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DE466F" w:rsidRPr="00705167" w:rsidRDefault="00DE466F" w:rsidP="00DE466F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E466F" w:rsidRPr="00705167" w:rsidRDefault="00DE466F" w:rsidP="00DE466F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66F" w:rsidRPr="00705167" w:rsidRDefault="00DE466F" w:rsidP="00DE466F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proofErr w:type="spellStart"/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Вх</w:t>
            </w:r>
            <w:proofErr w:type="spellEnd"/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466F" w:rsidRPr="00705167" w:rsidRDefault="00DE466F" w:rsidP="00DE466F">
            <w:pPr>
              <w:tabs>
                <w:tab w:val="left" w:pos="1134"/>
                <w:tab w:val="left" w:pos="7371"/>
              </w:tabs>
              <w:spacing w:after="0"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Исх.</w:t>
            </w:r>
          </w:p>
        </w:tc>
      </w:tr>
      <w:tr w:rsidR="00705167" w:rsidRPr="00705167" w:rsidTr="004258ED">
        <w:trPr>
          <w:trHeight w:val="1338"/>
        </w:trPr>
        <w:tc>
          <w:tcPr>
            <w:tcW w:w="668" w:type="dxa"/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51" w:type="dxa"/>
            <w:vAlign w:val="center"/>
          </w:tcPr>
          <w:p w:rsidR="00705167" w:rsidRPr="00705167" w:rsidRDefault="00705167" w:rsidP="004258ED">
            <w:pPr>
              <w:tabs>
                <w:tab w:val="left" w:pos="1134"/>
                <w:tab w:val="left" w:pos="7371"/>
              </w:tabs>
              <w:spacing w:line="240" w:lineRule="auto"/>
              <w:ind w:right="-114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Заместитель Главы муниципального образования – начальник управления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proofErr w:type="spellStart"/>
            <w:r w:rsidRPr="00705167">
              <w:rPr>
                <w:sz w:val="26"/>
                <w:szCs w:val="26"/>
              </w:rPr>
              <w:t>Жестовский</w:t>
            </w:r>
            <w:proofErr w:type="spellEnd"/>
            <w:r w:rsidRPr="00705167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after="0"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</w:tr>
      <w:tr w:rsidR="00705167" w:rsidRPr="00705167" w:rsidTr="004258ED">
        <w:trPr>
          <w:trHeight w:val="835"/>
        </w:trPr>
        <w:tc>
          <w:tcPr>
            <w:tcW w:w="668" w:type="dxa"/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51" w:type="dxa"/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proofErr w:type="spellStart"/>
            <w:r w:rsidRPr="00705167">
              <w:rPr>
                <w:sz w:val="26"/>
                <w:szCs w:val="26"/>
              </w:rPr>
              <w:t>Баранник</w:t>
            </w:r>
            <w:proofErr w:type="spellEnd"/>
            <w:r w:rsidRPr="00705167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after="0"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</w:tr>
      <w:tr w:rsidR="00705167" w:rsidRPr="00705167" w:rsidTr="004258ED">
        <w:trPr>
          <w:trHeight w:val="835"/>
        </w:trPr>
        <w:tc>
          <w:tcPr>
            <w:tcW w:w="668" w:type="dxa"/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Управление по организации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56" w:lineRule="auto"/>
              <w:rPr>
                <w:sz w:val="26"/>
                <w:szCs w:val="26"/>
              </w:rPr>
            </w:pPr>
            <w:proofErr w:type="spellStart"/>
            <w:r w:rsidRPr="00705167">
              <w:rPr>
                <w:sz w:val="26"/>
                <w:szCs w:val="26"/>
              </w:rPr>
              <w:t>Бахарева</w:t>
            </w:r>
            <w:proofErr w:type="spellEnd"/>
            <w:r w:rsidRPr="00705167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after="0"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</w:tr>
      <w:tr w:rsidR="00705167" w:rsidRPr="00705167" w:rsidTr="004258ED">
        <w:trPr>
          <w:trHeight w:val="1152"/>
        </w:trPr>
        <w:tc>
          <w:tcPr>
            <w:tcW w:w="668" w:type="dxa"/>
            <w:vAlign w:val="center"/>
          </w:tcPr>
          <w:p w:rsidR="00705167" w:rsidRPr="00705167" w:rsidRDefault="00705167" w:rsidP="00705167">
            <w:pPr>
              <w:tabs>
                <w:tab w:val="left" w:pos="567"/>
                <w:tab w:val="left" w:pos="7371"/>
              </w:tabs>
              <w:spacing w:after="0"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2F7799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2F7799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Любовцева Т.М.</w:t>
            </w:r>
          </w:p>
        </w:tc>
        <w:tc>
          <w:tcPr>
            <w:tcW w:w="992" w:type="dxa"/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</w:tr>
      <w:tr w:rsidR="00705167" w:rsidRPr="00705167" w:rsidTr="004258ED">
        <w:trPr>
          <w:trHeight w:val="1152"/>
        </w:trPr>
        <w:tc>
          <w:tcPr>
            <w:tcW w:w="668" w:type="dxa"/>
            <w:vAlign w:val="center"/>
          </w:tcPr>
          <w:p w:rsidR="00705167" w:rsidRPr="00705167" w:rsidRDefault="00705167" w:rsidP="00705167">
            <w:pPr>
              <w:tabs>
                <w:tab w:val="left" w:pos="567"/>
                <w:tab w:val="left" w:pos="7371"/>
              </w:tabs>
              <w:spacing w:after="0"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4258ED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 w:right="-107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Антикоррупционная экспертиза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Любовцева Т.М.</w:t>
            </w:r>
          </w:p>
        </w:tc>
        <w:tc>
          <w:tcPr>
            <w:tcW w:w="992" w:type="dxa"/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</w:tr>
      <w:tr w:rsidR="00705167" w:rsidRPr="00705167" w:rsidTr="004258ED">
        <w:trPr>
          <w:trHeight w:val="1152"/>
        </w:trPr>
        <w:tc>
          <w:tcPr>
            <w:tcW w:w="668" w:type="dxa"/>
            <w:vAlign w:val="center"/>
          </w:tcPr>
          <w:p w:rsidR="00705167" w:rsidRPr="00705167" w:rsidRDefault="00705167" w:rsidP="00705167">
            <w:pPr>
              <w:tabs>
                <w:tab w:val="left" w:pos="567"/>
                <w:tab w:val="left" w:pos="7371"/>
              </w:tabs>
              <w:spacing w:after="0"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  <w:r w:rsidRPr="00705167">
              <w:rPr>
                <w:rFonts w:eastAsiaTheme="minorEastAsia" w:cstheme="minorBidi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Служба по делопроизводству и контролю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705167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Начальник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67" w:rsidRPr="00705167" w:rsidRDefault="00705167" w:rsidP="004258ED">
            <w:pPr>
              <w:pStyle w:val="a3"/>
              <w:tabs>
                <w:tab w:val="left" w:pos="1134"/>
                <w:tab w:val="left" w:pos="7371"/>
              </w:tabs>
              <w:spacing w:line="256" w:lineRule="auto"/>
              <w:ind w:left="0" w:right="-110"/>
              <w:rPr>
                <w:sz w:val="26"/>
                <w:szCs w:val="26"/>
              </w:rPr>
            </w:pPr>
            <w:r w:rsidRPr="00705167">
              <w:rPr>
                <w:sz w:val="26"/>
                <w:szCs w:val="26"/>
              </w:rPr>
              <w:t>Парамонова М.В.</w:t>
            </w:r>
          </w:p>
        </w:tc>
        <w:tc>
          <w:tcPr>
            <w:tcW w:w="992" w:type="dxa"/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05167" w:rsidRPr="00705167" w:rsidRDefault="00705167" w:rsidP="00705167">
            <w:pPr>
              <w:tabs>
                <w:tab w:val="left" w:pos="1134"/>
                <w:tab w:val="left" w:pos="7371"/>
              </w:tabs>
              <w:spacing w:line="240" w:lineRule="auto"/>
              <w:contextualSpacing/>
              <w:jc w:val="center"/>
              <w:rPr>
                <w:rFonts w:eastAsiaTheme="minorEastAsia" w:cstheme="minorBidi"/>
                <w:sz w:val="26"/>
                <w:szCs w:val="26"/>
                <w:lang w:eastAsia="ru-RU"/>
              </w:rPr>
            </w:pPr>
          </w:p>
        </w:tc>
      </w:tr>
    </w:tbl>
    <w:p w:rsidR="002B1815" w:rsidRPr="00CB49A4" w:rsidRDefault="002B1815" w:rsidP="002B1815">
      <w:pPr>
        <w:pStyle w:val="a3"/>
        <w:tabs>
          <w:tab w:val="left" w:pos="1134"/>
          <w:tab w:val="left" w:pos="7371"/>
        </w:tabs>
        <w:spacing w:line="240" w:lineRule="auto"/>
        <w:ind w:left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3583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78"/>
      </w:tblGrid>
      <w:tr w:rsidR="002B1815" w:rsidRPr="00CB49A4" w:rsidTr="006E2AA2">
        <w:trPr>
          <w:trHeight w:val="231"/>
        </w:trPr>
        <w:tc>
          <w:tcPr>
            <w:tcW w:w="3936" w:type="dxa"/>
          </w:tcPr>
          <w:p w:rsidR="002B1815" w:rsidRPr="00CB49A4" w:rsidRDefault="002B492B" w:rsidP="00074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  <w:tc>
          <w:tcPr>
            <w:tcW w:w="3478" w:type="dxa"/>
          </w:tcPr>
          <w:p w:rsidR="002B1815" w:rsidRPr="00CB49A4" w:rsidRDefault="002B492B" w:rsidP="000740D3">
            <w:pPr>
              <w:pStyle w:val="a3"/>
              <w:tabs>
                <w:tab w:val="left" w:pos="1134"/>
                <w:tab w:val="left" w:pos="737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  <w:r w:rsidR="002B1815" w:rsidRPr="00CB49A4">
              <w:rPr>
                <w:sz w:val="28"/>
                <w:szCs w:val="28"/>
              </w:rPr>
              <w:t xml:space="preserve"> экз.</w:t>
            </w:r>
          </w:p>
        </w:tc>
      </w:tr>
      <w:tr w:rsidR="002B1815" w:rsidRPr="00CB49A4" w:rsidTr="006E2AA2">
        <w:trPr>
          <w:trHeight w:val="231"/>
        </w:trPr>
        <w:tc>
          <w:tcPr>
            <w:tcW w:w="3936" w:type="dxa"/>
          </w:tcPr>
          <w:p w:rsidR="002B1815" w:rsidRPr="00CB49A4" w:rsidRDefault="002B492B" w:rsidP="000740D3">
            <w:pPr>
              <w:pStyle w:val="a3"/>
              <w:tabs>
                <w:tab w:val="left" w:pos="1134"/>
                <w:tab w:val="left" w:pos="737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«ЛХЭУ»</w:t>
            </w:r>
          </w:p>
        </w:tc>
        <w:tc>
          <w:tcPr>
            <w:tcW w:w="3478" w:type="dxa"/>
          </w:tcPr>
          <w:p w:rsidR="002B1815" w:rsidRPr="00CB49A4" w:rsidRDefault="002B492B" w:rsidP="000740D3">
            <w:pPr>
              <w:pStyle w:val="a3"/>
              <w:tabs>
                <w:tab w:val="left" w:pos="1134"/>
                <w:tab w:val="left" w:pos="737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экз.</w:t>
            </w:r>
          </w:p>
        </w:tc>
      </w:tr>
    </w:tbl>
    <w:p w:rsidR="002B1815" w:rsidRDefault="002B1815" w:rsidP="002B1815">
      <w:pPr>
        <w:pStyle w:val="a3"/>
        <w:tabs>
          <w:tab w:val="left" w:pos="1134"/>
          <w:tab w:val="left" w:pos="7371"/>
        </w:tabs>
        <w:spacing w:line="240" w:lineRule="auto"/>
        <w:ind w:left="0"/>
        <w:rPr>
          <w:sz w:val="28"/>
          <w:szCs w:val="28"/>
        </w:rPr>
      </w:pPr>
      <w:r w:rsidRPr="00CB49A4">
        <w:rPr>
          <w:sz w:val="28"/>
          <w:szCs w:val="28"/>
        </w:rPr>
        <w:t xml:space="preserve"> Разослать: </w:t>
      </w:r>
    </w:p>
    <w:p w:rsidR="002B492B" w:rsidRPr="00CB49A4" w:rsidRDefault="002B492B" w:rsidP="002B1815">
      <w:pPr>
        <w:pStyle w:val="a3"/>
        <w:tabs>
          <w:tab w:val="left" w:pos="1134"/>
          <w:tab w:val="left" w:pos="7371"/>
        </w:tabs>
        <w:spacing w:line="240" w:lineRule="auto"/>
        <w:ind w:left="0"/>
        <w:rPr>
          <w:sz w:val="28"/>
          <w:szCs w:val="28"/>
        </w:rPr>
      </w:pPr>
    </w:p>
    <w:p w:rsidR="00F20888" w:rsidRDefault="00F20888" w:rsidP="00C36F91">
      <w:pPr>
        <w:rPr>
          <w:sz w:val="28"/>
          <w:szCs w:val="28"/>
        </w:rPr>
      </w:pPr>
    </w:p>
    <w:p w:rsidR="00077294" w:rsidRDefault="00077294" w:rsidP="00C36F91">
      <w:pPr>
        <w:rPr>
          <w:sz w:val="28"/>
          <w:szCs w:val="28"/>
        </w:rPr>
      </w:pPr>
    </w:p>
    <w:p w:rsidR="00077294" w:rsidRDefault="00077294" w:rsidP="00C36F91">
      <w:pPr>
        <w:rPr>
          <w:sz w:val="28"/>
          <w:szCs w:val="28"/>
        </w:rPr>
      </w:pPr>
    </w:p>
    <w:p w:rsidR="00077294" w:rsidRDefault="00077294" w:rsidP="00C36F91">
      <w:pPr>
        <w:rPr>
          <w:sz w:val="28"/>
          <w:szCs w:val="28"/>
        </w:rPr>
      </w:pPr>
    </w:p>
    <w:p w:rsidR="00D36370" w:rsidRDefault="00D36370" w:rsidP="00C36F91">
      <w:pPr>
        <w:rPr>
          <w:sz w:val="28"/>
          <w:szCs w:val="28"/>
        </w:rPr>
      </w:pPr>
    </w:p>
    <w:p w:rsidR="00D36370" w:rsidRPr="00CB49A4" w:rsidRDefault="00D36370" w:rsidP="00D36370">
      <w:pPr>
        <w:pStyle w:val="ConsPlusNormal"/>
        <w:widowControl/>
        <w:ind w:firstLine="5670"/>
        <w:outlineLvl w:val="0"/>
        <w:rPr>
          <w:rFonts w:ascii="Times New Roman" w:eastAsia="Times New Roman" w:hAnsi="Times New Roman" w:cs="Times New Roman"/>
        </w:rPr>
      </w:pPr>
      <w:r w:rsidRPr="00CB49A4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D36370" w:rsidRPr="00CB49A4" w:rsidRDefault="00D36370" w:rsidP="00D36370">
      <w:pPr>
        <w:pStyle w:val="ConsPlusNormal"/>
        <w:widowControl/>
        <w:ind w:firstLine="5670"/>
        <w:rPr>
          <w:rFonts w:ascii="Times New Roman" w:eastAsia="Times New Roman" w:hAnsi="Times New Roman" w:cs="Times New Roman"/>
        </w:rPr>
      </w:pPr>
      <w:r w:rsidRPr="00CB49A4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D36370" w:rsidRPr="00CB49A4" w:rsidRDefault="00D36370" w:rsidP="00D36370">
      <w:pPr>
        <w:pStyle w:val="ConsPlusNormal"/>
        <w:widowControl/>
        <w:ind w:firstLine="5670"/>
        <w:rPr>
          <w:rFonts w:ascii="Times New Roman" w:eastAsia="Times New Roman" w:hAnsi="Times New Roman" w:cs="Times New Roman"/>
        </w:rPr>
      </w:pPr>
      <w:r w:rsidRPr="00CB49A4">
        <w:rPr>
          <w:rFonts w:ascii="Times New Roman" w:eastAsia="Times New Roman" w:hAnsi="Times New Roman" w:cs="Times New Roman"/>
        </w:rPr>
        <w:t>городского поселения Лянтор</w:t>
      </w:r>
    </w:p>
    <w:p w:rsidR="00D36370" w:rsidRDefault="00D36370" w:rsidP="00D36370">
      <w:pPr>
        <w:ind w:firstLine="5670"/>
        <w:rPr>
          <w:rFonts w:eastAsia="Calibri"/>
        </w:rPr>
      </w:pPr>
      <w:r>
        <w:rPr>
          <w:rFonts w:eastAsia="Calibri"/>
        </w:rPr>
        <w:t xml:space="preserve">от «___» _________20   </w:t>
      </w:r>
      <w:r w:rsidRPr="00CB49A4">
        <w:rPr>
          <w:rFonts w:eastAsia="Calibri"/>
        </w:rPr>
        <w:t xml:space="preserve"> </w:t>
      </w:r>
      <w:proofErr w:type="gramStart"/>
      <w:r w:rsidRPr="00CB49A4">
        <w:rPr>
          <w:rFonts w:eastAsia="Calibri"/>
        </w:rPr>
        <w:t>года  №</w:t>
      </w:r>
      <w:proofErr w:type="gramEnd"/>
      <w:r w:rsidRPr="00CB49A4">
        <w:rPr>
          <w:rFonts w:eastAsia="Calibri"/>
        </w:rPr>
        <w:t xml:space="preserve"> ___</w:t>
      </w:r>
    </w:p>
    <w:p w:rsidR="00D85386" w:rsidRDefault="00D85386" w:rsidP="00D36370">
      <w:pPr>
        <w:ind w:firstLine="5670"/>
        <w:rPr>
          <w:rFonts w:eastAsia="Calibri"/>
        </w:rPr>
      </w:pPr>
      <w:bookmarkStart w:id="0" w:name="_GoBack"/>
      <w:bookmarkEnd w:id="0"/>
    </w:p>
    <w:p w:rsidR="00044AB3" w:rsidRDefault="00044AB3" w:rsidP="00044A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C17D6E">
        <w:rPr>
          <w:rFonts w:eastAsia="Calibri"/>
          <w:sz w:val="28"/>
          <w:szCs w:val="28"/>
        </w:rPr>
        <w:t>Прейскурант цен (тарифов) на платные услуги, оказываемые муниципальным учреждением «Лянторское хозяйственно – эксплуатационное управление»</w:t>
      </w:r>
    </w:p>
    <w:p w:rsidR="007A5468" w:rsidRPr="007A5468" w:rsidRDefault="007A5468" w:rsidP="007A5468">
      <w:pPr>
        <w:spacing w:after="0"/>
        <w:ind w:left="-142"/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760"/>
        <w:gridCol w:w="40"/>
        <w:gridCol w:w="16"/>
        <w:gridCol w:w="1704"/>
        <w:gridCol w:w="935"/>
        <w:gridCol w:w="1474"/>
        <w:gridCol w:w="1701"/>
        <w:gridCol w:w="1417"/>
      </w:tblGrid>
      <w:tr w:rsidR="007A5468" w:rsidRPr="008626FD" w:rsidTr="002F3E2C">
        <w:trPr>
          <w:trHeight w:val="417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№</w:t>
            </w:r>
          </w:p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52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ind w:left="-159"/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Наименование услуг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Стоимость, руб.</w:t>
            </w:r>
          </w:p>
        </w:tc>
      </w:tr>
      <w:tr w:rsidR="007A5468" w:rsidRPr="008626FD" w:rsidTr="002F3E2C">
        <w:trPr>
          <w:trHeight w:val="495"/>
        </w:trPr>
        <w:tc>
          <w:tcPr>
            <w:tcW w:w="592" w:type="dxa"/>
            <w:vMerge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ind w:left="-15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для физических лиц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для юридических лиц</w:t>
            </w:r>
          </w:p>
        </w:tc>
      </w:tr>
      <w:tr w:rsidR="007A5468" w:rsidRPr="008626FD" w:rsidTr="002F3E2C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нежилого фонда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3 500,00</w:t>
            </w:r>
          </w:p>
        </w:tc>
      </w:tr>
      <w:tr w:rsidR="007A5468" w:rsidRPr="008626FD" w:rsidTr="002F3E2C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3 500,00</w:t>
            </w:r>
          </w:p>
        </w:tc>
      </w:tr>
      <w:tr w:rsidR="007A5468" w:rsidRPr="008626FD" w:rsidTr="002F3E2C">
        <w:trPr>
          <w:trHeight w:val="408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Оформление заявления на предоставление услуг по технической инвентаризации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100,00</w:t>
            </w:r>
          </w:p>
        </w:tc>
      </w:tr>
      <w:tr w:rsidR="007A5468" w:rsidRPr="008626FD" w:rsidTr="002F3E2C">
        <w:trPr>
          <w:trHeight w:val="403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Запрос сведений в государственный кадастр недвижимости (объект, помещение, земельный участок)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1000,00</w:t>
            </w:r>
          </w:p>
        </w:tc>
      </w:tr>
      <w:tr w:rsidR="007A5468" w:rsidRPr="008626FD" w:rsidTr="002F3E2C">
        <w:trPr>
          <w:trHeight w:val="386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Копия 1 листа формат А3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t>26,00</w:t>
            </w:r>
          </w:p>
        </w:tc>
      </w:tr>
      <w:tr w:rsidR="007A5468" w:rsidRPr="008626FD" w:rsidTr="002F3E2C">
        <w:trPr>
          <w:trHeight w:val="566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Копия 1 листа формат А4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15,00</w:t>
            </w:r>
          </w:p>
        </w:tc>
      </w:tr>
      <w:tr w:rsidR="007A5468" w:rsidRPr="008626FD" w:rsidTr="002F3E2C">
        <w:trPr>
          <w:trHeight w:val="698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Заполнение декларации на объект недвижимости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1 500,00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3 000,00</w:t>
            </w:r>
          </w:p>
        </w:tc>
      </w:tr>
      <w:tr w:rsidR="007A5468" w:rsidRPr="008626FD" w:rsidTr="002F3E2C">
        <w:trPr>
          <w:trHeight w:val="930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bookmarkStart w:id="1" w:name="OLE_LINK3"/>
            <w:bookmarkStart w:id="2" w:name="OLE_LINK4"/>
            <w:r w:rsidRPr="008626FD">
              <w:rPr>
                <w:rFonts w:eastAsia="Times New Roman"/>
                <w:lang w:eastAsia="ru-RU"/>
              </w:rPr>
              <w:t xml:space="preserve">Изготовление технической документации </w:t>
            </w:r>
            <w:bookmarkEnd w:id="1"/>
            <w:bookmarkEnd w:id="2"/>
            <w:r w:rsidRPr="008626FD">
              <w:rPr>
                <w:rFonts w:eastAsia="Times New Roman"/>
                <w:lang w:eastAsia="ru-RU"/>
              </w:rPr>
              <w:t>на жилое помещение (технический паспорт)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7A5468" w:rsidRPr="008626FD" w:rsidRDefault="007A5468" w:rsidP="002F3E2C">
            <w:pPr>
              <w:jc w:val="center"/>
            </w:pPr>
            <w:r w:rsidRPr="008626FD">
              <w:t>3 500,00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7 700,00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35,00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77,00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lastRenderedPageBreak/>
              <w:t>9.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bookmarkStart w:id="3" w:name="OLE_LINK7"/>
            <w:bookmarkStart w:id="4" w:name="OLE_LINK8"/>
            <w:r w:rsidRPr="008626FD">
              <w:rPr>
                <w:rFonts w:eastAsia="Times New Roman"/>
                <w:lang w:eastAsia="ru-RU"/>
              </w:rPr>
              <w:t xml:space="preserve">Изготовление </w:t>
            </w:r>
            <w:bookmarkStart w:id="5" w:name="OLE_LINK1"/>
            <w:bookmarkStart w:id="6" w:name="OLE_LINK2"/>
            <w:r w:rsidRPr="008626FD">
              <w:rPr>
                <w:rFonts w:eastAsia="Times New Roman"/>
                <w:lang w:eastAsia="ru-RU"/>
              </w:rPr>
              <w:t xml:space="preserve">технического плана </w:t>
            </w:r>
            <w:bookmarkEnd w:id="3"/>
            <w:bookmarkEnd w:id="4"/>
            <w:bookmarkEnd w:id="5"/>
            <w:bookmarkEnd w:id="6"/>
            <w:r w:rsidRPr="008626FD">
              <w:rPr>
                <w:rFonts w:eastAsia="Times New Roman"/>
                <w:lang w:eastAsia="ru-RU"/>
              </w:rPr>
              <w:t>на жилое помещение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3 000,00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5 000,00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30,00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50,00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bookmarkStart w:id="7" w:name="OLE_LINK5"/>
            <w:bookmarkStart w:id="8" w:name="OLE_LINK6"/>
            <w:proofErr w:type="spellStart"/>
            <w:r w:rsidRPr="008626FD">
              <w:rPr>
                <w:rFonts w:eastAsia="Times New Roman"/>
                <w:lang w:eastAsia="ru-RU"/>
              </w:rPr>
              <w:t>Выкопировка</w:t>
            </w:r>
            <w:proofErr w:type="spellEnd"/>
            <w:r w:rsidRPr="008626FD">
              <w:rPr>
                <w:rFonts w:eastAsia="Times New Roman"/>
                <w:lang w:eastAsia="ru-RU"/>
              </w:rPr>
              <w:t xml:space="preserve"> на помещение </w:t>
            </w:r>
            <w:bookmarkEnd w:id="7"/>
            <w:bookmarkEnd w:id="8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1 300,00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2 300,00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13,00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23,00</w:t>
            </w:r>
          </w:p>
        </w:tc>
      </w:tr>
      <w:tr w:rsidR="007A5468" w:rsidRPr="008626FD" w:rsidTr="002F3E2C">
        <w:trPr>
          <w:trHeight w:val="484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Повторный выход на объект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500,00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bookmarkStart w:id="9" w:name="OLE_LINK9"/>
            <w:bookmarkStart w:id="10" w:name="OLE_LINK10"/>
            <w:r w:rsidRPr="008626FD">
              <w:rPr>
                <w:rFonts w:eastAsia="Times New Roman"/>
                <w:lang w:eastAsia="ru-RU"/>
              </w:rPr>
              <w:t xml:space="preserve">Выполнение акта обследования на объект недвижимости </w:t>
            </w:r>
            <w:bookmarkEnd w:id="9"/>
            <w:bookmarkEnd w:id="10"/>
          </w:p>
        </w:tc>
        <w:tc>
          <w:tcPr>
            <w:tcW w:w="1704" w:type="dxa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1 200,00</w:t>
            </w:r>
          </w:p>
        </w:tc>
      </w:tr>
      <w:tr w:rsidR="007A5468" w:rsidRPr="008626FD" w:rsidTr="002F3E2C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12,00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Изготовление дубликата технической документации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1 250,00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2 100,00</w:t>
            </w:r>
          </w:p>
        </w:tc>
      </w:tr>
      <w:tr w:rsidR="007A5468" w:rsidRPr="008626FD" w:rsidTr="002F3E2C">
        <w:trPr>
          <w:trHeight w:val="697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bookmarkStart w:id="11" w:name="_Hlk442086358"/>
            <w:r w:rsidRPr="008626FD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520" w:type="dxa"/>
            <w:gridSpan w:val="4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Сопровождение при постановке на государственный кадастровый учет объекта недвижимости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26F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26FD">
              <w:rPr>
                <w:rFonts w:eastAsia="Times New Roman"/>
                <w:sz w:val="18"/>
                <w:szCs w:val="18"/>
                <w:lang w:eastAsia="ru-RU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626FD">
              <w:rPr>
                <w:rFonts w:eastAsia="Times New Roman"/>
                <w:sz w:val="18"/>
                <w:szCs w:val="18"/>
                <w:lang w:eastAsia="ru-RU"/>
              </w:rPr>
              <w:t>торговые и иные объекты</w:t>
            </w:r>
          </w:p>
        </w:tc>
      </w:tr>
      <w:bookmarkEnd w:id="11"/>
      <w:tr w:rsidR="007A5468" w:rsidRPr="008626FD" w:rsidTr="002F3E2C">
        <w:trPr>
          <w:trHeight w:val="486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500,00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15 000,00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7 000,00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bookmarkStart w:id="12" w:name="OLE_LINK17"/>
            <w:bookmarkStart w:id="13" w:name="OLE_LINK18"/>
            <w:r w:rsidRPr="008626FD">
              <w:rPr>
                <w:rFonts w:eastAsia="Times New Roman"/>
                <w:lang w:eastAsia="ru-RU"/>
              </w:rPr>
              <w:t>Изготовление технического плана на жилое помещение (без обмера)</w:t>
            </w:r>
            <w:bookmarkEnd w:id="12"/>
            <w:bookmarkEnd w:id="13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2 500,00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3 000,00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25,00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Услуга по технической инвентаризации объектов нежилого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час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450,00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Услуга по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час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450,00</w:t>
            </w:r>
          </w:p>
        </w:tc>
      </w:tr>
      <w:tr w:rsidR="007A5468" w:rsidRPr="008626FD" w:rsidTr="002F3E2C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Услуга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7A5468" w:rsidRPr="008626FD" w:rsidRDefault="007A5468" w:rsidP="002F3E2C">
            <w:pPr>
              <w:jc w:val="center"/>
            </w:pPr>
            <w:r w:rsidRPr="008626FD">
              <w:t>1 час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250,00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500,00</w:t>
            </w:r>
          </w:p>
        </w:tc>
      </w:tr>
      <w:tr w:rsidR="007A5468" w:rsidRPr="008626FD" w:rsidTr="002F3E2C">
        <w:trPr>
          <w:trHeight w:val="55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Подсчет площади помещения, строения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900,00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2 500,00</w:t>
            </w:r>
          </w:p>
        </w:tc>
      </w:tr>
      <w:tr w:rsidR="007A5468" w:rsidRPr="008626FD" w:rsidTr="002F3E2C">
        <w:trPr>
          <w:trHeight w:val="550"/>
        </w:trPr>
        <w:tc>
          <w:tcPr>
            <w:tcW w:w="592" w:type="dxa"/>
            <w:vMerge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9,00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25,00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lastRenderedPageBreak/>
              <w:t>20.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Выполнение акта обследования на объект недвижимости при снятии с кадастрового учета (снос, утрата, ликвидация)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3 500,00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10 000,00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vMerge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8626FD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1 м2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35,00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100,0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21.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Предоставление справки о сроках регистрации по месту жительства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49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Предоставление справки о сроках регистрации по месту жительства (при смене места жительства должника за пределы города Лянтор)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145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23.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Предоставление справки о сроках регистрации по месту жительства (при смене места жительства в пределах города Лянтор)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 w:rsidRPr="008626FD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 w:rsidRPr="008626FD">
              <w:rPr>
                <w:rFonts w:eastAsia="Times New Roman"/>
                <w:lang w:eastAsia="ru-RU"/>
              </w:rPr>
              <w:t>149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Pr="008626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2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208F5">
              <w:t>Предоставление места для размещения автомобиля</w:t>
            </w:r>
            <w:r>
              <w:t xml:space="preserve"> в б</w:t>
            </w:r>
            <w:r w:rsidRPr="00320B4C">
              <w:t>удние дни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>
              <w:t>сутки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132,00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132,00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vMerge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>
              <w:t>час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5,50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Pr="008626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52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  <w:r w:rsidRPr="008208F5">
              <w:t>Предоставление места для размещения автомобиля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>в выходные и праздничные дни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>
              <w:t>сутки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264,00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264,00</w:t>
            </w:r>
          </w:p>
        </w:tc>
      </w:tr>
      <w:tr w:rsidR="007A5468" w:rsidRPr="008626FD" w:rsidTr="002F3E2C">
        <w:trPr>
          <w:trHeight w:val="295"/>
        </w:trPr>
        <w:tc>
          <w:tcPr>
            <w:tcW w:w="592" w:type="dxa"/>
            <w:vMerge/>
            <w:shd w:val="clear" w:color="auto" w:fill="auto"/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468" w:rsidRPr="008626FD" w:rsidRDefault="007A5468" w:rsidP="002F3E2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</w:pPr>
            <w:r>
              <w:t>час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68" w:rsidRPr="008626FD" w:rsidRDefault="007A5468" w:rsidP="002F3E2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11,00</w:t>
            </w:r>
          </w:p>
        </w:tc>
      </w:tr>
    </w:tbl>
    <w:p w:rsidR="007A5468" w:rsidRPr="008626FD" w:rsidRDefault="007A5468" w:rsidP="007A5468">
      <w:pPr>
        <w:rPr>
          <w:sz w:val="28"/>
          <w:szCs w:val="28"/>
        </w:rPr>
      </w:pPr>
    </w:p>
    <w:p w:rsidR="007A5468" w:rsidRDefault="007A5468" w:rsidP="007A5468">
      <w:pPr>
        <w:jc w:val="center"/>
      </w:pPr>
    </w:p>
    <w:p w:rsidR="00D36370" w:rsidRPr="007A7D58" w:rsidRDefault="00D36370" w:rsidP="00D36370">
      <w:pPr>
        <w:rPr>
          <w:sz w:val="28"/>
          <w:szCs w:val="28"/>
        </w:rPr>
      </w:pPr>
    </w:p>
    <w:sectPr w:rsidR="00D36370" w:rsidRPr="007A7D58" w:rsidSect="007A546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 w15:restartNumberingAfterBreak="0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 w15:restartNumberingAfterBreak="0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 w15:restartNumberingAfterBreak="0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 w15:restartNumberingAfterBreak="0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5"/>
    <w:rsid w:val="00015C38"/>
    <w:rsid w:val="00044AB3"/>
    <w:rsid w:val="000548D3"/>
    <w:rsid w:val="000740D3"/>
    <w:rsid w:val="0007428A"/>
    <w:rsid w:val="00077294"/>
    <w:rsid w:val="0007732C"/>
    <w:rsid w:val="00096412"/>
    <w:rsid w:val="00097711"/>
    <w:rsid w:val="00097E1C"/>
    <w:rsid w:val="000A099B"/>
    <w:rsid w:val="000A34AA"/>
    <w:rsid w:val="000A4707"/>
    <w:rsid w:val="000A5DE7"/>
    <w:rsid w:val="000F5F1C"/>
    <w:rsid w:val="00100322"/>
    <w:rsid w:val="00126C97"/>
    <w:rsid w:val="00131754"/>
    <w:rsid w:val="00147CB7"/>
    <w:rsid w:val="00151A31"/>
    <w:rsid w:val="001802FE"/>
    <w:rsid w:val="00181C89"/>
    <w:rsid w:val="001860E6"/>
    <w:rsid w:val="001B21E0"/>
    <w:rsid w:val="001B2A43"/>
    <w:rsid w:val="001B4DE3"/>
    <w:rsid w:val="001D5CD4"/>
    <w:rsid w:val="001D7A67"/>
    <w:rsid w:val="001E2A53"/>
    <w:rsid w:val="001E3C69"/>
    <w:rsid w:val="001E7817"/>
    <w:rsid w:val="00227C9A"/>
    <w:rsid w:val="00241574"/>
    <w:rsid w:val="00245D40"/>
    <w:rsid w:val="00251F01"/>
    <w:rsid w:val="00257859"/>
    <w:rsid w:val="00272570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B492B"/>
    <w:rsid w:val="002C19D8"/>
    <w:rsid w:val="002C533C"/>
    <w:rsid w:val="002F1289"/>
    <w:rsid w:val="002F7799"/>
    <w:rsid w:val="003011F0"/>
    <w:rsid w:val="00330E3C"/>
    <w:rsid w:val="00352EDB"/>
    <w:rsid w:val="003627C8"/>
    <w:rsid w:val="003644DB"/>
    <w:rsid w:val="00364B78"/>
    <w:rsid w:val="00365502"/>
    <w:rsid w:val="003841D0"/>
    <w:rsid w:val="003A37DB"/>
    <w:rsid w:val="003B44B9"/>
    <w:rsid w:val="003C5BE7"/>
    <w:rsid w:val="003D78A1"/>
    <w:rsid w:val="003E4676"/>
    <w:rsid w:val="003E71E9"/>
    <w:rsid w:val="003F05BF"/>
    <w:rsid w:val="003F69CF"/>
    <w:rsid w:val="003F6E4A"/>
    <w:rsid w:val="00400476"/>
    <w:rsid w:val="00403AF9"/>
    <w:rsid w:val="004258ED"/>
    <w:rsid w:val="00432C66"/>
    <w:rsid w:val="00432FCE"/>
    <w:rsid w:val="00433C76"/>
    <w:rsid w:val="00434AE6"/>
    <w:rsid w:val="004558F7"/>
    <w:rsid w:val="00463140"/>
    <w:rsid w:val="0046517B"/>
    <w:rsid w:val="00483F0A"/>
    <w:rsid w:val="004A16AE"/>
    <w:rsid w:val="004A5017"/>
    <w:rsid w:val="004C43B5"/>
    <w:rsid w:val="004C7063"/>
    <w:rsid w:val="004E65AD"/>
    <w:rsid w:val="004F6727"/>
    <w:rsid w:val="00542CB2"/>
    <w:rsid w:val="005475F3"/>
    <w:rsid w:val="00547AC4"/>
    <w:rsid w:val="00573C46"/>
    <w:rsid w:val="005742B5"/>
    <w:rsid w:val="0058243F"/>
    <w:rsid w:val="005951E6"/>
    <w:rsid w:val="005B1FD0"/>
    <w:rsid w:val="005B4A13"/>
    <w:rsid w:val="005D721D"/>
    <w:rsid w:val="005E73EA"/>
    <w:rsid w:val="005F2187"/>
    <w:rsid w:val="00610149"/>
    <w:rsid w:val="00614966"/>
    <w:rsid w:val="00646836"/>
    <w:rsid w:val="00650CCF"/>
    <w:rsid w:val="00675CA0"/>
    <w:rsid w:val="006845BA"/>
    <w:rsid w:val="00694602"/>
    <w:rsid w:val="0069663E"/>
    <w:rsid w:val="006A0443"/>
    <w:rsid w:val="006B655E"/>
    <w:rsid w:val="006C182A"/>
    <w:rsid w:val="006C4A55"/>
    <w:rsid w:val="006E2AA2"/>
    <w:rsid w:val="006F6228"/>
    <w:rsid w:val="00705167"/>
    <w:rsid w:val="00707B4A"/>
    <w:rsid w:val="00721836"/>
    <w:rsid w:val="007218BD"/>
    <w:rsid w:val="007A5468"/>
    <w:rsid w:val="007A7D58"/>
    <w:rsid w:val="007C6A42"/>
    <w:rsid w:val="007D0688"/>
    <w:rsid w:val="007D0E69"/>
    <w:rsid w:val="007F3AE4"/>
    <w:rsid w:val="00805F87"/>
    <w:rsid w:val="008064D9"/>
    <w:rsid w:val="00807757"/>
    <w:rsid w:val="0083443C"/>
    <w:rsid w:val="0085321F"/>
    <w:rsid w:val="00856906"/>
    <w:rsid w:val="00860E37"/>
    <w:rsid w:val="00885FFA"/>
    <w:rsid w:val="008B1D71"/>
    <w:rsid w:val="008E22B1"/>
    <w:rsid w:val="008E30C4"/>
    <w:rsid w:val="009030F3"/>
    <w:rsid w:val="00940396"/>
    <w:rsid w:val="00950CD0"/>
    <w:rsid w:val="00956707"/>
    <w:rsid w:val="00971478"/>
    <w:rsid w:val="009B1BFF"/>
    <w:rsid w:val="009C2513"/>
    <w:rsid w:val="009C2CA0"/>
    <w:rsid w:val="009D073D"/>
    <w:rsid w:val="009E0077"/>
    <w:rsid w:val="00A01B61"/>
    <w:rsid w:val="00A045E5"/>
    <w:rsid w:val="00A124B3"/>
    <w:rsid w:val="00A32A22"/>
    <w:rsid w:val="00A332E8"/>
    <w:rsid w:val="00A66736"/>
    <w:rsid w:val="00AA07B7"/>
    <w:rsid w:val="00AA1719"/>
    <w:rsid w:val="00AB1B53"/>
    <w:rsid w:val="00AD12B6"/>
    <w:rsid w:val="00B11201"/>
    <w:rsid w:val="00B12F9C"/>
    <w:rsid w:val="00B25C08"/>
    <w:rsid w:val="00B4063A"/>
    <w:rsid w:val="00B634E1"/>
    <w:rsid w:val="00B74EE7"/>
    <w:rsid w:val="00B85122"/>
    <w:rsid w:val="00BC03D2"/>
    <w:rsid w:val="00BE578B"/>
    <w:rsid w:val="00C06132"/>
    <w:rsid w:val="00C06C9A"/>
    <w:rsid w:val="00C158EC"/>
    <w:rsid w:val="00C1799C"/>
    <w:rsid w:val="00C17D6E"/>
    <w:rsid w:val="00C24953"/>
    <w:rsid w:val="00C36F91"/>
    <w:rsid w:val="00C471E4"/>
    <w:rsid w:val="00C475D4"/>
    <w:rsid w:val="00C53B79"/>
    <w:rsid w:val="00C6671C"/>
    <w:rsid w:val="00C94074"/>
    <w:rsid w:val="00CA2C24"/>
    <w:rsid w:val="00CB41EC"/>
    <w:rsid w:val="00CB49A4"/>
    <w:rsid w:val="00CB757A"/>
    <w:rsid w:val="00CD0071"/>
    <w:rsid w:val="00CE7EE3"/>
    <w:rsid w:val="00CF5E1A"/>
    <w:rsid w:val="00CF69B0"/>
    <w:rsid w:val="00D055D1"/>
    <w:rsid w:val="00D21F7F"/>
    <w:rsid w:val="00D27498"/>
    <w:rsid w:val="00D36370"/>
    <w:rsid w:val="00D50380"/>
    <w:rsid w:val="00D764A0"/>
    <w:rsid w:val="00D8194C"/>
    <w:rsid w:val="00D85386"/>
    <w:rsid w:val="00D8661C"/>
    <w:rsid w:val="00DA5EEB"/>
    <w:rsid w:val="00DC0831"/>
    <w:rsid w:val="00DD1254"/>
    <w:rsid w:val="00DE466F"/>
    <w:rsid w:val="00E065BD"/>
    <w:rsid w:val="00E424BE"/>
    <w:rsid w:val="00E449CF"/>
    <w:rsid w:val="00E6725A"/>
    <w:rsid w:val="00E67DDD"/>
    <w:rsid w:val="00E93C7E"/>
    <w:rsid w:val="00E94DFF"/>
    <w:rsid w:val="00EA4B54"/>
    <w:rsid w:val="00EB4B40"/>
    <w:rsid w:val="00EF19EE"/>
    <w:rsid w:val="00F06C1B"/>
    <w:rsid w:val="00F10EF3"/>
    <w:rsid w:val="00F15B56"/>
    <w:rsid w:val="00F162C3"/>
    <w:rsid w:val="00F20888"/>
    <w:rsid w:val="00F42704"/>
    <w:rsid w:val="00F46495"/>
    <w:rsid w:val="00F57908"/>
    <w:rsid w:val="00F809AF"/>
    <w:rsid w:val="00FB501F"/>
    <w:rsid w:val="00FC1127"/>
    <w:rsid w:val="00FC3827"/>
    <w:rsid w:val="00FD5AB5"/>
    <w:rsid w:val="00FD78B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4D86"/>
  <w15:docId w15:val="{FBB6F6A9-86F7-406E-B6B3-E20498C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35B01-BAF7-4C88-AEC9-E59D9A38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Альфия Титова</cp:lastModifiedBy>
  <cp:revision>65</cp:revision>
  <cp:lastPrinted>2021-09-17T07:08:00Z</cp:lastPrinted>
  <dcterms:created xsi:type="dcterms:W3CDTF">2016-03-03T11:51:00Z</dcterms:created>
  <dcterms:modified xsi:type="dcterms:W3CDTF">2021-09-17T07:08:00Z</dcterms:modified>
</cp:coreProperties>
</file>