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9A" w:rsidRPr="00D3079A" w:rsidRDefault="00D3079A" w:rsidP="00D3079A">
      <w:pPr>
        <w:jc w:val="center"/>
        <w:outlineLvl w:val="0"/>
        <w:rPr>
          <w:sz w:val="28"/>
          <w:szCs w:val="28"/>
        </w:rPr>
      </w:pPr>
      <w:r w:rsidRPr="00D3079A">
        <w:rPr>
          <w:sz w:val="28"/>
          <w:szCs w:val="28"/>
        </w:rPr>
        <w:t xml:space="preserve">ПОСТАНОВЛЕНИЕ </w:t>
      </w:r>
      <w:r w:rsidR="00F10059">
        <w:rPr>
          <w:sz w:val="28"/>
          <w:szCs w:val="28"/>
        </w:rPr>
        <w:t>Администрац</w:t>
      </w:r>
      <w:r w:rsidR="00E26618">
        <w:rPr>
          <w:sz w:val="28"/>
          <w:szCs w:val="28"/>
        </w:rPr>
        <w:t>и</w:t>
      </w:r>
      <w:r w:rsidR="00F10059">
        <w:rPr>
          <w:sz w:val="28"/>
          <w:szCs w:val="28"/>
        </w:rPr>
        <w:t>и</w:t>
      </w:r>
      <w:r w:rsidR="00E26618">
        <w:rPr>
          <w:sz w:val="28"/>
          <w:szCs w:val="28"/>
        </w:rPr>
        <w:t xml:space="preserve"> </w:t>
      </w:r>
      <w:r w:rsidRPr="00D3079A">
        <w:rPr>
          <w:sz w:val="28"/>
          <w:szCs w:val="28"/>
        </w:rPr>
        <w:t>– проект</w:t>
      </w:r>
    </w:p>
    <w:p w:rsidR="00D3079A" w:rsidRPr="00D3079A" w:rsidRDefault="00D3079A" w:rsidP="00D3079A">
      <w:pPr>
        <w:outlineLvl w:val="0"/>
        <w:rPr>
          <w:sz w:val="28"/>
          <w:szCs w:val="28"/>
        </w:rPr>
      </w:pPr>
    </w:p>
    <w:p w:rsidR="00D3079A" w:rsidRPr="00D3079A" w:rsidRDefault="00D3079A" w:rsidP="00D3079A">
      <w:pPr>
        <w:outlineLvl w:val="0"/>
        <w:rPr>
          <w:sz w:val="28"/>
          <w:szCs w:val="28"/>
        </w:rPr>
      </w:pPr>
    </w:p>
    <w:p w:rsidR="00D3079A" w:rsidRPr="00D3079A" w:rsidRDefault="00D3079A" w:rsidP="00D3079A">
      <w:pPr>
        <w:outlineLvl w:val="0"/>
        <w:rPr>
          <w:sz w:val="28"/>
          <w:szCs w:val="28"/>
        </w:rPr>
      </w:pPr>
      <w:r w:rsidRPr="00D3079A">
        <w:rPr>
          <w:sz w:val="28"/>
          <w:szCs w:val="28"/>
        </w:rPr>
        <w:t>от «___»___________ 202</w:t>
      </w:r>
      <w:r w:rsidR="00362B71">
        <w:rPr>
          <w:sz w:val="28"/>
          <w:szCs w:val="28"/>
        </w:rPr>
        <w:t>2</w:t>
      </w:r>
      <w:r w:rsidRPr="00D3079A">
        <w:rPr>
          <w:sz w:val="28"/>
          <w:szCs w:val="28"/>
        </w:rPr>
        <w:t xml:space="preserve"> года                                                                № _____</w:t>
      </w:r>
    </w:p>
    <w:p w:rsidR="00D3079A" w:rsidRPr="00D3079A" w:rsidRDefault="00D3079A" w:rsidP="00D3079A">
      <w:pPr>
        <w:outlineLvl w:val="0"/>
        <w:rPr>
          <w:sz w:val="28"/>
          <w:szCs w:val="28"/>
        </w:rPr>
      </w:pPr>
    </w:p>
    <w:p w:rsidR="00D3079A" w:rsidRPr="00D3079A" w:rsidRDefault="00D3079A" w:rsidP="00D3079A">
      <w:pPr>
        <w:outlineLvl w:val="0"/>
        <w:rPr>
          <w:sz w:val="28"/>
          <w:szCs w:val="28"/>
        </w:rPr>
      </w:pPr>
    </w:p>
    <w:p w:rsidR="00D3079A" w:rsidRPr="00D3079A" w:rsidRDefault="00D3079A" w:rsidP="00D3079A">
      <w:pPr>
        <w:outlineLvl w:val="0"/>
        <w:rPr>
          <w:sz w:val="28"/>
          <w:szCs w:val="28"/>
        </w:rPr>
      </w:pPr>
      <w:r w:rsidRPr="00D3079A">
        <w:rPr>
          <w:sz w:val="28"/>
          <w:szCs w:val="28"/>
        </w:rPr>
        <w:t>О внесении изменений</w:t>
      </w:r>
    </w:p>
    <w:p w:rsidR="00D3079A" w:rsidRPr="00D3079A" w:rsidRDefault="00D3079A" w:rsidP="00D3079A">
      <w:pPr>
        <w:outlineLvl w:val="0"/>
        <w:rPr>
          <w:sz w:val="28"/>
          <w:szCs w:val="28"/>
        </w:rPr>
      </w:pPr>
      <w:r w:rsidRPr="00D3079A">
        <w:rPr>
          <w:sz w:val="28"/>
          <w:szCs w:val="28"/>
        </w:rPr>
        <w:t>в постановление Администрации</w:t>
      </w:r>
    </w:p>
    <w:p w:rsidR="00D3079A" w:rsidRPr="00D3079A" w:rsidRDefault="00D3079A" w:rsidP="00D3079A">
      <w:pPr>
        <w:outlineLvl w:val="0"/>
        <w:rPr>
          <w:sz w:val="28"/>
          <w:szCs w:val="28"/>
        </w:rPr>
      </w:pPr>
      <w:r w:rsidRPr="00D3079A">
        <w:rPr>
          <w:sz w:val="28"/>
          <w:szCs w:val="28"/>
        </w:rPr>
        <w:t>городского поселения Лянтор</w:t>
      </w:r>
    </w:p>
    <w:p w:rsidR="00D3079A" w:rsidRPr="00D3079A" w:rsidRDefault="00D3079A" w:rsidP="00D3079A">
      <w:pPr>
        <w:outlineLvl w:val="0"/>
        <w:rPr>
          <w:sz w:val="28"/>
          <w:szCs w:val="28"/>
        </w:rPr>
      </w:pPr>
      <w:r w:rsidRPr="00D3079A">
        <w:rPr>
          <w:sz w:val="28"/>
          <w:szCs w:val="28"/>
        </w:rPr>
        <w:t>от 19.12.2019 № 1181</w:t>
      </w:r>
    </w:p>
    <w:p w:rsidR="00D3079A" w:rsidRPr="00D3079A" w:rsidRDefault="00D3079A" w:rsidP="00D3079A">
      <w:pPr>
        <w:outlineLvl w:val="0"/>
        <w:rPr>
          <w:sz w:val="28"/>
          <w:szCs w:val="28"/>
        </w:rPr>
      </w:pPr>
    </w:p>
    <w:p w:rsidR="00F77DE9" w:rsidRDefault="008E12C8" w:rsidP="00B85F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7E10">
        <w:rPr>
          <w:color w:val="000000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F77DE9" w:rsidRPr="00ED7E10">
        <w:rPr>
          <w:color w:val="000000"/>
          <w:sz w:val="28"/>
          <w:szCs w:val="28"/>
        </w:rPr>
        <w:t>решени</w:t>
      </w:r>
      <w:r w:rsidR="00F77DE9">
        <w:rPr>
          <w:color w:val="000000"/>
          <w:sz w:val="28"/>
          <w:szCs w:val="28"/>
        </w:rPr>
        <w:t>ем</w:t>
      </w:r>
      <w:r w:rsidR="00F77DE9" w:rsidRPr="00ED7E10">
        <w:rPr>
          <w:color w:val="000000"/>
          <w:sz w:val="28"/>
          <w:szCs w:val="28"/>
        </w:rPr>
        <w:t xml:space="preserve"> Совета депутатов городского поселения Лянтор </w:t>
      </w:r>
      <w:r w:rsidR="00F77DE9">
        <w:rPr>
          <w:color w:val="000000"/>
          <w:sz w:val="28"/>
          <w:szCs w:val="28"/>
        </w:rPr>
        <w:t>от 28.12.2021</w:t>
      </w:r>
      <w:r w:rsidR="00F77DE9" w:rsidRPr="00ED7E10">
        <w:rPr>
          <w:color w:val="000000"/>
          <w:sz w:val="28"/>
          <w:szCs w:val="28"/>
        </w:rPr>
        <w:t xml:space="preserve"> № </w:t>
      </w:r>
      <w:r w:rsidR="00F77DE9">
        <w:rPr>
          <w:color w:val="000000"/>
          <w:sz w:val="28"/>
          <w:szCs w:val="28"/>
        </w:rPr>
        <w:t>231</w:t>
      </w:r>
      <w:r w:rsidR="00F77DE9" w:rsidRPr="00ED7E10">
        <w:rPr>
          <w:color w:val="000000"/>
          <w:sz w:val="28"/>
          <w:szCs w:val="28"/>
        </w:rPr>
        <w:t xml:space="preserve"> «О бюджете городского поселения Лянтор на 202</w:t>
      </w:r>
      <w:r w:rsidR="00F77DE9">
        <w:rPr>
          <w:color w:val="000000"/>
          <w:sz w:val="28"/>
          <w:szCs w:val="28"/>
        </w:rPr>
        <w:t>2</w:t>
      </w:r>
      <w:r w:rsidR="00F77DE9" w:rsidRPr="00ED7E10">
        <w:rPr>
          <w:color w:val="000000"/>
          <w:sz w:val="28"/>
          <w:szCs w:val="28"/>
        </w:rPr>
        <w:t xml:space="preserve"> год и на плановый период 202</w:t>
      </w:r>
      <w:r w:rsidR="00F77DE9">
        <w:rPr>
          <w:color w:val="000000"/>
          <w:sz w:val="28"/>
          <w:szCs w:val="28"/>
        </w:rPr>
        <w:t>3 и 2024</w:t>
      </w:r>
      <w:r w:rsidR="00F77DE9" w:rsidRPr="00ED7E10">
        <w:rPr>
          <w:color w:val="000000"/>
          <w:sz w:val="28"/>
          <w:szCs w:val="28"/>
        </w:rPr>
        <w:t xml:space="preserve"> годов</w:t>
      </w:r>
      <w:r w:rsidR="00F77DE9" w:rsidRPr="00ED7E10">
        <w:rPr>
          <w:sz w:val="28"/>
          <w:szCs w:val="28"/>
        </w:rPr>
        <w:t>»</w:t>
      </w:r>
      <w:r w:rsidR="00F77DE9" w:rsidRPr="00F77DE9">
        <w:rPr>
          <w:sz w:val="28"/>
          <w:szCs w:val="28"/>
        </w:rPr>
        <w:t xml:space="preserve"> </w:t>
      </w:r>
      <w:r w:rsidR="00F77DE9">
        <w:rPr>
          <w:sz w:val="28"/>
          <w:szCs w:val="28"/>
        </w:rPr>
        <w:t xml:space="preserve">(в редакции от </w:t>
      </w:r>
      <w:r w:rsidR="00F77DE9" w:rsidRPr="00761C0F">
        <w:rPr>
          <w:sz w:val="28"/>
          <w:szCs w:val="28"/>
        </w:rPr>
        <w:t>29.09.2022 № 282</w:t>
      </w:r>
      <w:r w:rsidR="00F77DE9" w:rsidRPr="00ED7E10">
        <w:rPr>
          <w:sz w:val="28"/>
          <w:szCs w:val="28"/>
        </w:rPr>
        <w:t>)</w:t>
      </w:r>
      <w:r w:rsidR="00F77DE9">
        <w:rPr>
          <w:sz w:val="28"/>
          <w:szCs w:val="28"/>
        </w:rPr>
        <w:t>,</w:t>
      </w:r>
      <w:r w:rsidR="00F77DE9" w:rsidRPr="00ED7E10">
        <w:rPr>
          <w:color w:val="000000"/>
          <w:sz w:val="28"/>
          <w:szCs w:val="28"/>
        </w:rPr>
        <w:t xml:space="preserve"> постановлением </w:t>
      </w:r>
      <w:r w:rsidR="00F77DE9">
        <w:rPr>
          <w:color w:val="000000"/>
          <w:sz w:val="28"/>
          <w:szCs w:val="28"/>
        </w:rPr>
        <w:t>Администрации</w:t>
      </w:r>
      <w:r w:rsidR="00F77DE9" w:rsidRPr="00ED7E10">
        <w:rPr>
          <w:color w:val="000000"/>
          <w:sz w:val="28"/>
          <w:szCs w:val="28"/>
        </w:rPr>
        <w:t xml:space="preserve"> </w:t>
      </w:r>
      <w:r w:rsidR="00F77DE9">
        <w:rPr>
          <w:color w:val="000000"/>
          <w:sz w:val="28"/>
          <w:szCs w:val="28"/>
        </w:rPr>
        <w:t xml:space="preserve">городского </w:t>
      </w:r>
      <w:r w:rsidRPr="00ED7E10">
        <w:rPr>
          <w:color w:val="000000"/>
          <w:sz w:val="28"/>
          <w:szCs w:val="28"/>
        </w:rPr>
        <w:t xml:space="preserve"> поселения </w:t>
      </w:r>
      <w:r w:rsidR="00F77DE9">
        <w:rPr>
          <w:color w:val="000000"/>
          <w:sz w:val="28"/>
          <w:szCs w:val="28"/>
        </w:rPr>
        <w:t xml:space="preserve"> </w:t>
      </w:r>
      <w:r w:rsidRPr="00ED7E10">
        <w:rPr>
          <w:color w:val="000000"/>
          <w:sz w:val="28"/>
          <w:szCs w:val="28"/>
        </w:rPr>
        <w:t xml:space="preserve">Лянтор </w:t>
      </w:r>
      <w:r w:rsidR="00F77DE9">
        <w:rPr>
          <w:color w:val="000000"/>
          <w:sz w:val="28"/>
          <w:szCs w:val="28"/>
        </w:rPr>
        <w:t xml:space="preserve">  </w:t>
      </w:r>
      <w:r w:rsidRPr="00ED7E10">
        <w:rPr>
          <w:color w:val="000000"/>
          <w:sz w:val="28"/>
          <w:szCs w:val="28"/>
        </w:rPr>
        <w:t xml:space="preserve">от </w:t>
      </w:r>
      <w:r w:rsidR="00F77DE9">
        <w:rPr>
          <w:color w:val="000000"/>
          <w:sz w:val="28"/>
          <w:szCs w:val="28"/>
        </w:rPr>
        <w:t xml:space="preserve"> </w:t>
      </w:r>
      <w:r w:rsidR="007E7747">
        <w:rPr>
          <w:sz w:val="28"/>
          <w:szCs w:val="28"/>
        </w:rPr>
        <w:t xml:space="preserve">04.08.2020 </w:t>
      </w:r>
    </w:p>
    <w:p w:rsidR="008E12C8" w:rsidRPr="00B85F55" w:rsidRDefault="008E12C8" w:rsidP="00F77D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E10">
        <w:rPr>
          <w:sz w:val="28"/>
          <w:szCs w:val="28"/>
        </w:rPr>
        <w:t>№ 653 «</w:t>
      </w:r>
      <w:r w:rsidRPr="00ED7E10">
        <w:rPr>
          <w:rFonts w:eastAsiaTheme="minorEastAsia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городского поселения Лянтор</w:t>
      </w:r>
      <w:r w:rsidRPr="00ED7E10">
        <w:rPr>
          <w:color w:val="000000"/>
          <w:sz w:val="28"/>
          <w:szCs w:val="28"/>
        </w:rPr>
        <w:t>:</w:t>
      </w:r>
    </w:p>
    <w:p w:rsidR="00B85F55" w:rsidRDefault="008E12C8" w:rsidP="00B85F5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D7E10">
        <w:rPr>
          <w:sz w:val="28"/>
          <w:szCs w:val="28"/>
        </w:rPr>
        <w:t xml:space="preserve">Внести в </w:t>
      </w:r>
      <w:r w:rsidR="00240F3D">
        <w:rPr>
          <w:sz w:val="28"/>
          <w:szCs w:val="28"/>
        </w:rPr>
        <w:t xml:space="preserve">приложение к </w:t>
      </w:r>
      <w:r w:rsidRPr="00ED7E10">
        <w:rPr>
          <w:sz w:val="28"/>
          <w:szCs w:val="28"/>
        </w:rPr>
        <w:t>постановлени</w:t>
      </w:r>
      <w:r w:rsidR="00240F3D">
        <w:rPr>
          <w:sz w:val="28"/>
          <w:szCs w:val="28"/>
        </w:rPr>
        <w:t>ю</w:t>
      </w:r>
      <w:r w:rsidRPr="00ED7E10">
        <w:rPr>
          <w:sz w:val="28"/>
          <w:szCs w:val="28"/>
        </w:rPr>
        <w:t xml:space="preserve"> Администрации городского поселения Лянтор от 19.12.2019 № 1181 «Об утверждении муниципальной программы «Укрепление межнационального и межконфессионального согласия, профилактика экстремизма в муниципальном образовании городское поселение Лянтор на 20</w:t>
      </w:r>
      <w:r w:rsidR="00B72D1D">
        <w:rPr>
          <w:sz w:val="28"/>
          <w:szCs w:val="28"/>
        </w:rPr>
        <w:t>20-2022 годы» (в редакции от 1</w:t>
      </w:r>
      <w:r w:rsidR="00362B71">
        <w:rPr>
          <w:sz w:val="28"/>
          <w:szCs w:val="28"/>
        </w:rPr>
        <w:t>8</w:t>
      </w:r>
      <w:r w:rsidR="00B72D1D">
        <w:rPr>
          <w:sz w:val="28"/>
          <w:szCs w:val="28"/>
        </w:rPr>
        <w:t>.0</w:t>
      </w:r>
      <w:r w:rsidR="00AE5F01">
        <w:rPr>
          <w:sz w:val="28"/>
          <w:szCs w:val="28"/>
        </w:rPr>
        <w:t>4</w:t>
      </w:r>
      <w:r w:rsidR="00B72D1D">
        <w:rPr>
          <w:sz w:val="28"/>
          <w:szCs w:val="28"/>
        </w:rPr>
        <w:t>.202</w:t>
      </w:r>
      <w:r w:rsidR="00AE5F01">
        <w:rPr>
          <w:sz w:val="28"/>
          <w:szCs w:val="28"/>
        </w:rPr>
        <w:t>2</w:t>
      </w:r>
      <w:r w:rsidR="00B72D1D">
        <w:rPr>
          <w:sz w:val="28"/>
          <w:szCs w:val="28"/>
        </w:rPr>
        <w:t xml:space="preserve"> № </w:t>
      </w:r>
      <w:r w:rsidR="00AE5F01">
        <w:rPr>
          <w:sz w:val="28"/>
          <w:szCs w:val="28"/>
        </w:rPr>
        <w:t>313</w:t>
      </w:r>
      <w:r w:rsidRPr="00ED7E10">
        <w:rPr>
          <w:sz w:val="28"/>
          <w:szCs w:val="28"/>
        </w:rPr>
        <w:t>)</w:t>
      </w:r>
      <w:r w:rsidR="00362B71">
        <w:rPr>
          <w:sz w:val="28"/>
          <w:szCs w:val="28"/>
        </w:rPr>
        <w:t xml:space="preserve"> (далее – Программа)</w:t>
      </w:r>
      <w:r w:rsidRPr="00ED7E10">
        <w:rPr>
          <w:sz w:val="28"/>
          <w:szCs w:val="28"/>
        </w:rPr>
        <w:t xml:space="preserve"> следующие изменения:</w:t>
      </w:r>
    </w:p>
    <w:p w:rsidR="00004600" w:rsidRDefault="00F065E4" w:rsidP="0022288D">
      <w:pPr>
        <w:keepNext/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rFonts w:eastAsiaTheme="majorEastAsia"/>
          <w:bCs/>
          <w:iCs/>
          <w:sz w:val="28"/>
          <w:szCs w:val="28"/>
        </w:rPr>
        <w:t xml:space="preserve">1.1. </w:t>
      </w:r>
      <w:r w:rsidR="00004600" w:rsidRPr="00892703">
        <w:rPr>
          <w:rFonts w:eastAsiaTheme="majorEastAsia"/>
          <w:bCs/>
          <w:iCs/>
          <w:sz w:val="28"/>
          <w:szCs w:val="28"/>
        </w:rPr>
        <w:t>Паспорт</w:t>
      </w:r>
      <w:r>
        <w:rPr>
          <w:rFonts w:eastAsiaTheme="majorEastAsia"/>
          <w:bCs/>
          <w:iCs/>
          <w:sz w:val="28"/>
          <w:szCs w:val="28"/>
        </w:rPr>
        <w:t xml:space="preserve"> </w:t>
      </w:r>
      <w:r w:rsidR="00004600" w:rsidRPr="00892703">
        <w:rPr>
          <w:rFonts w:eastAsiaTheme="minorEastAsia"/>
          <w:sz w:val="28"/>
          <w:szCs w:val="28"/>
        </w:rPr>
        <w:t xml:space="preserve">муниципальной программы </w:t>
      </w:r>
      <w:r w:rsidR="00004600" w:rsidRPr="00004600">
        <w:rPr>
          <w:sz w:val="28"/>
          <w:szCs w:val="28"/>
        </w:rPr>
        <w:t>«Укрепление межнационального и</w:t>
      </w:r>
      <w:r w:rsidR="00004600">
        <w:rPr>
          <w:sz w:val="28"/>
          <w:szCs w:val="28"/>
        </w:rPr>
        <w:t xml:space="preserve"> межконфессионального согласия,</w:t>
      </w:r>
      <w:r>
        <w:rPr>
          <w:sz w:val="28"/>
          <w:szCs w:val="28"/>
        </w:rPr>
        <w:t xml:space="preserve"> </w:t>
      </w:r>
      <w:r w:rsidR="00004600" w:rsidRPr="00004600">
        <w:rPr>
          <w:sz w:val="28"/>
          <w:szCs w:val="28"/>
        </w:rPr>
        <w:t xml:space="preserve">профилактика экстремизма в </w:t>
      </w:r>
      <w:r w:rsidR="0022288D">
        <w:rPr>
          <w:sz w:val="28"/>
          <w:szCs w:val="28"/>
        </w:rPr>
        <w:t>м</w:t>
      </w:r>
      <w:r w:rsidR="00004600" w:rsidRPr="00004600">
        <w:rPr>
          <w:sz w:val="28"/>
          <w:szCs w:val="28"/>
        </w:rPr>
        <w:t>униципальном образовании городское поселение Лянтор на 2020-2022 годы»</w:t>
      </w:r>
      <w:r w:rsidR="0022288D">
        <w:rPr>
          <w:sz w:val="28"/>
          <w:szCs w:val="28"/>
        </w:rPr>
        <w:t xml:space="preserve"> изложить в следующей редакции:</w:t>
      </w:r>
    </w:p>
    <w:p w:rsidR="00225E37" w:rsidRDefault="00225E37" w:rsidP="00225E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225E37" w:rsidRPr="00892703" w:rsidRDefault="00225E37" w:rsidP="00225E37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sz w:val="28"/>
          <w:szCs w:val="28"/>
        </w:rPr>
      </w:pPr>
      <w:r w:rsidRPr="00892703">
        <w:rPr>
          <w:rFonts w:eastAsiaTheme="majorEastAsia"/>
          <w:bCs/>
          <w:iCs/>
          <w:sz w:val="28"/>
          <w:szCs w:val="28"/>
        </w:rPr>
        <w:t>Паспорт</w:t>
      </w:r>
    </w:p>
    <w:p w:rsidR="00225E37" w:rsidRDefault="00225E37" w:rsidP="00225E3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892703">
        <w:rPr>
          <w:rFonts w:eastAsiaTheme="minorEastAsia"/>
          <w:sz w:val="28"/>
          <w:szCs w:val="28"/>
        </w:rPr>
        <w:t xml:space="preserve">муниципальной программы </w:t>
      </w:r>
    </w:p>
    <w:p w:rsidR="00225E37" w:rsidRDefault="00225E37" w:rsidP="00225E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4600">
        <w:rPr>
          <w:sz w:val="28"/>
          <w:szCs w:val="28"/>
        </w:rPr>
        <w:t>«Укрепление межнационального и</w:t>
      </w:r>
      <w:r>
        <w:rPr>
          <w:sz w:val="28"/>
          <w:szCs w:val="28"/>
        </w:rPr>
        <w:t xml:space="preserve"> межконфессионального согласия,</w:t>
      </w:r>
    </w:p>
    <w:p w:rsidR="00225E37" w:rsidRDefault="00225E37" w:rsidP="00225E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4600">
        <w:rPr>
          <w:sz w:val="28"/>
          <w:szCs w:val="28"/>
        </w:rPr>
        <w:t>профилактика экстремизма в муниципальном образовании городское поселение Лянтор на 2020-2022 годы»</w:t>
      </w:r>
    </w:p>
    <w:p w:rsidR="00F77DE9" w:rsidRPr="00004600" w:rsidRDefault="00F77DE9" w:rsidP="00225E3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804"/>
      </w:tblGrid>
      <w:tr w:rsidR="001C0DB3" w:rsidRPr="007B6C47" w:rsidTr="00BE1E09">
        <w:tc>
          <w:tcPr>
            <w:tcW w:w="3403" w:type="dxa"/>
          </w:tcPr>
          <w:p w:rsidR="00AC1923" w:rsidRPr="007B6C47" w:rsidRDefault="000A3FA6" w:rsidP="00D87F22">
            <w:pPr>
              <w:jc w:val="both"/>
              <w:rPr>
                <w:caps/>
              </w:rPr>
            </w:pPr>
            <w:r w:rsidRPr="007B6C47">
              <w:t>Наименование м</w:t>
            </w:r>
            <w:r w:rsidR="008C0962" w:rsidRPr="007B6C47">
              <w:t>униципальной программы</w:t>
            </w:r>
          </w:p>
        </w:tc>
        <w:tc>
          <w:tcPr>
            <w:tcW w:w="6804" w:type="dxa"/>
          </w:tcPr>
          <w:p w:rsidR="00AC1923" w:rsidRPr="007B6C47" w:rsidRDefault="000A3FA6" w:rsidP="00E266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C47">
              <w:t xml:space="preserve">«Укрепление межнационального и межконфессионального согласия, профилактика экстремизма в муниципальном образовании городское поселение Лянтор на 2020-2022 годы» </w:t>
            </w:r>
          </w:p>
        </w:tc>
      </w:tr>
      <w:tr w:rsidR="001C0DB3" w:rsidRPr="007B6C47" w:rsidTr="00BE1E09">
        <w:tc>
          <w:tcPr>
            <w:tcW w:w="3403" w:type="dxa"/>
          </w:tcPr>
          <w:p w:rsidR="008C0962" w:rsidRPr="007B6C47" w:rsidRDefault="008C0962" w:rsidP="004D3EC4">
            <w:r w:rsidRPr="007B6C47">
              <w:t xml:space="preserve">Координатор </w:t>
            </w:r>
            <w:r w:rsidR="00190CD7" w:rsidRPr="007B6C47">
              <w:t xml:space="preserve">муниципальной </w:t>
            </w:r>
            <w:r w:rsidRPr="007B6C47">
              <w:t>программы</w:t>
            </w:r>
          </w:p>
        </w:tc>
        <w:tc>
          <w:tcPr>
            <w:tcW w:w="6804" w:type="dxa"/>
          </w:tcPr>
          <w:p w:rsidR="008C0962" w:rsidRPr="007B6C47" w:rsidRDefault="008C0962" w:rsidP="008C0962">
            <w:pPr>
              <w:rPr>
                <w:caps/>
                <w:color w:val="FF0000"/>
              </w:rPr>
            </w:pPr>
            <w:r w:rsidRPr="007B6C47"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1C0DB3" w:rsidRPr="007B6C47" w:rsidTr="00BE1E09">
        <w:tc>
          <w:tcPr>
            <w:tcW w:w="3403" w:type="dxa"/>
          </w:tcPr>
          <w:p w:rsidR="008C0962" w:rsidRPr="007B6C47" w:rsidRDefault="00190CD7" w:rsidP="008C0962">
            <w:r w:rsidRPr="007B6C47">
              <w:t>Соисполнители м</w:t>
            </w:r>
            <w:r w:rsidR="008C0962" w:rsidRPr="007B6C47">
              <w:t>униципальной программы</w:t>
            </w:r>
          </w:p>
        </w:tc>
        <w:tc>
          <w:tcPr>
            <w:tcW w:w="6804" w:type="dxa"/>
          </w:tcPr>
          <w:p w:rsidR="00E30BA7" w:rsidRDefault="00E30BA7" w:rsidP="00190CD7">
            <w:pPr>
              <w:jc w:val="both"/>
            </w:pPr>
            <w:r>
              <w:t>1.Администрация городского поселения Лянтор.</w:t>
            </w:r>
          </w:p>
          <w:p w:rsidR="008C0962" w:rsidRPr="007B6C47" w:rsidRDefault="00E30BA7" w:rsidP="00190CD7">
            <w:pPr>
              <w:jc w:val="both"/>
            </w:pPr>
            <w:r>
              <w:t>2.</w:t>
            </w:r>
            <w:r w:rsidR="0060699C" w:rsidRPr="007B6C47">
              <w:t>Муниципально</w:t>
            </w:r>
            <w:r w:rsidR="008C0962" w:rsidRPr="007B6C47">
              <w:t>е учреждени</w:t>
            </w:r>
            <w:r w:rsidR="0060699C" w:rsidRPr="007B6C47">
              <w:t>е</w:t>
            </w:r>
            <w:r w:rsidR="008C0962" w:rsidRPr="007B6C47">
              <w:t xml:space="preserve"> культуры </w:t>
            </w:r>
            <w:r w:rsidR="0060699C" w:rsidRPr="007B6C47">
              <w:t>«Лянторский Дом культуры «Нефтяник».</w:t>
            </w:r>
          </w:p>
          <w:p w:rsidR="0060699C" w:rsidRPr="007B6C47" w:rsidRDefault="00E30BA7" w:rsidP="00190CD7">
            <w:pPr>
              <w:jc w:val="both"/>
              <w:rPr>
                <w:caps/>
              </w:rPr>
            </w:pPr>
            <w:r>
              <w:rPr>
                <w:caps/>
              </w:rPr>
              <w:t>3</w:t>
            </w:r>
            <w:r w:rsidR="0060699C" w:rsidRPr="007B6C47">
              <w:rPr>
                <w:caps/>
              </w:rPr>
              <w:t>.</w:t>
            </w:r>
            <w:r w:rsidR="0060699C" w:rsidRPr="007B6C47">
              <w:t>Муниципальное учреждение «Культурно-спортивный комплекс «Юбилейный».</w:t>
            </w:r>
          </w:p>
          <w:p w:rsidR="0060699C" w:rsidRPr="007B6C47" w:rsidRDefault="00E30BA7" w:rsidP="00190CD7">
            <w:pPr>
              <w:jc w:val="both"/>
            </w:pPr>
            <w:r>
              <w:rPr>
                <w:caps/>
              </w:rPr>
              <w:t>4</w:t>
            </w:r>
            <w:r w:rsidR="0060699C" w:rsidRPr="007B6C47">
              <w:rPr>
                <w:caps/>
              </w:rPr>
              <w:t>.</w:t>
            </w:r>
            <w:r w:rsidR="0060699C" w:rsidRPr="007B6C47">
              <w:t>Муниципальное учреждение «Центр физической культуры «Юность».</w:t>
            </w:r>
          </w:p>
          <w:p w:rsidR="0060699C" w:rsidRPr="007B6C47" w:rsidRDefault="00E30BA7" w:rsidP="00190CD7">
            <w:pPr>
              <w:jc w:val="both"/>
            </w:pPr>
            <w:r>
              <w:rPr>
                <w:caps/>
              </w:rPr>
              <w:lastRenderedPageBreak/>
              <w:t>5</w:t>
            </w:r>
            <w:r w:rsidR="0060699C" w:rsidRPr="007B6C47">
              <w:rPr>
                <w:caps/>
              </w:rPr>
              <w:t>.</w:t>
            </w:r>
            <w:r w:rsidR="0060699C" w:rsidRPr="007B6C47">
              <w:t>Муниципальное учреждение культуры «Лянторская централизованная библиотечная система».</w:t>
            </w:r>
          </w:p>
          <w:p w:rsidR="00456667" w:rsidRPr="00E30BA7" w:rsidRDefault="00E30BA7" w:rsidP="00190CD7">
            <w:pPr>
              <w:jc w:val="both"/>
            </w:pPr>
            <w:r>
              <w:t>6</w:t>
            </w:r>
            <w:r w:rsidR="0060699C" w:rsidRPr="007B6C47">
              <w:t>.Муниципальное учреждение культуры «Лянторский хантыйский этнографический музей».</w:t>
            </w:r>
          </w:p>
        </w:tc>
      </w:tr>
      <w:tr w:rsidR="00190CD7" w:rsidRPr="007B6C47" w:rsidTr="00BE1E09">
        <w:tc>
          <w:tcPr>
            <w:tcW w:w="3403" w:type="dxa"/>
          </w:tcPr>
          <w:p w:rsidR="00190CD7" w:rsidRPr="007B6C47" w:rsidRDefault="00686CA0" w:rsidP="00190CD7">
            <w:pPr>
              <w:autoSpaceDE w:val="0"/>
              <w:autoSpaceDN w:val="0"/>
              <w:adjustRightInd w:val="0"/>
            </w:pPr>
            <w:r w:rsidRPr="007B6C47">
              <w:lastRenderedPageBreak/>
              <w:t xml:space="preserve">Участники муниципальной </w:t>
            </w:r>
            <w:r w:rsidR="00190CD7" w:rsidRPr="007B6C47">
              <w:t>программы</w:t>
            </w:r>
          </w:p>
        </w:tc>
        <w:tc>
          <w:tcPr>
            <w:tcW w:w="6804" w:type="dxa"/>
          </w:tcPr>
          <w:p w:rsidR="00600176" w:rsidRDefault="00600176" w:rsidP="00600176">
            <w:pPr>
              <w:jc w:val="both"/>
            </w:pPr>
            <w:r>
              <w:t>1.Администрация городского поселения Лянтор.</w:t>
            </w:r>
          </w:p>
          <w:p w:rsidR="0096173D" w:rsidRPr="007B6C47" w:rsidRDefault="00600176" w:rsidP="0096173D">
            <w:pPr>
              <w:jc w:val="both"/>
            </w:pPr>
            <w:r>
              <w:t>2.</w:t>
            </w:r>
            <w:r w:rsidR="0096173D" w:rsidRPr="007B6C47">
              <w:t>Муниципальное учреждение культуры «Лянторский Дом культуры «Нефтяник».</w:t>
            </w:r>
          </w:p>
          <w:p w:rsidR="0096173D" w:rsidRPr="007B6C47" w:rsidRDefault="00600176" w:rsidP="0096173D">
            <w:pPr>
              <w:jc w:val="both"/>
              <w:rPr>
                <w:caps/>
              </w:rPr>
            </w:pPr>
            <w:r>
              <w:rPr>
                <w:caps/>
              </w:rPr>
              <w:t>3.</w:t>
            </w:r>
            <w:r w:rsidR="0096173D" w:rsidRPr="007B6C47">
              <w:t>Муниципальное учреждение «Культурно-спортивный комплекс «Юбилейный».</w:t>
            </w:r>
          </w:p>
          <w:p w:rsidR="0096173D" w:rsidRPr="007B6C47" w:rsidRDefault="00600176" w:rsidP="0096173D">
            <w:pPr>
              <w:jc w:val="both"/>
            </w:pPr>
            <w:r>
              <w:rPr>
                <w:caps/>
              </w:rPr>
              <w:t>4</w:t>
            </w:r>
            <w:r w:rsidR="0096173D" w:rsidRPr="007B6C47">
              <w:rPr>
                <w:caps/>
              </w:rPr>
              <w:t>.</w:t>
            </w:r>
            <w:r w:rsidR="0096173D" w:rsidRPr="007B6C47">
              <w:t>Муниципальное учреждение «Центр физической культуры «Юность».</w:t>
            </w:r>
          </w:p>
          <w:p w:rsidR="00600176" w:rsidRDefault="00600176" w:rsidP="00600176">
            <w:pPr>
              <w:jc w:val="both"/>
            </w:pPr>
            <w:r>
              <w:rPr>
                <w:caps/>
              </w:rPr>
              <w:t>5</w:t>
            </w:r>
            <w:r w:rsidR="0096173D" w:rsidRPr="007B6C47">
              <w:rPr>
                <w:caps/>
              </w:rPr>
              <w:t>.</w:t>
            </w:r>
            <w:r w:rsidR="0096173D" w:rsidRPr="007B6C47">
              <w:t>Муниципальное учреждение культуры «Лянторская централизованная библиотечная система».</w:t>
            </w:r>
          </w:p>
          <w:p w:rsidR="00190CD7" w:rsidRPr="007B6C47" w:rsidRDefault="00600176" w:rsidP="00600176">
            <w:pPr>
              <w:jc w:val="both"/>
            </w:pPr>
            <w:r>
              <w:t>6</w:t>
            </w:r>
            <w:r w:rsidR="0096173D" w:rsidRPr="007B6C47">
              <w:t>.Муниципальное учреждение культуры «Лянторский ха</w:t>
            </w:r>
            <w:r w:rsidR="0096173D">
              <w:t>нтыйский этнографический музей».</w:t>
            </w:r>
          </w:p>
        </w:tc>
      </w:tr>
      <w:tr w:rsidR="00190CD7" w:rsidRPr="007B6C47" w:rsidTr="00BE1E09">
        <w:tc>
          <w:tcPr>
            <w:tcW w:w="3403" w:type="dxa"/>
          </w:tcPr>
          <w:p w:rsidR="00190CD7" w:rsidRPr="007B6C47" w:rsidRDefault="00190CD7" w:rsidP="00190CD7">
            <w:r w:rsidRPr="007B6C47">
              <w:t>Цель муниципальной программы</w:t>
            </w:r>
          </w:p>
        </w:tc>
        <w:tc>
          <w:tcPr>
            <w:tcW w:w="6804" w:type="dxa"/>
          </w:tcPr>
          <w:p w:rsidR="00190CD7" w:rsidRPr="007B6C47" w:rsidRDefault="00190CD7" w:rsidP="00050A1F">
            <w:pPr>
              <w:tabs>
                <w:tab w:val="left" w:pos="900"/>
              </w:tabs>
              <w:jc w:val="both"/>
            </w:pPr>
            <w:r w:rsidRPr="007B6C47">
              <w:t>Укрепление единства народов Российской Федерации, проживающих на территории муниципального образования, профилактика экстремизма на национальной и религиозной почве.</w:t>
            </w:r>
          </w:p>
        </w:tc>
      </w:tr>
      <w:tr w:rsidR="00190CD7" w:rsidRPr="007B6C47" w:rsidTr="00BE1E09">
        <w:tc>
          <w:tcPr>
            <w:tcW w:w="3403" w:type="dxa"/>
          </w:tcPr>
          <w:p w:rsidR="00190CD7" w:rsidRPr="007B6C47" w:rsidRDefault="00190CD7" w:rsidP="00190CD7">
            <w:r w:rsidRPr="007B6C47">
              <w:t>Задачи муниципальной программы</w:t>
            </w:r>
          </w:p>
        </w:tc>
        <w:tc>
          <w:tcPr>
            <w:tcW w:w="6804" w:type="dxa"/>
          </w:tcPr>
          <w:p w:rsidR="00190CD7" w:rsidRPr="007B6C47" w:rsidRDefault="00190CD7" w:rsidP="00190CD7">
            <w:pPr>
              <w:widowControl w:val="0"/>
              <w:autoSpaceDE w:val="0"/>
              <w:autoSpaceDN w:val="0"/>
              <w:jc w:val="both"/>
            </w:pPr>
            <w:r w:rsidRPr="007B6C47">
              <w:t>1.Формирование общероссийского гражданского самосознания,</w:t>
            </w:r>
            <w:r w:rsidRPr="007B6C47">
              <w:rPr>
                <w:bCs/>
                <w:spacing w:val="-1"/>
              </w:rPr>
              <w:t xml:space="preserve"> </w:t>
            </w:r>
            <w:r w:rsidRPr="007B6C47">
              <w:t>патриотизма и солидарности, укрепление единства городского сообщества.</w:t>
            </w:r>
          </w:p>
          <w:p w:rsidR="00190CD7" w:rsidRPr="007B6C47" w:rsidRDefault="00190CD7" w:rsidP="00190CD7">
            <w:pPr>
              <w:widowControl w:val="0"/>
              <w:autoSpaceDE w:val="0"/>
              <w:autoSpaceDN w:val="0"/>
              <w:jc w:val="both"/>
            </w:pPr>
            <w:r w:rsidRPr="007B6C47">
              <w:t>2.Содействие этнокультурному развитию народов</w:t>
            </w:r>
            <w:r w:rsidR="00050A1F">
              <w:t>, народов</w:t>
            </w:r>
            <w:r w:rsidRPr="007B6C47">
              <w:t xml:space="preserve"> Российской Федерации, проживающих на территории муниципального образования.</w:t>
            </w:r>
          </w:p>
          <w:p w:rsidR="00190CD7" w:rsidRPr="007B6C47" w:rsidRDefault="00190CD7" w:rsidP="00190CD7">
            <w:pPr>
              <w:widowControl w:val="0"/>
              <w:autoSpaceDE w:val="0"/>
              <w:autoSpaceDN w:val="0"/>
              <w:jc w:val="both"/>
            </w:pPr>
            <w:r w:rsidRPr="007B6C47">
              <w:t>3.Развитие системы мер профилактики и предупреждения межэтнических, межконфессиональных конфликтов, сведение к минимуму условий для проявлений экстремизма на территории муниципального образования.</w:t>
            </w:r>
          </w:p>
        </w:tc>
      </w:tr>
      <w:tr w:rsidR="00190CD7" w:rsidRPr="007B6C47" w:rsidTr="00BE1E09">
        <w:tc>
          <w:tcPr>
            <w:tcW w:w="3403" w:type="dxa"/>
          </w:tcPr>
          <w:p w:rsidR="00190CD7" w:rsidRPr="007B6C47" w:rsidRDefault="00190CD7" w:rsidP="00190CD7">
            <w:pPr>
              <w:autoSpaceDE w:val="0"/>
              <w:autoSpaceDN w:val="0"/>
              <w:adjustRightInd w:val="0"/>
            </w:pPr>
            <w:r w:rsidRPr="007B6C47">
              <w:t xml:space="preserve">Целевые индикаторы и показатели муниципальной </w:t>
            </w:r>
          </w:p>
          <w:p w:rsidR="00190CD7" w:rsidRPr="007B6C47" w:rsidRDefault="00190CD7" w:rsidP="00190CD7">
            <w:r w:rsidRPr="007B6C47">
              <w:t>программы</w:t>
            </w:r>
          </w:p>
          <w:p w:rsidR="00190CD7" w:rsidRPr="007B6C47" w:rsidRDefault="00190CD7" w:rsidP="00190CD7"/>
        </w:tc>
        <w:tc>
          <w:tcPr>
            <w:tcW w:w="6804" w:type="dxa"/>
          </w:tcPr>
          <w:p w:rsidR="0096173D" w:rsidRDefault="0096173D" w:rsidP="0096173D">
            <w:pPr>
              <w:jc w:val="both"/>
            </w:pPr>
            <w:r>
              <w:t>1. Количество участников мероприятий, направленных на укрепление межнационального и межконфессионального согласия, профилактику экстремизма в м</w:t>
            </w:r>
            <w:r w:rsidR="008E250F">
              <w:t>униципальном образовании.</w:t>
            </w:r>
          </w:p>
          <w:p w:rsidR="00190CD7" w:rsidRPr="007B6C47" w:rsidRDefault="0096173D" w:rsidP="0096173D">
            <w:pPr>
              <w:jc w:val="both"/>
            </w:pPr>
            <w:r>
              <w:t>2</w:t>
            </w:r>
            <w:r w:rsidR="00190CD7" w:rsidRPr="007B6C47">
              <w:t>. Количество участников мероприятий, направленных на укрепление общероссийского</w:t>
            </w:r>
            <w:r w:rsidR="008E250F">
              <w:t xml:space="preserve"> гражданского единства.</w:t>
            </w:r>
          </w:p>
          <w:p w:rsidR="00190CD7" w:rsidRPr="007B6C47" w:rsidRDefault="0096173D" w:rsidP="0096173D">
            <w:pPr>
              <w:jc w:val="both"/>
            </w:pPr>
            <w:r>
              <w:t>3</w:t>
            </w:r>
            <w:r w:rsidR="00190CD7" w:rsidRPr="007B6C47">
              <w:t>. Количество участников мероприятий, направленных на этнокультурное развитие народов Российской Федерации, проживающих на территории м</w:t>
            </w:r>
            <w:r w:rsidR="008E250F">
              <w:t>униципального образования.</w:t>
            </w:r>
          </w:p>
          <w:p w:rsidR="00190CD7" w:rsidRPr="007B6C47" w:rsidRDefault="0096173D" w:rsidP="0096173D">
            <w:pPr>
              <w:jc w:val="both"/>
              <w:rPr>
                <w:rFonts w:eastAsia="Calibri"/>
              </w:rPr>
            </w:pPr>
            <w:r>
              <w:t>4</w:t>
            </w:r>
            <w:r w:rsidR="00190CD7" w:rsidRPr="007B6C47">
              <w:t>.</w:t>
            </w:r>
            <w:r w:rsidR="00190CD7" w:rsidRPr="007B6C47">
              <w:rPr>
                <w:rFonts w:eastAsia="Calibri"/>
              </w:rPr>
              <w:t xml:space="preserve"> </w:t>
            </w:r>
            <w:r w:rsidR="00190CD7" w:rsidRPr="007B6C47">
              <w:t>Доля граждан, положительно оценивающих состояние межнациональных отношений в</w:t>
            </w:r>
            <w:r w:rsidR="00BE1E09">
              <w:t xml:space="preserve"> муниципальном образовании %.</w:t>
            </w:r>
          </w:p>
        </w:tc>
      </w:tr>
      <w:tr w:rsidR="00190CD7" w:rsidRPr="007B6C47" w:rsidTr="00BE1E09">
        <w:tc>
          <w:tcPr>
            <w:tcW w:w="3403" w:type="dxa"/>
          </w:tcPr>
          <w:p w:rsidR="00190CD7" w:rsidRPr="007B6C47" w:rsidRDefault="00190CD7" w:rsidP="00190CD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7B6C47">
              <w:rPr>
                <w:lang w:val="en-US"/>
              </w:rPr>
              <w:t>Сроки</w:t>
            </w:r>
            <w:proofErr w:type="spellEnd"/>
            <w:r w:rsidRPr="007B6C47">
              <w:rPr>
                <w:lang w:val="en-US"/>
              </w:rPr>
              <w:t xml:space="preserve"> </w:t>
            </w:r>
            <w:proofErr w:type="spellStart"/>
            <w:r w:rsidRPr="007B6C47">
              <w:rPr>
                <w:lang w:val="en-US"/>
              </w:rPr>
              <w:t>реализации</w:t>
            </w:r>
            <w:proofErr w:type="spellEnd"/>
          </w:p>
          <w:p w:rsidR="00190CD7" w:rsidRPr="007B6C47" w:rsidRDefault="00190CD7" w:rsidP="00190CD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B6C47">
              <w:t xml:space="preserve">муниципальной </w:t>
            </w:r>
            <w:proofErr w:type="spellStart"/>
            <w:r w:rsidRPr="007B6C47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190CD7" w:rsidRPr="007B6C47" w:rsidRDefault="00190CD7" w:rsidP="00190CD7">
            <w:pPr>
              <w:jc w:val="both"/>
            </w:pPr>
            <w:r w:rsidRPr="007B6C47">
              <w:t>01.01.2020 – 31.12.2022</w:t>
            </w:r>
          </w:p>
          <w:p w:rsidR="00190CD7" w:rsidRPr="007B6C47" w:rsidRDefault="00190CD7" w:rsidP="00190CD7">
            <w:pPr>
              <w:jc w:val="both"/>
            </w:pPr>
          </w:p>
        </w:tc>
      </w:tr>
      <w:tr w:rsidR="00190CD7" w:rsidRPr="007B6C47" w:rsidTr="00BE1E09">
        <w:tc>
          <w:tcPr>
            <w:tcW w:w="3403" w:type="dxa"/>
          </w:tcPr>
          <w:p w:rsidR="00190CD7" w:rsidRPr="007B6C47" w:rsidRDefault="00190CD7" w:rsidP="00190CD7">
            <w:pPr>
              <w:autoSpaceDE w:val="0"/>
              <w:autoSpaceDN w:val="0"/>
              <w:adjustRightInd w:val="0"/>
            </w:pPr>
            <w:r w:rsidRPr="007B6C47">
              <w:t xml:space="preserve">Финансовое обеспечение муниципальной программы, </w:t>
            </w:r>
          </w:p>
          <w:p w:rsidR="00190CD7" w:rsidRPr="007B6C47" w:rsidRDefault="00190CD7" w:rsidP="00190CD7">
            <w:pPr>
              <w:autoSpaceDE w:val="0"/>
              <w:autoSpaceDN w:val="0"/>
              <w:adjustRightInd w:val="0"/>
            </w:pPr>
            <w:r w:rsidRPr="007B6C47">
              <w:t>в том числе:</w:t>
            </w:r>
          </w:p>
          <w:p w:rsidR="00FA66EE" w:rsidRPr="007B6C47" w:rsidRDefault="00FA66EE" w:rsidP="00190CD7">
            <w:pPr>
              <w:autoSpaceDE w:val="0"/>
              <w:autoSpaceDN w:val="0"/>
              <w:adjustRightInd w:val="0"/>
            </w:pPr>
          </w:p>
          <w:p w:rsidR="00FA66EE" w:rsidRPr="007B6C47" w:rsidRDefault="00FA66EE" w:rsidP="00190CD7">
            <w:pPr>
              <w:autoSpaceDE w:val="0"/>
              <w:autoSpaceDN w:val="0"/>
              <w:adjustRightInd w:val="0"/>
            </w:pPr>
          </w:p>
          <w:p w:rsidR="00FA66EE" w:rsidRPr="007B6C47" w:rsidRDefault="00FA66EE" w:rsidP="00190CD7">
            <w:pPr>
              <w:autoSpaceDE w:val="0"/>
              <w:autoSpaceDN w:val="0"/>
              <w:adjustRightInd w:val="0"/>
            </w:pPr>
          </w:p>
          <w:p w:rsidR="004D695D" w:rsidRDefault="004D695D" w:rsidP="00190CD7">
            <w:pPr>
              <w:autoSpaceDE w:val="0"/>
              <w:autoSpaceDN w:val="0"/>
              <w:adjustRightInd w:val="0"/>
            </w:pPr>
          </w:p>
          <w:p w:rsidR="00190CD7" w:rsidRPr="007B6C47" w:rsidRDefault="00190CD7" w:rsidP="00190CD7">
            <w:pPr>
              <w:autoSpaceDE w:val="0"/>
              <w:autoSpaceDN w:val="0"/>
              <w:adjustRightInd w:val="0"/>
            </w:pPr>
            <w:r w:rsidRPr="007B6C47">
              <w:t>- за счёт средств бюджета города;</w:t>
            </w:r>
          </w:p>
          <w:p w:rsidR="0089163A" w:rsidRPr="007B6C47" w:rsidRDefault="0089163A" w:rsidP="00190CD7">
            <w:pPr>
              <w:autoSpaceDE w:val="0"/>
              <w:autoSpaceDN w:val="0"/>
              <w:adjustRightInd w:val="0"/>
            </w:pPr>
          </w:p>
          <w:p w:rsidR="0089163A" w:rsidRDefault="0089163A" w:rsidP="00190CD7">
            <w:pPr>
              <w:autoSpaceDE w:val="0"/>
              <w:autoSpaceDN w:val="0"/>
              <w:adjustRightInd w:val="0"/>
            </w:pPr>
          </w:p>
          <w:p w:rsidR="00E26618" w:rsidRPr="007B6C47" w:rsidRDefault="00E26618" w:rsidP="00190CD7">
            <w:pPr>
              <w:autoSpaceDE w:val="0"/>
              <w:autoSpaceDN w:val="0"/>
              <w:adjustRightInd w:val="0"/>
            </w:pPr>
          </w:p>
          <w:p w:rsidR="00E26618" w:rsidRPr="007B6C47" w:rsidRDefault="00E26618" w:rsidP="00E26618">
            <w:pPr>
              <w:autoSpaceDE w:val="0"/>
              <w:autoSpaceDN w:val="0"/>
              <w:adjustRightInd w:val="0"/>
            </w:pPr>
            <w:r w:rsidRPr="007B6C47">
              <w:t>- за счёт средств источников внутреннего финансирования;</w:t>
            </w:r>
          </w:p>
          <w:p w:rsidR="0089163A" w:rsidRPr="007B6C47" w:rsidRDefault="0089163A" w:rsidP="00190CD7">
            <w:pPr>
              <w:autoSpaceDE w:val="0"/>
              <w:autoSpaceDN w:val="0"/>
              <w:adjustRightInd w:val="0"/>
            </w:pPr>
          </w:p>
          <w:p w:rsidR="002F27AD" w:rsidRDefault="002F27AD" w:rsidP="0096173D">
            <w:pPr>
              <w:autoSpaceDE w:val="0"/>
              <w:autoSpaceDN w:val="0"/>
              <w:adjustRightInd w:val="0"/>
            </w:pPr>
          </w:p>
          <w:p w:rsidR="00190CD7" w:rsidRPr="007B6C47" w:rsidRDefault="00190CD7" w:rsidP="0096173D">
            <w:pPr>
              <w:autoSpaceDE w:val="0"/>
              <w:autoSpaceDN w:val="0"/>
              <w:adjustRightInd w:val="0"/>
            </w:pPr>
            <w:r w:rsidRPr="007B6C47">
              <w:t>- за счёт собственных с</w:t>
            </w:r>
            <w:r w:rsidR="0096173D">
              <w:t>редств учреждения (предприятия).</w:t>
            </w:r>
          </w:p>
        </w:tc>
        <w:tc>
          <w:tcPr>
            <w:tcW w:w="6804" w:type="dxa"/>
          </w:tcPr>
          <w:p w:rsidR="00D218C5" w:rsidRPr="00D218C5" w:rsidRDefault="00D218C5" w:rsidP="00D218C5">
            <w:pPr>
              <w:jc w:val="both"/>
            </w:pPr>
            <w:r w:rsidRPr="00D218C5">
              <w:lastRenderedPageBreak/>
              <w:t>Объём финансирования муниципальной программы в 202</w:t>
            </w:r>
            <w:r w:rsidRPr="007B6C47">
              <w:t>0 – 2022</w:t>
            </w:r>
            <w:r w:rsidRPr="00D218C5">
              <w:t xml:space="preserve"> годах состави</w:t>
            </w:r>
            <w:r w:rsidR="00D86095" w:rsidRPr="007B6C47">
              <w:t>т</w:t>
            </w:r>
            <w:r w:rsidRPr="00D218C5">
              <w:t xml:space="preserve"> </w:t>
            </w:r>
            <w:r w:rsidR="00D86095" w:rsidRPr="007B6C47">
              <w:t>2</w:t>
            </w:r>
            <w:r w:rsidR="002F27AD">
              <w:t> </w:t>
            </w:r>
            <w:r w:rsidR="00033647">
              <w:t>421</w:t>
            </w:r>
            <w:r w:rsidR="002F27AD">
              <w:t>,76</w:t>
            </w:r>
            <w:r w:rsidR="00D86095" w:rsidRPr="007B6C47">
              <w:t xml:space="preserve"> </w:t>
            </w:r>
            <w:r w:rsidRPr="00D218C5">
              <w:t>тыс. рублей, в том числе по годам:</w:t>
            </w:r>
          </w:p>
          <w:p w:rsidR="00D218C5" w:rsidRPr="00D218C5" w:rsidRDefault="00D86095" w:rsidP="00D218C5">
            <w:pPr>
              <w:autoSpaceDE w:val="0"/>
              <w:autoSpaceDN w:val="0"/>
              <w:adjustRightInd w:val="0"/>
              <w:jc w:val="both"/>
            </w:pPr>
            <w:r w:rsidRPr="007B6C47">
              <w:t>в 2020</w:t>
            </w:r>
            <w:r w:rsidR="00D218C5" w:rsidRPr="00D218C5">
              <w:t xml:space="preserve"> году – </w:t>
            </w:r>
            <w:r w:rsidRPr="007B6C47">
              <w:rPr>
                <w:color w:val="000000"/>
              </w:rPr>
              <w:t>770,96</w:t>
            </w:r>
            <w:r w:rsidR="00EB6E93" w:rsidRPr="007B6C47">
              <w:rPr>
                <w:color w:val="000000"/>
              </w:rPr>
              <w:t xml:space="preserve"> </w:t>
            </w:r>
            <w:r w:rsidR="00D218C5" w:rsidRPr="00D218C5">
              <w:t>тыс. рублей;</w:t>
            </w:r>
          </w:p>
          <w:p w:rsidR="00D218C5" w:rsidRPr="00D218C5" w:rsidRDefault="00D86095" w:rsidP="00D218C5">
            <w:pPr>
              <w:autoSpaceDE w:val="0"/>
              <w:autoSpaceDN w:val="0"/>
              <w:adjustRightInd w:val="0"/>
              <w:jc w:val="both"/>
            </w:pPr>
            <w:r w:rsidRPr="007B6C47">
              <w:t xml:space="preserve">в 2021 </w:t>
            </w:r>
            <w:r w:rsidR="00D218C5" w:rsidRPr="00D218C5">
              <w:t>году –</w:t>
            </w:r>
            <w:r w:rsidR="00EB6E93" w:rsidRPr="007B6C47">
              <w:t xml:space="preserve"> </w:t>
            </w:r>
            <w:r w:rsidR="00AB5E4A">
              <w:t>80</w:t>
            </w:r>
            <w:r w:rsidR="002F27AD">
              <w:t>6</w:t>
            </w:r>
            <w:r w:rsidR="00D02D25">
              <w:t>,</w:t>
            </w:r>
            <w:r w:rsidR="002F27AD">
              <w:t>9</w:t>
            </w:r>
            <w:r w:rsidR="00D02D25">
              <w:t>0</w:t>
            </w:r>
            <w:r w:rsidR="00EB6E93" w:rsidRPr="007B6C47">
              <w:t xml:space="preserve"> т</w:t>
            </w:r>
            <w:r w:rsidR="00D218C5" w:rsidRPr="00D218C5">
              <w:t>ыс. рублей;</w:t>
            </w:r>
          </w:p>
          <w:p w:rsidR="00D218C5" w:rsidRPr="00D218C5" w:rsidRDefault="00D86095" w:rsidP="00D218C5">
            <w:pPr>
              <w:autoSpaceDE w:val="0"/>
              <w:autoSpaceDN w:val="0"/>
              <w:adjustRightInd w:val="0"/>
              <w:jc w:val="both"/>
            </w:pPr>
            <w:r w:rsidRPr="007B6C47">
              <w:t>в 2022</w:t>
            </w:r>
            <w:r w:rsidR="00D218C5" w:rsidRPr="00D218C5">
              <w:t xml:space="preserve"> году –</w:t>
            </w:r>
            <w:r w:rsidR="00EB6E93" w:rsidRPr="007B6C47">
              <w:t xml:space="preserve"> </w:t>
            </w:r>
            <w:r w:rsidR="002F27AD">
              <w:t>8</w:t>
            </w:r>
            <w:r w:rsidR="00033647">
              <w:t>43</w:t>
            </w:r>
            <w:r w:rsidR="002F27AD">
              <w:t>,90</w:t>
            </w:r>
            <w:r w:rsidR="00EB6E93" w:rsidRPr="007B6C47">
              <w:t xml:space="preserve"> </w:t>
            </w:r>
            <w:r w:rsidR="00E26618">
              <w:t>тыс. рублей.</w:t>
            </w:r>
          </w:p>
          <w:p w:rsidR="00D218C5" w:rsidRPr="007B6C47" w:rsidRDefault="00D218C5" w:rsidP="00190CD7">
            <w:pPr>
              <w:jc w:val="both"/>
            </w:pPr>
          </w:p>
          <w:p w:rsidR="002F27AD" w:rsidRDefault="002F27AD" w:rsidP="00FA66EE">
            <w:pPr>
              <w:jc w:val="both"/>
            </w:pPr>
          </w:p>
          <w:p w:rsidR="00FA66EE" w:rsidRPr="00FA66EE" w:rsidRDefault="00FA66EE" w:rsidP="00FA66EE">
            <w:pPr>
              <w:jc w:val="both"/>
            </w:pPr>
            <w:r w:rsidRPr="007B6C47">
              <w:t>2 </w:t>
            </w:r>
            <w:r w:rsidR="00AB5E4A">
              <w:t>3</w:t>
            </w:r>
            <w:r w:rsidR="002F27AD">
              <w:t>7</w:t>
            </w:r>
            <w:r w:rsidRPr="007B6C47">
              <w:t xml:space="preserve">2,97 </w:t>
            </w:r>
            <w:r w:rsidRPr="00FA66EE">
              <w:t>тыс. рублей, в том числе по годам:</w:t>
            </w:r>
          </w:p>
          <w:p w:rsidR="00FA66EE" w:rsidRPr="00FA66EE" w:rsidRDefault="00FA66EE" w:rsidP="00FA66EE">
            <w:pPr>
              <w:autoSpaceDE w:val="0"/>
              <w:autoSpaceDN w:val="0"/>
              <w:adjustRightInd w:val="0"/>
              <w:jc w:val="both"/>
            </w:pPr>
            <w:r w:rsidRPr="007B6C47">
              <w:t>в 2020</w:t>
            </w:r>
            <w:r w:rsidRPr="00FA66EE">
              <w:t xml:space="preserve"> году –</w:t>
            </w:r>
            <w:r w:rsidR="00C21F95" w:rsidRPr="007B6C47">
              <w:t xml:space="preserve"> 769,23 </w:t>
            </w:r>
            <w:r w:rsidRPr="00FA66EE">
              <w:t>тыс. рублей;</w:t>
            </w:r>
          </w:p>
          <w:p w:rsidR="00FA66EE" w:rsidRPr="00FA66EE" w:rsidRDefault="00FA66EE" w:rsidP="00FA66EE">
            <w:pPr>
              <w:autoSpaceDE w:val="0"/>
              <w:autoSpaceDN w:val="0"/>
              <w:adjustRightInd w:val="0"/>
              <w:jc w:val="both"/>
            </w:pPr>
            <w:r w:rsidRPr="007B6C47">
              <w:t>в 2021</w:t>
            </w:r>
            <w:r w:rsidRPr="00FA66EE">
              <w:t xml:space="preserve"> году –</w:t>
            </w:r>
            <w:r w:rsidR="00C21F95" w:rsidRPr="007B6C47">
              <w:t xml:space="preserve"> </w:t>
            </w:r>
            <w:r w:rsidR="00AB5E4A">
              <w:t>80</w:t>
            </w:r>
            <w:r w:rsidR="00C21F95" w:rsidRPr="007B6C47">
              <w:t xml:space="preserve">1,87 </w:t>
            </w:r>
            <w:r w:rsidRPr="00FA66EE">
              <w:t>тыс. рублей;</w:t>
            </w:r>
          </w:p>
          <w:p w:rsidR="00FA66EE" w:rsidRPr="00FA66EE" w:rsidRDefault="00FA66EE" w:rsidP="00FA66EE">
            <w:pPr>
              <w:autoSpaceDE w:val="0"/>
              <w:autoSpaceDN w:val="0"/>
              <w:adjustRightInd w:val="0"/>
              <w:jc w:val="both"/>
            </w:pPr>
            <w:r w:rsidRPr="007B6C47">
              <w:t>в 2022</w:t>
            </w:r>
            <w:r w:rsidRPr="00FA66EE">
              <w:t xml:space="preserve"> году –</w:t>
            </w:r>
            <w:r w:rsidR="0089163A" w:rsidRPr="007B6C47">
              <w:t xml:space="preserve"> </w:t>
            </w:r>
            <w:r w:rsidR="002F27AD">
              <w:t>801</w:t>
            </w:r>
            <w:r w:rsidR="0089163A" w:rsidRPr="007B6C47">
              <w:t xml:space="preserve">,87 </w:t>
            </w:r>
            <w:r w:rsidR="00E26618">
              <w:t>тыс. рублей.</w:t>
            </w:r>
          </w:p>
          <w:p w:rsidR="00D218C5" w:rsidRPr="007B6C47" w:rsidRDefault="00D218C5" w:rsidP="00D218C5"/>
          <w:p w:rsidR="00E26618" w:rsidRPr="0089163A" w:rsidRDefault="00E26618" w:rsidP="00E26618">
            <w:pPr>
              <w:rPr>
                <w:color w:val="000000"/>
              </w:rPr>
            </w:pPr>
            <w:r w:rsidRPr="007B6C47">
              <w:rPr>
                <w:color w:val="000000"/>
              </w:rPr>
              <w:t xml:space="preserve">4,00 </w:t>
            </w:r>
            <w:r w:rsidRPr="0089163A">
              <w:t>тыс. рублей, в том числе по годам:</w:t>
            </w:r>
          </w:p>
          <w:p w:rsidR="00E26618" w:rsidRPr="0089163A" w:rsidRDefault="00E26618" w:rsidP="00E26618">
            <w:pPr>
              <w:autoSpaceDE w:val="0"/>
              <w:autoSpaceDN w:val="0"/>
              <w:adjustRightInd w:val="0"/>
              <w:jc w:val="both"/>
            </w:pPr>
            <w:r w:rsidRPr="007B6C47">
              <w:t>в 2021</w:t>
            </w:r>
            <w:r w:rsidRPr="0089163A">
              <w:t xml:space="preserve"> году – </w:t>
            </w:r>
            <w:r w:rsidR="002F27AD">
              <w:t>2,5</w:t>
            </w:r>
            <w:r w:rsidRPr="007B6C47">
              <w:t xml:space="preserve">0 </w:t>
            </w:r>
            <w:r w:rsidR="00BE1E09">
              <w:t>тыс. рублей</w:t>
            </w:r>
            <w:r w:rsidR="002F27AD">
              <w:t>;</w:t>
            </w:r>
          </w:p>
          <w:p w:rsidR="002F27AD" w:rsidRPr="0089163A" w:rsidRDefault="002F27AD" w:rsidP="002F27AD">
            <w:pPr>
              <w:autoSpaceDE w:val="0"/>
              <w:autoSpaceDN w:val="0"/>
              <w:adjustRightInd w:val="0"/>
              <w:jc w:val="both"/>
            </w:pPr>
            <w:r w:rsidRPr="007B6C47">
              <w:t>в 202</w:t>
            </w:r>
            <w:r>
              <w:t>2</w:t>
            </w:r>
            <w:r w:rsidRPr="0089163A">
              <w:t xml:space="preserve"> году – </w:t>
            </w:r>
            <w:r>
              <w:t>1,5</w:t>
            </w:r>
            <w:r w:rsidRPr="007B6C47">
              <w:t xml:space="preserve">0 </w:t>
            </w:r>
            <w:r>
              <w:t>тыс. рублей.</w:t>
            </w:r>
          </w:p>
          <w:p w:rsidR="00E26618" w:rsidRPr="0089163A" w:rsidRDefault="00E26618" w:rsidP="00E26618">
            <w:pPr>
              <w:autoSpaceDE w:val="0"/>
              <w:autoSpaceDN w:val="0"/>
              <w:adjustRightInd w:val="0"/>
              <w:jc w:val="both"/>
            </w:pPr>
          </w:p>
          <w:p w:rsidR="0089163A" w:rsidRPr="0089163A" w:rsidRDefault="00033647" w:rsidP="0089163A">
            <w:pPr>
              <w:rPr>
                <w:color w:val="000000"/>
              </w:rPr>
            </w:pPr>
            <w:r>
              <w:rPr>
                <w:color w:val="000000"/>
              </w:rPr>
              <w:t>44,79</w:t>
            </w:r>
            <w:r w:rsidR="0089163A" w:rsidRPr="007B6C47">
              <w:rPr>
                <w:color w:val="000000"/>
              </w:rPr>
              <w:t xml:space="preserve"> </w:t>
            </w:r>
            <w:r w:rsidR="0089163A" w:rsidRPr="0089163A">
              <w:t>тыс. рублей, в том числе по годам:</w:t>
            </w:r>
          </w:p>
          <w:p w:rsidR="0089163A" w:rsidRPr="0089163A" w:rsidRDefault="0089163A" w:rsidP="0089163A">
            <w:pPr>
              <w:rPr>
                <w:color w:val="000000"/>
              </w:rPr>
            </w:pPr>
            <w:r w:rsidRPr="007B6C47">
              <w:t>в 2020</w:t>
            </w:r>
            <w:r w:rsidRPr="0089163A">
              <w:t xml:space="preserve"> году –</w:t>
            </w:r>
            <w:r w:rsidRPr="007B6C47">
              <w:t xml:space="preserve"> </w:t>
            </w:r>
            <w:r w:rsidRPr="0089163A">
              <w:rPr>
                <w:color w:val="000000"/>
              </w:rPr>
              <w:t>1,73</w:t>
            </w:r>
            <w:r w:rsidRPr="007B6C47">
              <w:rPr>
                <w:color w:val="000000"/>
              </w:rPr>
              <w:t xml:space="preserve"> </w:t>
            </w:r>
            <w:r w:rsidRPr="0089163A">
              <w:t>тыс. рублей;</w:t>
            </w:r>
          </w:p>
          <w:p w:rsidR="00190CD7" w:rsidRDefault="0089163A" w:rsidP="00D02D25">
            <w:pPr>
              <w:autoSpaceDE w:val="0"/>
              <w:autoSpaceDN w:val="0"/>
              <w:adjustRightInd w:val="0"/>
              <w:jc w:val="both"/>
            </w:pPr>
            <w:r w:rsidRPr="007B6C47">
              <w:t>в 2021</w:t>
            </w:r>
            <w:r w:rsidRPr="0089163A">
              <w:t xml:space="preserve"> году – </w:t>
            </w:r>
            <w:r w:rsidR="00D02D25">
              <w:t>2,53</w:t>
            </w:r>
            <w:r w:rsidRPr="007B6C47">
              <w:t xml:space="preserve"> </w:t>
            </w:r>
            <w:r w:rsidR="00E46CE8">
              <w:t>тыс. рублей;</w:t>
            </w:r>
          </w:p>
          <w:p w:rsidR="00C7646B" w:rsidRDefault="00C7646B" w:rsidP="00C7646B">
            <w:pPr>
              <w:autoSpaceDE w:val="0"/>
              <w:autoSpaceDN w:val="0"/>
              <w:adjustRightInd w:val="0"/>
              <w:jc w:val="both"/>
            </w:pPr>
            <w:r w:rsidRPr="007B6C47">
              <w:t>в 202</w:t>
            </w:r>
            <w:r>
              <w:t>2</w:t>
            </w:r>
            <w:r w:rsidRPr="0089163A">
              <w:t xml:space="preserve"> году – </w:t>
            </w:r>
            <w:r w:rsidR="00033647">
              <w:t>40</w:t>
            </w:r>
            <w:r>
              <w:t>,53</w:t>
            </w:r>
            <w:r w:rsidRPr="007B6C47">
              <w:t xml:space="preserve"> </w:t>
            </w:r>
            <w:r>
              <w:t>тыс. рублей.</w:t>
            </w:r>
          </w:p>
          <w:p w:rsidR="00C7646B" w:rsidRPr="007B6C47" w:rsidRDefault="00C7646B" w:rsidP="00D02D25">
            <w:pPr>
              <w:autoSpaceDE w:val="0"/>
              <w:autoSpaceDN w:val="0"/>
              <w:adjustRightInd w:val="0"/>
              <w:jc w:val="both"/>
            </w:pPr>
          </w:p>
        </w:tc>
      </w:tr>
      <w:tr w:rsidR="00190CD7" w:rsidRPr="007B6C47" w:rsidTr="00BE1E09">
        <w:tc>
          <w:tcPr>
            <w:tcW w:w="3403" w:type="dxa"/>
          </w:tcPr>
          <w:p w:rsidR="00190CD7" w:rsidRPr="007B6C47" w:rsidRDefault="00190CD7" w:rsidP="00190CD7">
            <w:r w:rsidRPr="007B6C47">
              <w:lastRenderedPageBreak/>
              <w:t>О</w:t>
            </w:r>
            <w:r w:rsidR="00136156" w:rsidRPr="007B6C47">
              <w:t>жидаемые результаты реализации м</w:t>
            </w:r>
            <w:r w:rsidRPr="007B6C47">
              <w:t>униципальной программы</w:t>
            </w:r>
          </w:p>
          <w:p w:rsidR="00190CD7" w:rsidRPr="007B6C47" w:rsidRDefault="00190CD7" w:rsidP="00190CD7"/>
          <w:p w:rsidR="00190CD7" w:rsidRPr="007B6C47" w:rsidRDefault="00190CD7" w:rsidP="00190CD7">
            <w:pPr>
              <w:jc w:val="both"/>
            </w:pPr>
          </w:p>
        </w:tc>
        <w:tc>
          <w:tcPr>
            <w:tcW w:w="6804" w:type="dxa"/>
          </w:tcPr>
          <w:p w:rsidR="00190CD7" w:rsidRPr="007B6C47" w:rsidRDefault="00190CD7" w:rsidP="00190CD7">
            <w:pPr>
              <w:jc w:val="both"/>
              <w:rPr>
                <w:rFonts w:eastAsia="Calibri"/>
              </w:rPr>
            </w:pPr>
            <w:r w:rsidRPr="007B6C47">
              <w:rPr>
                <w:rFonts w:eastAsia="Calibri"/>
              </w:rPr>
              <w:t>1.</w:t>
            </w:r>
            <w:r w:rsidRPr="007B6C47">
              <w:t>Увеличение количества участников мероприятий, направленных на укрепление общероссийского гражданского е</w:t>
            </w:r>
            <w:r w:rsidR="0096173D">
              <w:t>динства, от 1160 до 3135 человек</w:t>
            </w:r>
            <w:r w:rsidRPr="007B6C47">
              <w:rPr>
                <w:rFonts w:eastAsia="Calibri"/>
              </w:rPr>
              <w:t>:</w:t>
            </w:r>
          </w:p>
          <w:p w:rsidR="00190CD7" w:rsidRPr="007B6C47" w:rsidRDefault="00190CD7" w:rsidP="00190CD7">
            <w:pPr>
              <w:jc w:val="both"/>
              <w:rPr>
                <w:rFonts w:eastAsia="Calibri"/>
              </w:rPr>
            </w:pPr>
            <w:r w:rsidRPr="007B6C47">
              <w:rPr>
                <w:rFonts w:eastAsia="Calibri"/>
              </w:rPr>
              <w:t>1.1.Увеличение количества молод</w:t>
            </w:r>
            <w:r w:rsidR="006326C7">
              <w:rPr>
                <w:rFonts w:eastAsia="Calibri"/>
              </w:rPr>
              <w:t xml:space="preserve">ых людей в возрасте от 14 до 35 </w:t>
            </w:r>
            <w:r w:rsidRPr="007B6C47">
              <w:rPr>
                <w:rFonts w:eastAsia="Calibri"/>
              </w:rPr>
              <w:t>лет</w:t>
            </w:r>
            <w:r w:rsidR="003B4002">
              <w:rPr>
                <w:rFonts w:eastAsia="Calibri"/>
              </w:rPr>
              <w:t xml:space="preserve"> включительно</w:t>
            </w:r>
            <w:r w:rsidRPr="007B6C47">
              <w:rPr>
                <w:rFonts w:eastAsia="Calibri"/>
              </w:rPr>
              <w:t xml:space="preserve">, участвующих в мероприятиях по профилактике экстремизма,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от 760 </w:t>
            </w:r>
            <w:r w:rsidRPr="007B6C47">
              <w:t xml:space="preserve">до 1625 </w:t>
            </w:r>
            <w:r w:rsidRPr="007B6C47">
              <w:rPr>
                <w:rFonts w:eastAsia="Calibri"/>
              </w:rPr>
              <w:t>человек.</w:t>
            </w:r>
          </w:p>
          <w:p w:rsidR="00190CD7" w:rsidRPr="007B6C47" w:rsidRDefault="00190CD7" w:rsidP="00190CD7">
            <w:pPr>
              <w:jc w:val="both"/>
              <w:rPr>
                <w:rFonts w:eastAsia="Calibri"/>
              </w:rPr>
            </w:pPr>
            <w:r w:rsidRPr="007B6C47">
              <w:rPr>
                <w:rFonts w:eastAsia="Calibri"/>
              </w:rPr>
              <w:t xml:space="preserve">1.2.Увеличение количества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 народов Российской Федерации, </w:t>
            </w:r>
            <w:r w:rsidRPr="007B6C47">
              <w:t>проживающих в муниципальном образовании</w:t>
            </w:r>
            <w:r w:rsidRPr="007B6C47">
              <w:rPr>
                <w:rFonts w:eastAsia="Calibri"/>
              </w:rPr>
              <w:t xml:space="preserve">, от 120 до </w:t>
            </w:r>
            <w:r w:rsidRPr="007B6C47">
              <w:t xml:space="preserve">300 </w:t>
            </w:r>
            <w:r w:rsidRPr="007B6C47">
              <w:rPr>
                <w:rFonts w:eastAsia="Calibri"/>
              </w:rPr>
              <w:t>человек.</w:t>
            </w:r>
          </w:p>
          <w:p w:rsidR="00190CD7" w:rsidRPr="007B6C47" w:rsidRDefault="00190CD7" w:rsidP="00190CD7">
            <w:pPr>
              <w:jc w:val="both"/>
              <w:rPr>
                <w:rFonts w:eastAsia="Calibri"/>
              </w:rPr>
            </w:pPr>
            <w:r w:rsidRPr="007B6C47">
              <w:rPr>
                <w:rFonts w:eastAsia="Calibri"/>
              </w:rPr>
              <w:t>1.3.Увеличение количества мигрантов, принявших участие в мероприятиях, направленных на их социокультурную адаптацию и интеграцию, от 180 до 490</w:t>
            </w:r>
            <w:r w:rsidRPr="007B6C47">
              <w:t xml:space="preserve"> </w:t>
            </w:r>
            <w:r w:rsidR="0096173D">
              <w:rPr>
                <w:rFonts w:eastAsia="Calibri"/>
              </w:rPr>
              <w:t>человек.</w:t>
            </w:r>
          </w:p>
          <w:p w:rsidR="00190CD7" w:rsidRPr="007B6C47" w:rsidRDefault="00190CD7" w:rsidP="00190CD7">
            <w:pPr>
              <w:jc w:val="both"/>
              <w:rPr>
                <w:rFonts w:eastAsia="Calibri"/>
              </w:rPr>
            </w:pPr>
            <w:r w:rsidRPr="007B6C47">
              <w:rPr>
                <w:rFonts w:eastAsia="Calibri"/>
              </w:rPr>
              <w:t>1.4.Увеличение количества участников мероприятий, направленных на сохранение и развитие самобытной казачьей культуры и воспитание подрастающего поколения в духе патриотизма, от 100 до 72</w:t>
            </w:r>
            <w:r w:rsidRPr="007B6C47">
              <w:t xml:space="preserve">0 </w:t>
            </w:r>
            <w:r w:rsidRPr="007B6C47">
              <w:rPr>
                <w:rFonts w:eastAsia="Calibri"/>
              </w:rPr>
              <w:t>человек.</w:t>
            </w:r>
          </w:p>
          <w:p w:rsidR="00190CD7" w:rsidRPr="007B6C47" w:rsidRDefault="00190CD7" w:rsidP="00190CD7">
            <w:pPr>
              <w:jc w:val="both"/>
              <w:rPr>
                <w:rFonts w:eastAsia="Calibri"/>
              </w:rPr>
            </w:pPr>
            <w:r w:rsidRPr="007B6C47">
              <w:rPr>
                <w:rFonts w:eastAsia="Calibri"/>
              </w:rPr>
              <w:t>2.</w:t>
            </w:r>
            <w:r w:rsidRPr="007B6C47">
              <w:t>Увеличение количества участников мероприятий, направленных на этнокультурное развитие народов Российской Федерации, проживающих на территории муниципального образования, от 7750 до 13400 человек</w:t>
            </w:r>
            <w:r w:rsidRPr="007B6C47">
              <w:rPr>
                <w:rFonts w:eastAsia="Calibri"/>
              </w:rPr>
              <w:t>.</w:t>
            </w:r>
          </w:p>
          <w:p w:rsidR="00190CD7" w:rsidRPr="007B6C47" w:rsidRDefault="00190CD7" w:rsidP="00190CD7">
            <w:pPr>
              <w:jc w:val="both"/>
            </w:pPr>
            <w:r w:rsidRPr="007B6C47">
              <w:rPr>
                <w:rFonts w:eastAsia="Calibri"/>
              </w:rPr>
              <w:t xml:space="preserve">3.Увеличение количества мероприятий (проектов, программ), в которых приняли участие национально-культурные, религиозные и другие общественные организации </w:t>
            </w:r>
            <w:r w:rsidRPr="007B6C47">
              <w:t>от 4 до 10 единиц.</w:t>
            </w:r>
          </w:p>
          <w:p w:rsidR="00190CD7" w:rsidRPr="007B6C47" w:rsidRDefault="00190CD7" w:rsidP="00190CD7">
            <w:pPr>
              <w:jc w:val="both"/>
              <w:rPr>
                <w:rFonts w:eastAsia="Calibri"/>
              </w:rPr>
            </w:pPr>
            <w:r w:rsidRPr="007B6C47">
              <w:rPr>
                <w:rFonts w:eastAsia="Calibri"/>
              </w:rPr>
              <w:t>4.</w:t>
            </w:r>
            <w:r w:rsidRPr="007B6C47">
              <w:t xml:space="preserve"> Увеличение доли граждан, положительно оценивающих состояние межнациональных отношений</w:t>
            </w:r>
            <w:r w:rsidRPr="007B6C47">
              <w:rPr>
                <w:rFonts w:eastAsia="Calibri"/>
              </w:rPr>
              <w:t xml:space="preserve"> в муниципальном образовании</w:t>
            </w:r>
            <w:r w:rsidR="0096173D">
              <w:rPr>
                <w:rFonts w:eastAsia="Calibri"/>
              </w:rPr>
              <w:t xml:space="preserve"> от 84</w:t>
            </w:r>
            <w:r w:rsidR="008E250F">
              <w:rPr>
                <w:rFonts w:eastAsia="Calibri"/>
              </w:rPr>
              <w:t xml:space="preserve">,8 </w:t>
            </w:r>
            <w:r w:rsidRPr="007B6C47">
              <w:rPr>
                <w:rFonts w:eastAsia="Calibri"/>
              </w:rPr>
              <w:t xml:space="preserve">% </w:t>
            </w:r>
            <w:r w:rsidR="0096173D">
              <w:t>до 86,6</w:t>
            </w:r>
            <w:r w:rsidRPr="007B6C47">
              <w:t xml:space="preserve"> %.</w:t>
            </w:r>
          </w:p>
          <w:p w:rsidR="00190CD7" w:rsidRPr="007B6C47" w:rsidRDefault="00190CD7" w:rsidP="00190CD7">
            <w:pPr>
              <w:jc w:val="both"/>
              <w:rPr>
                <w:rFonts w:eastAsia="Calibri"/>
              </w:rPr>
            </w:pPr>
            <w:r w:rsidRPr="007B6C47">
              <w:rPr>
                <w:rFonts w:eastAsia="Calibri"/>
              </w:rPr>
              <w:t>5.Увеличение количества специалистов, обученных по вопросам профилактики экстремизма,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содействия социальной и культурной адаптации мигрантов, не менее 18</w:t>
            </w:r>
            <w:r w:rsidRPr="007B6C47">
              <w:t xml:space="preserve"> </w:t>
            </w:r>
            <w:r w:rsidRPr="007B6C47">
              <w:rPr>
                <w:rFonts w:eastAsia="Calibri"/>
              </w:rPr>
              <w:t>человек в год.</w:t>
            </w:r>
          </w:p>
          <w:p w:rsidR="00190CD7" w:rsidRPr="007B6C47" w:rsidRDefault="00190CD7" w:rsidP="00190CD7">
            <w:pPr>
              <w:jc w:val="both"/>
              <w:rPr>
                <w:rFonts w:eastAsia="Calibri"/>
              </w:rPr>
            </w:pPr>
            <w:r w:rsidRPr="007B6C47">
              <w:t>6.</w:t>
            </w:r>
            <w:r w:rsidRPr="007B6C47">
              <w:rPr>
                <w:rFonts w:eastAsia="Calibri"/>
              </w:rPr>
              <w:t xml:space="preserve">Увеличение количества информационных материалов, направленных на формирование этнокультурной компетентности граждан и пропаганду ценностей </w:t>
            </w:r>
            <w:r w:rsidRPr="007B6C47">
              <w:rPr>
                <w:rFonts w:eastAsia="Calibri"/>
              </w:rPr>
              <w:lastRenderedPageBreak/>
              <w:t>добрососедства и взаимоуважения,</w:t>
            </w:r>
            <w:r w:rsidRPr="007B6C47">
              <w:t xml:space="preserve"> </w:t>
            </w:r>
            <w:r w:rsidRPr="007B6C47">
              <w:rPr>
                <w:rFonts w:eastAsia="Calibri"/>
              </w:rPr>
              <w:t>профилактику экстремизма от 20 до 45 единиц в год</w:t>
            </w:r>
            <w:r w:rsidRPr="007B6C47">
              <w:t>.</w:t>
            </w:r>
          </w:p>
        </w:tc>
      </w:tr>
      <w:tr w:rsidR="004550AD" w:rsidRPr="007B6C47" w:rsidTr="00BE1E09">
        <w:tc>
          <w:tcPr>
            <w:tcW w:w="3403" w:type="dxa"/>
          </w:tcPr>
          <w:p w:rsidR="004550AD" w:rsidRPr="007B6C47" w:rsidRDefault="004550AD" w:rsidP="004550AD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B6C47">
              <w:rPr>
                <w:rFonts w:eastAsiaTheme="minorEastAsia"/>
                <w:color w:val="000000" w:themeColor="text1"/>
              </w:rPr>
              <w:lastRenderedPageBreak/>
              <w:t>Подпрограммы муниципальной программы</w:t>
            </w:r>
          </w:p>
        </w:tc>
        <w:tc>
          <w:tcPr>
            <w:tcW w:w="6804" w:type="dxa"/>
          </w:tcPr>
          <w:p w:rsidR="004550AD" w:rsidRPr="007B6C47" w:rsidRDefault="004550AD" w:rsidP="004550AD">
            <w:pPr>
              <w:jc w:val="both"/>
              <w:rPr>
                <w:rFonts w:eastAsia="Calibri"/>
              </w:rPr>
            </w:pPr>
            <w:r w:rsidRPr="007B6C47">
              <w:rPr>
                <w:rFonts w:eastAsia="Calibri"/>
              </w:rPr>
              <w:t>-</w:t>
            </w:r>
          </w:p>
        </w:tc>
      </w:tr>
      <w:tr w:rsidR="004550AD" w:rsidRPr="007B6C47" w:rsidTr="00BE1E09">
        <w:tc>
          <w:tcPr>
            <w:tcW w:w="3403" w:type="dxa"/>
          </w:tcPr>
          <w:p w:rsidR="004550AD" w:rsidRPr="007B6C47" w:rsidRDefault="004550AD" w:rsidP="004550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B6C47">
              <w:rPr>
                <w:rFonts w:eastAsiaTheme="minorEastAsia"/>
              </w:rPr>
              <w:t>Портфели проектов, проекты,</w:t>
            </w:r>
          </w:p>
          <w:p w:rsidR="004550AD" w:rsidRPr="007B6C47" w:rsidRDefault="004550AD" w:rsidP="004550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B6C47">
              <w:rPr>
                <w:rFonts w:eastAsiaTheme="minorEastAsia"/>
              </w:rPr>
              <w:t xml:space="preserve"> направленные, в том числе </w:t>
            </w:r>
          </w:p>
          <w:p w:rsidR="004550AD" w:rsidRPr="007B6C47" w:rsidRDefault="004550AD" w:rsidP="004550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B6C47">
              <w:rPr>
                <w:rFonts w:eastAsiaTheme="minorEastAsia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804" w:type="dxa"/>
          </w:tcPr>
          <w:p w:rsidR="004550AD" w:rsidRPr="007B6C47" w:rsidRDefault="004550AD" w:rsidP="004550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B6C47">
              <w:rPr>
                <w:rFonts w:eastAsiaTheme="minorEastAsia"/>
              </w:rPr>
              <w:t>-</w:t>
            </w:r>
          </w:p>
        </w:tc>
      </w:tr>
      <w:tr w:rsidR="004550AD" w:rsidRPr="007B6C47" w:rsidTr="00BE1E09">
        <w:tc>
          <w:tcPr>
            <w:tcW w:w="3403" w:type="dxa"/>
          </w:tcPr>
          <w:p w:rsidR="004550AD" w:rsidRPr="007B6C47" w:rsidRDefault="004550AD" w:rsidP="004550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B6C47">
              <w:rPr>
                <w:rFonts w:eastAsiaTheme="minorEastAsia"/>
              </w:rPr>
              <w:t xml:space="preserve">Проекты (портфели) проектов городского поселения Лянтор,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4550AD" w:rsidRPr="007B6C47" w:rsidRDefault="004550AD" w:rsidP="007E77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B6C47">
              <w:rPr>
                <w:rFonts w:eastAsiaTheme="minorEastAsia"/>
              </w:rPr>
              <w:t xml:space="preserve">их финансового обеспечения   </w:t>
            </w:r>
          </w:p>
        </w:tc>
        <w:tc>
          <w:tcPr>
            <w:tcW w:w="6804" w:type="dxa"/>
          </w:tcPr>
          <w:p w:rsidR="004550AD" w:rsidRPr="007B6C47" w:rsidRDefault="004550AD" w:rsidP="004550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B6C47">
              <w:rPr>
                <w:rFonts w:eastAsiaTheme="minorEastAsia"/>
              </w:rPr>
              <w:t>-</w:t>
            </w:r>
          </w:p>
        </w:tc>
      </w:tr>
    </w:tbl>
    <w:p w:rsidR="00E46CE8" w:rsidRDefault="00E46CE8" w:rsidP="00E46CE8">
      <w:pPr>
        <w:tabs>
          <w:tab w:val="left" w:pos="1134"/>
        </w:tabs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6CE8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:rsidR="00E46CE8" w:rsidRDefault="00E46CE8" w:rsidP="00E46CE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Пункт 1.11  </w:t>
      </w:r>
      <w:r w:rsidR="002C38B8">
        <w:rPr>
          <w:sz w:val="28"/>
          <w:szCs w:val="28"/>
        </w:rPr>
        <w:t>Программы</w:t>
      </w:r>
      <w:r w:rsidRPr="000A0650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следующей </w:t>
      </w:r>
      <w:r w:rsidRPr="000A0650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E46CE8" w:rsidRDefault="00E46CE8" w:rsidP="00E46CE8">
      <w:pPr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«1.11. Финансовое обеспечение муниципальной программы.</w:t>
      </w:r>
    </w:p>
    <w:p w:rsidR="004526FE" w:rsidRPr="00821C1C" w:rsidRDefault="004526FE" w:rsidP="00821C1C">
      <w:pPr>
        <w:ind w:firstLine="567"/>
        <w:jc w:val="both"/>
        <w:rPr>
          <w:sz w:val="28"/>
          <w:szCs w:val="28"/>
        </w:rPr>
      </w:pPr>
      <w:r w:rsidRPr="00821C1C">
        <w:rPr>
          <w:sz w:val="28"/>
          <w:szCs w:val="28"/>
        </w:rPr>
        <w:t>Финансовое обеспечение муниципальной программы осуществляется за счёт средств бюджета городского поселения Лянтор (далее - бюджет города).</w:t>
      </w:r>
    </w:p>
    <w:p w:rsidR="007B6C47" w:rsidRDefault="004526FE" w:rsidP="007B6C47">
      <w:pPr>
        <w:ind w:firstLine="567"/>
        <w:jc w:val="both"/>
        <w:rPr>
          <w:sz w:val="28"/>
          <w:szCs w:val="28"/>
        </w:rPr>
      </w:pPr>
      <w:r w:rsidRPr="00821C1C">
        <w:rPr>
          <w:sz w:val="28"/>
          <w:szCs w:val="28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</w:t>
      </w:r>
      <w:r w:rsidR="007B6C47">
        <w:rPr>
          <w:sz w:val="28"/>
          <w:szCs w:val="28"/>
        </w:rPr>
        <w:t>раммы и приведены в Приложении</w:t>
      </w:r>
      <w:r w:rsidR="00F156FC">
        <w:rPr>
          <w:sz w:val="28"/>
          <w:szCs w:val="28"/>
        </w:rPr>
        <w:t xml:space="preserve"> 1</w:t>
      </w:r>
      <w:r w:rsidRPr="00821C1C">
        <w:rPr>
          <w:sz w:val="28"/>
          <w:szCs w:val="28"/>
        </w:rPr>
        <w:t xml:space="preserve">. </w:t>
      </w:r>
    </w:p>
    <w:p w:rsidR="007B6C47" w:rsidRPr="00D218C5" w:rsidRDefault="007B6C47" w:rsidP="007B6C47">
      <w:pPr>
        <w:ind w:firstLine="567"/>
        <w:jc w:val="both"/>
        <w:rPr>
          <w:sz w:val="28"/>
          <w:szCs w:val="28"/>
        </w:rPr>
      </w:pPr>
      <w:r w:rsidRPr="00D218C5">
        <w:rPr>
          <w:sz w:val="28"/>
          <w:szCs w:val="28"/>
        </w:rPr>
        <w:t>Объём финансирования муниципальной программы в 202</w:t>
      </w:r>
      <w:r w:rsidRPr="007B6C47">
        <w:rPr>
          <w:sz w:val="28"/>
          <w:szCs w:val="28"/>
        </w:rPr>
        <w:t>0 – 2022</w:t>
      </w:r>
      <w:r w:rsidRPr="00D218C5">
        <w:rPr>
          <w:sz w:val="28"/>
          <w:szCs w:val="28"/>
        </w:rPr>
        <w:t xml:space="preserve"> годах состави</w:t>
      </w:r>
      <w:r w:rsidRPr="007B6C47">
        <w:rPr>
          <w:sz w:val="28"/>
          <w:szCs w:val="28"/>
        </w:rPr>
        <w:t>т</w:t>
      </w:r>
      <w:r w:rsidRPr="00D218C5">
        <w:rPr>
          <w:sz w:val="28"/>
          <w:szCs w:val="28"/>
        </w:rPr>
        <w:t xml:space="preserve"> </w:t>
      </w:r>
      <w:r w:rsidRPr="007B6C47">
        <w:rPr>
          <w:sz w:val="28"/>
          <w:szCs w:val="28"/>
        </w:rPr>
        <w:t>2</w:t>
      </w:r>
      <w:r w:rsidR="00025A49">
        <w:rPr>
          <w:sz w:val="28"/>
          <w:szCs w:val="28"/>
        </w:rPr>
        <w:t> </w:t>
      </w:r>
      <w:r w:rsidR="001D2348">
        <w:rPr>
          <w:sz w:val="28"/>
          <w:szCs w:val="28"/>
        </w:rPr>
        <w:t>421</w:t>
      </w:r>
      <w:r w:rsidR="00025A49">
        <w:rPr>
          <w:sz w:val="28"/>
          <w:szCs w:val="28"/>
        </w:rPr>
        <w:t>,76</w:t>
      </w:r>
      <w:r w:rsidRPr="007B6C47">
        <w:rPr>
          <w:sz w:val="28"/>
          <w:szCs w:val="28"/>
        </w:rPr>
        <w:t xml:space="preserve"> </w:t>
      </w:r>
      <w:r w:rsidRPr="00D218C5">
        <w:rPr>
          <w:sz w:val="28"/>
          <w:szCs w:val="28"/>
        </w:rPr>
        <w:t>тыс. рублей, в том числе по годам:</w:t>
      </w:r>
    </w:p>
    <w:p w:rsidR="007B6C47" w:rsidRPr="00D218C5" w:rsidRDefault="007B6C47" w:rsidP="007B6C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6C47">
        <w:rPr>
          <w:sz w:val="28"/>
          <w:szCs w:val="28"/>
        </w:rPr>
        <w:t>в 2020</w:t>
      </w:r>
      <w:r w:rsidRPr="00D218C5">
        <w:rPr>
          <w:sz w:val="28"/>
          <w:szCs w:val="28"/>
        </w:rPr>
        <w:t xml:space="preserve"> году – </w:t>
      </w:r>
      <w:r w:rsidRPr="007B6C47">
        <w:rPr>
          <w:color w:val="000000"/>
          <w:sz w:val="28"/>
          <w:szCs w:val="28"/>
        </w:rPr>
        <w:t xml:space="preserve">770,96 </w:t>
      </w:r>
      <w:r w:rsidRPr="00D218C5">
        <w:rPr>
          <w:sz w:val="28"/>
          <w:szCs w:val="28"/>
        </w:rPr>
        <w:t>тыс. рублей;</w:t>
      </w:r>
    </w:p>
    <w:p w:rsidR="007B6C47" w:rsidRPr="00D218C5" w:rsidRDefault="007B6C47" w:rsidP="007B6C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6C47">
        <w:rPr>
          <w:sz w:val="28"/>
          <w:szCs w:val="28"/>
        </w:rPr>
        <w:t xml:space="preserve">в 2021 </w:t>
      </w:r>
      <w:r w:rsidRPr="00D218C5">
        <w:rPr>
          <w:sz w:val="28"/>
          <w:szCs w:val="28"/>
        </w:rPr>
        <w:t>году –</w:t>
      </w:r>
      <w:r w:rsidRPr="007B6C47">
        <w:rPr>
          <w:sz w:val="28"/>
          <w:szCs w:val="28"/>
        </w:rPr>
        <w:t xml:space="preserve"> </w:t>
      </w:r>
      <w:r w:rsidR="002D650F">
        <w:rPr>
          <w:sz w:val="28"/>
          <w:szCs w:val="28"/>
        </w:rPr>
        <w:t>8</w:t>
      </w:r>
      <w:r w:rsidR="00F86801">
        <w:rPr>
          <w:sz w:val="28"/>
          <w:szCs w:val="28"/>
        </w:rPr>
        <w:t>06</w:t>
      </w:r>
      <w:r w:rsidR="00E667E2">
        <w:rPr>
          <w:sz w:val="28"/>
          <w:szCs w:val="28"/>
        </w:rPr>
        <w:t>,</w:t>
      </w:r>
      <w:r w:rsidR="00025A49">
        <w:rPr>
          <w:sz w:val="28"/>
          <w:szCs w:val="28"/>
        </w:rPr>
        <w:t>9</w:t>
      </w:r>
      <w:r w:rsidR="00E667E2">
        <w:rPr>
          <w:sz w:val="28"/>
          <w:szCs w:val="28"/>
        </w:rPr>
        <w:t>0</w:t>
      </w:r>
      <w:r w:rsidRPr="007B6C47">
        <w:rPr>
          <w:sz w:val="28"/>
          <w:szCs w:val="28"/>
        </w:rPr>
        <w:t xml:space="preserve"> т</w:t>
      </w:r>
      <w:r w:rsidRPr="00D218C5">
        <w:rPr>
          <w:sz w:val="28"/>
          <w:szCs w:val="28"/>
        </w:rPr>
        <w:t>ыс. рублей;</w:t>
      </w:r>
    </w:p>
    <w:p w:rsidR="007B6C47" w:rsidRPr="00D218C5" w:rsidRDefault="007B6C47" w:rsidP="007B6C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6C47">
        <w:rPr>
          <w:sz w:val="28"/>
          <w:szCs w:val="28"/>
        </w:rPr>
        <w:t>в 2022</w:t>
      </w:r>
      <w:r w:rsidRPr="00D218C5">
        <w:rPr>
          <w:sz w:val="28"/>
          <w:szCs w:val="28"/>
        </w:rPr>
        <w:t xml:space="preserve"> году –</w:t>
      </w:r>
      <w:r w:rsidRPr="007B6C47">
        <w:rPr>
          <w:sz w:val="28"/>
          <w:szCs w:val="28"/>
        </w:rPr>
        <w:t xml:space="preserve"> </w:t>
      </w:r>
      <w:r w:rsidR="00025A49">
        <w:rPr>
          <w:sz w:val="28"/>
          <w:szCs w:val="28"/>
        </w:rPr>
        <w:t>8</w:t>
      </w:r>
      <w:r w:rsidR="00F86801">
        <w:rPr>
          <w:sz w:val="28"/>
          <w:szCs w:val="28"/>
        </w:rPr>
        <w:t>43</w:t>
      </w:r>
      <w:r w:rsidRPr="007B6C47">
        <w:rPr>
          <w:sz w:val="28"/>
          <w:szCs w:val="28"/>
        </w:rPr>
        <w:t>,</w:t>
      </w:r>
      <w:r w:rsidR="00025A49">
        <w:rPr>
          <w:sz w:val="28"/>
          <w:szCs w:val="28"/>
        </w:rPr>
        <w:t>90</w:t>
      </w:r>
      <w:r w:rsidRPr="007B6C47">
        <w:rPr>
          <w:sz w:val="28"/>
          <w:szCs w:val="28"/>
        </w:rPr>
        <w:t xml:space="preserve"> </w:t>
      </w:r>
      <w:r w:rsidR="00B144AF">
        <w:rPr>
          <w:sz w:val="28"/>
          <w:szCs w:val="28"/>
        </w:rPr>
        <w:t>тыс. рублей.</w:t>
      </w:r>
    </w:p>
    <w:p w:rsidR="00C34123" w:rsidRDefault="007B6C47" w:rsidP="00C3412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B6C47">
        <w:rPr>
          <w:color w:val="000000" w:themeColor="text1"/>
          <w:sz w:val="28"/>
          <w:szCs w:val="28"/>
        </w:rPr>
        <w:t xml:space="preserve">- за счёт средств бюджета городского поселения Лянтор - </w:t>
      </w:r>
      <w:r w:rsidRPr="007B6C47">
        <w:rPr>
          <w:sz w:val="28"/>
          <w:szCs w:val="28"/>
        </w:rPr>
        <w:t>2 </w:t>
      </w:r>
      <w:r w:rsidR="002D650F">
        <w:rPr>
          <w:sz w:val="28"/>
          <w:szCs w:val="28"/>
        </w:rPr>
        <w:t>3</w:t>
      </w:r>
      <w:r w:rsidR="00025A49">
        <w:rPr>
          <w:sz w:val="28"/>
          <w:szCs w:val="28"/>
        </w:rPr>
        <w:t>7</w:t>
      </w:r>
      <w:r w:rsidR="002D650F">
        <w:rPr>
          <w:sz w:val="28"/>
          <w:szCs w:val="28"/>
        </w:rPr>
        <w:t>2</w:t>
      </w:r>
      <w:r w:rsidRPr="007B6C47">
        <w:rPr>
          <w:sz w:val="28"/>
          <w:szCs w:val="28"/>
        </w:rPr>
        <w:t xml:space="preserve">,97 </w:t>
      </w:r>
      <w:r w:rsidRPr="00FA66EE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7B6C47">
        <w:rPr>
          <w:color w:val="FF0000"/>
          <w:sz w:val="28"/>
          <w:szCs w:val="28"/>
        </w:rPr>
        <w:t xml:space="preserve"> </w:t>
      </w:r>
      <w:r w:rsidRPr="007B6C47">
        <w:rPr>
          <w:color w:val="000000" w:themeColor="text1"/>
          <w:sz w:val="28"/>
          <w:szCs w:val="28"/>
        </w:rPr>
        <w:t>в том числе:</w:t>
      </w:r>
    </w:p>
    <w:p w:rsidR="007B6C47" w:rsidRPr="007B6C47" w:rsidRDefault="00C34123" w:rsidP="00C341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7B6C47" w:rsidRPr="007B6C47">
        <w:rPr>
          <w:color w:val="000000" w:themeColor="text1"/>
          <w:sz w:val="28"/>
          <w:szCs w:val="28"/>
        </w:rPr>
        <w:t>бъём финансирование по годам:</w:t>
      </w:r>
    </w:p>
    <w:p w:rsidR="007B6C47" w:rsidRPr="00FA66EE" w:rsidRDefault="007B6C47" w:rsidP="007B6C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6C47">
        <w:rPr>
          <w:sz w:val="28"/>
          <w:szCs w:val="28"/>
        </w:rPr>
        <w:t>в 2020</w:t>
      </w:r>
      <w:r w:rsidRPr="00FA66EE">
        <w:rPr>
          <w:sz w:val="28"/>
          <w:szCs w:val="28"/>
        </w:rPr>
        <w:t xml:space="preserve"> году –</w:t>
      </w:r>
      <w:r w:rsidRPr="007B6C47">
        <w:rPr>
          <w:sz w:val="28"/>
          <w:szCs w:val="28"/>
        </w:rPr>
        <w:t xml:space="preserve"> 769,23 </w:t>
      </w:r>
      <w:r w:rsidRPr="00FA66EE">
        <w:rPr>
          <w:sz w:val="28"/>
          <w:szCs w:val="28"/>
        </w:rPr>
        <w:t>тыс. рублей;</w:t>
      </w:r>
    </w:p>
    <w:p w:rsidR="007B6C47" w:rsidRPr="00FA66EE" w:rsidRDefault="007B6C47" w:rsidP="007B6C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6C47">
        <w:rPr>
          <w:sz w:val="28"/>
          <w:szCs w:val="28"/>
        </w:rPr>
        <w:t>в 2021</w:t>
      </w:r>
      <w:r w:rsidRPr="00FA66EE">
        <w:rPr>
          <w:sz w:val="28"/>
          <w:szCs w:val="28"/>
        </w:rPr>
        <w:t xml:space="preserve"> году –</w:t>
      </w:r>
      <w:r w:rsidRPr="007B6C47">
        <w:rPr>
          <w:sz w:val="28"/>
          <w:szCs w:val="28"/>
        </w:rPr>
        <w:t xml:space="preserve"> </w:t>
      </w:r>
      <w:r w:rsidR="002D650F">
        <w:rPr>
          <w:sz w:val="28"/>
          <w:szCs w:val="28"/>
        </w:rPr>
        <w:t>80</w:t>
      </w:r>
      <w:r w:rsidRPr="007B6C47">
        <w:rPr>
          <w:sz w:val="28"/>
          <w:szCs w:val="28"/>
        </w:rPr>
        <w:t xml:space="preserve">1,87 </w:t>
      </w:r>
      <w:r w:rsidRPr="00FA66EE">
        <w:rPr>
          <w:sz w:val="28"/>
          <w:szCs w:val="28"/>
        </w:rPr>
        <w:t>тыс. рублей;</w:t>
      </w:r>
    </w:p>
    <w:p w:rsidR="007B6C47" w:rsidRPr="00FA66EE" w:rsidRDefault="007B6C47" w:rsidP="007B6C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6C47">
        <w:rPr>
          <w:sz w:val="28"/>
          <w:szCs w:val="28"/>
        </w:rPr>
        <w:t>в 2022</w:t>
      </w:r>
      <w:r w:rsidRPr="00FA66EE">
        <w:rPr>
          <w:sz w:val="28"/>
          <w:szCs w:val="28"/>
        </w:rPr>
        <w:t xml:space="preserve"> году –</w:t>
      </w:r>
      <w:r w:rsidRPr="007B6C47">
        <w:rPr>
          <w:sz w:val="28"/>
          <w:szCs w:val="28"/>
        </w:rPr>
        <w:t xml:space="preserve"> </w:t>
      </w:r>
      <w:r w:rsidR="00025A49">
        <w:rPr>
          <w:sz w:val="28"/>
          <w:szCs w:val="28"/>
        </w:rPr>
        <w:t>801</w:t>
      </w:r>
      <w:r w:rsidRPr="007B6C47">
        <w:rPr>
          <w:sz w:val="28"/>
          <w:szCs w:val="28"/>
        </w:rPr>
        <w:t xml:space="preserve">,87 </w:t>
      </w:r>
      <w:r w:rsidR="00B144AF">
        <w:rPr>
          <w:sz w:val="28"/>
          <w:szCs w:val="28"/>
        </w:rPr>
        <w:t>тыс. рублей.</w:t>
      </w:r>
    </w:p>
    <w:p w:rsidR="00C34123" w:rsidRPr="00C34123" w:rsidRDefault="00C34123" w:rsidP="00C3412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34123">
        <w:rPr>
          <w:color w:val="000000" w:themeColor="text1"/>
          <w:sz w:val="28"/>
          <w:szCs w:val="28"/>
        </w:rPr>
        <w:t>- за счёт собственных средств учреждения (предприятия) –</w:t>
      </w:r>
      <w:r>
        <w:rPr>
          <w:color w:val="000000" w:themeColor="text1"/>
          <w:sz w:val="28"/>
          <w:szCs w:val="28"/>
        </w:rPr>
        <w:t xml:space="preserve"> </w:t>
      </w:r>
      <w:r w:rsidR="001D2348">
        <w:rPr>
          <w:color w:val="000000" w:themeColor="text1"/>
          <w:sz w:val="28"/>
          <w:szCs w:val="28"/>
        </w:rPr>
        <w:t>44</w:t>
      </w:r>
      <w:r w:rsidR="00DC6C4E">
        <w:rPr>
          <w:color w:val="000000" w:themeColor="text1"/>
          <w:sz w:val="28"/>
          <w:szCs w:val="28"/>
        </w:rPr>
        <w:t>,79</w:t>
      </w:r>
      <w:r>
        <w:rPr>
          <w:color w:val="000000"/>
          <w:sz w:val="28"/>
          <w:szCs w:val="28"/>
        </w:rPr>
        <w:t xml:space="preserve"> </w:t>
      </w:r>
      <w:r w:rsidR="00F5186F">
        <w:rPr>
          <w:color w:val="000000" w:themeColor="text1"/>
          <w:sz w:val="28"/>
          <w:szCs w:val="28"/>
        </w:rPr>
        <w:t xml:space="preserve">тыс. </w:t>
      </w:r>
      <w:r w:rsidRPr="00C34123">
        <w:rPr>
          <w:color w:val="000000" w:themeColor="text1"/>
          <w:sz w:val="28"/>
          <w:szCs w:val="28"/>
        </w:rPr>
        <w:t>рублей, в том числе:</w:t>
      </w:r>
    </w:p>
    <w:p w:rsidR="007E7747" w:rsidRDefault="007E7747" w:rsidP="00C341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C34123" w:rsidRPr="00C34123" w:rsidRDefault="00C34123" w:rsidP="00C341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C34123">
        <w:rPr>
          <w:color w:val="000000" w:themeColor="text1"/>
          <w:sz w:val="28"/>
          <w:szCs w:val="28"/>
        </w:rPr>
        <w:t>бъём финансирование по годам:</w:t>
      </w:r>
    </w:p>
    <w:p w:rsidR="007B6C47" w:rsidRPr="0089163A" w:rsidRDefault="007B6C47" w:rsidP="00C34123">
      <w:pPr>
        <w:ind w:firstLine="567"/>
        <w:rPr>
          <w:color w:val="000000"/>
          <w:sz w:val="28"/>
          <w:szCs w:val="28"/>
        </w:rPr>
      </w:pPr>
      <w:r w:rsidRPr="007B6C47">
        <w:rPr>
          <w:sz w:val="28"/>
          <w:szCs w:val="28"/>
        </w:rPr>
        <w:lastRenderedPageBreak/>
        <w:t>в 2020</w:t>
      </w:r>
      <w:r w:rsidRPr="0089163A">
        <w:rPr>
          <w:sz w:val="28"/>
          <w:szCs w:val="28"/>
        </w:rPr>
        <w:t xml:space="preserve"> году –</w:t>
      </w:r>
      <w:r w:rsidRPr="007B6C47">
        <w:rPr>
          <w:sz w:val="28"/>
          <w:szCs w:val="28"/>
        </w:rPr>
        <w:t xml:space="preserve"> </w:t>
      </w:r>
      <w:r w:rsidRPr="0089163A">
        <w:rPr>
          <w:color w:val="000000"/>
          <w:sz w:val="28"/>
          <w:szCs w:val="28"/>
        </w:rPr>
        <w:t>1,73</w:t>
      </w:r>
      <w:r w:rsidRPr="007B6C47">
        <w:rPr>
          <w:color w:val="000000"/>
          <w:sz w:val="28"/>
          <w:szCs w:val="28"/>
        </w:rPr>
        <w:t xml:space="preserve"> </w:t>
      </w:r>
      <w:r w:rsidRPr="0089163A">
        <w:rPr>
          <w:sz w:val="28"/>
          <w:szCs w:val="28"/>
        </w:rPr>
        <w:t>тыс. рублей;</w:t>
      </w:r>
    </w:p>
    <w:p w:rsidR="00B527E0" w:rsidRDefault="007B6C47" w:rsidP="00F156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6C47">
        <w:rPr>
          <w:sz w:val="28"/>
          <w:szCs w:val="28"/>
        </w:rPr>
        <w:t>в 2021</w:t>
      </w:r>
      <w:r w:rsidRPr="0089163A">
        <w:rPr>
          <w:sz w:val="28"/>
          <w:szCs w:val="28"/>
        </w:rPr>
        <w:t xml:space="preserve"> году – </w:t>
      </w:r>
      <w:r w:rsidR="00E667E2">
        <w:rPr>
          <w:sz w:val="28"/>
          <w:szCs w:val="28"/>
        </w:rPr>
        <w:t>2,53</w:t>
      </w:r>
      <w:r w:rsidRPr="007B6C47">
        <w:rPr>
          <w:sz w:val="28"/>
          <w:szCs w:val="28"/>
        </w:rPr>
        <w:t xml:space="preserve"> </w:t>
      </w:r>
      <w:r w:rsidR="00F156FC">
        <w:rPr>
          <w:sz w:val="28"/>
          <w:szCs w:val="28"/>
        </w:rPr>
        <w:t>тыс. рублей</w:t>
      </w:r>
      <w:r w:rsidR="00DC6C4E">
        <w:rPr>
          <w:sz w:val="28"/>
          <w:szCs w:val="28"/>
        </w:rPr>
        <w:t>;</w:t>
      </w:r>
    </w:p>
    <w:p w:rsidR="00DC6C4E" w:rsidRDefault="00DC6C4E" w:rsidP="00DC6C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89163A">
        <w:rPr>
          <w:sz w:val="28"/>
          <w:szCs w:val="28"/>
        </w:rPr>
        <w:t xml:space="preserve"> году – </w:t>
      </w:r>
      <w:r w:rsidR="001D2348">
        <w:rPr>
          <w:sz w:val="28"/>
          <w:szCs w:val="28"/>
        </w:rPr>
        <w:t>40</w:t>
      </w:r>
      <w:r>
        <w:rPr>
          <w:sz w:val="28"/>
          <w:szCs w:val="28"/>
        </w:rPr>
        <w:t>,53</w:t>
      </w:r>
      <w:r w:rsidRPr="007B6C4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DC6C4E" w:rsidRDefault="00DC6C4E" w:rsidP="00F156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27E0" w:rsidRPr="00B527E0" w:rsidRDefault="00B527E0" w:rsidP="00B527E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527E0">
        <w:rPr>
          <w:color w:val="000000" w:themeColor="text1"/>
          <w:sz w:val="28"/>
          <w:szCs w:val="28"/>
        </w:rPr>
        <w:t xml:space="preserve">- за счёт средств источников внутреннего финансирования – </w:t>
      </w:r>
      <w:r w:rsidRPr="007B6C47">
        <w:rPr>
          <w:color w:val="000000"/>
          <w:sz w:val="28"/>
          <w:szCs w:val="28"/>
        </w:rPr>
        <w:t>4,00</w:t>
      </w:r>
      <w:r>
        <w:rPr>
          <w:color w:val="000000" w:themeColor="text1"/>
          <w:sz w:val="28"/>
          <w:szCs w:val="28"/>
        </w:rPr>
        <w:t xml:space="preserve"> </w:t>
      </w:r>
      <w:r w:rsidR="00F5186F">
        <w:rPr>
          <w:color w:val="000000" w:themeColor="text1"/>
          <w:sz w:val="28"/>
          <w:szCs w:val="28"/>
        </w:rPr>
        <w:t xml:space="preserve">тыс. </w:t>
      </w:r>
      <w:r w:rsidRPr="00B527E0">
        <w:rPr>
          <w:color w:val="000000" w:themeColor="text1"/>
          <w:sz w:val="28"/>
          <w:szCs w:val="28"/>
        </w:rPr>
        <w:t>рублей, в том числе:</w:t>
      </w:r>
    </w:p>
    <w:p w:rsidR="00B527E0" w:rsidRPr="00B527E0" w:rsidRDefault="00B527E0" w:rsidP="00B527E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B527E0">
        <w:rPr>
          <w:color w:val="000000" w:themeColor="text1"/>
          <w:sz w:val="28"/>
          <w:szCs w:val="28"/>
        </w:rPr>
        <w:t>бъём финансирование по годам:</w:t>
      </w:r>
    </w:p>
    <w:p w:rsidR="00CA629D" w:rsidRDefault="007B6C47" w:rsidP="00F156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6C47">
        <w:rPr>
          <w:sz w:val="28"/>
          <w:szCs w:val="28"/>
        </w:rPr>
        <w:t>в 2021</w:t>
      </w:r>
      <w:r w:rsidRPr="0089163A">
        <w:rPr>
          <w:sz w:val="28"/>
          <w:szCs w:val="28"/>
        </w:rPr>
        <w:t xml:space="preserve"> году – </w:t>
      </w:r>
      <w:r w:rsidR="00DC6C4E">
        <w:rPr>
          <w:sz w:val="28"/>
          <w:szCs w:val="28"/>
        </w:rPr>
        <w:t>2,5</w:t>
      </w:r>
      <w:r w:rsidRPr="007B6C47">
        <w:rPr>
          <w:sz w:val="28"/>
          <w:szCs w:val="28"/>
        </w:rPr>
        <w:t xml:space="preserve">0 </w:t>
      </w:r>
      <w:r w:rsidR="00DC6C4E">
        <w:rPr>
          <w:sz w:val="28"/>
          <w:szCs w:val="28"/>
        </w:rPr>
        <w:t>тыс. рублей;</w:t>
      </w:r>
    </w:p>
    <w:p w:rsidR="00DC6C4E" w:rsidRDefault="00DC6C4E" w:rsidP="00DC6C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6C47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89163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1,5</w:t>
      </w:r>
      <w:r w:rsidRPr="007B6C47">
        <w:rPr>
          <w:sz w:val="28"/>
          <w:szCs w:val="28"/>
        </w:rPr>
        <w:t xml:space="preserve">0 </w:t>
      </w:r>
      <w:r>
        <w:rPr>
          <w:sz w:val="28"/>
          <w:szCs w:val="28"/>
        </w:rPr>
        <w:t>тыс. рублей.</w:t>
      </w:r>
    </w:p>
    <w:p w:rsidR="00DC6C4E" w:rsidRDefault="00DC6C4E" w:rsidP="00DC6C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568D" w:rsidRPr="000A0650" w:rsidRDefault="00B5568D" w:rsidP="00B5568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Приложение 1 </w:t>
      </w:r>
      <w:r w:rsidRPr="000A065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Программе </w:t>
      </w:r>
      <w:r w:rsidRPr="000A0650">
        <w:rPr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B5568D" w:rsidRPr="000A0650" w:rsidRDefault="00B5568D" w:rsidP="00B5568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0A0650">
        <w:rPr>
          <w:sz w:val="28"/>
          <w:szCs w:val="28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B5568D" w:rsidRPr="000A0650" w:rsidRDefault="00B5568D" w:rsidP="00B5568D">
      <w:pPr>
        <w:ind w:firstLine="720"/>
        <w:contextualSpacing/>
        <w:jc w:val="both"/>
        <w:rPr>
          <w:sz w:val="28"/>
          <w:szCs w:val="28"/>
        </w:rPr>
      </w:pPr>
      <w:r w:rsidRPr="000A0650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5568D" w:rsidRPr="000A0650" w:rsidRDefault="00B5568D" w:rsidP="00B5568D">
      <w:pPr>
        <w:ind w:firstLine="709"/>
        <w:jc w:val="both"/>
        <w:rPr>
          <w:sz w:val="28"/>
          <w:szCs w:val="28"/>
        </w:rPr>
      </w:pPr>
      <w:r w:rsidRPr="000A0650">
        <w:rPr>
          <w:sz w:val="28"/>
          <w:szCs w:val="28"/>
        </w:rPr>
        <w:t xml:space="preserve">4. Контроль за исполнением настоящего постановления </w:t>
      </w:r>
      <w:r>
        <w:rPr>
          <w:sz w:val="28"/>
          <w:szCs w:val="28"/>
        </w:rPr>
        <w:t>возложить на директора м</w:t>
      </w:r>
      <w:r w:rsidRPr="00600279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600279">
        <w:rPr>
          <w:sz w:val="28"/>
          <w:szCs w:val="28"/>
        </w:rPr>
        <w:t xml:space="preserve"> казённо</w:t>
      </w:r>
      <w:r>
        <w:rPr>
          <w:sz w:val="28"/>
          <w:szCs w:val="28"/>
        </w:rPr>
        <w:t>го</w:t>
      </w:r>
      <w:r w:rsidRPr="0060027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600279">
        <w:rPr>
          <w:sz w:val="28"/>
          <w:szCs w:val="28"/>
        </w:rPr>
        <w:t xml:space="preserve"> «Лянторское управление по культуре, спорту и делам молодежи»</w:t>
      </w:r>
      <w:r>
        <w:rPr>
          <w:sz w:val="28"/>
          <w:szCs w:val="28"/>
        </w:rPr>
        <w:t xml:space="preserve"> </w:t>
      </w:r>
      <w:r w:rsidRPr="00600279">
        <w:rPr>
          <w:sz w:val="28"/>
          <w:szCs w:val="28"/>
        </w:rPr>
        <w:t xml:space="preserve">А.А. </w:t>
      </w:r>
      <w:proofErr w:type="spellStart"/>
      <w:r w:rsidRPr="00600279">
        <w:rPr>
          <w:sz w:val="28"/>
          <w:szCs w:val="28"/>
        </w:rPr>
        <w:t>Брычука</w:t>
      </w:r>
      <w:proofErr w:type="spellEnd"/>
      <w:r w:rsidRPr="00600279">
        <w:rPr>
          <w:sz w:val="28"/>
          <w:szCs w:val="28"/>
        </w:rPr>
        <w:t>.</w:t>
      </w:r>
    </w:p>
    <w:p w:rsidR="00362B71" w:rsidRPr="003F047D" w:rsidRDefault="00362B71" w:rsidP="00362B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2B71" w:rsidRPr="00D3079A" w:rsidRDefault="00362B71" w:rsidP="00362B71">
      <w:pPr>
        <w:tabs>
          <w:tab w:val="left" w:pos="12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042DF3" w:rsidRDefault="00042DF3" w:rsidP="00362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362B71" w:rsidRPr="00D3079A" w:rsidRDefault="00042DF3" w:rsidP="00362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362B71" w:rsidRPr="00D3079A">
        <w:rPr>
          <w:sz w:val="28"/>
          <w:szCs w:val="28"/>
        </w:rPr>
        <w:t>С.</w:t>
      </w:r>
      <w:r w:rsidR="002373F1">
        <w:rPr>
          <w:sz w:val="28"/>
          <w:szCs w:val="28"/>
        </w:rPr>
        <w:t>П</w:t>
      </w:r>
      <w:r w:rsidR="00362B71" w:rsidRPr="00D3079A">
        <w:rPr>
          <w:sz w:val="28"/>
          <w:szCs w:val="28"/>
        </w:rPr>
        <w:t xml:space="preserve">. </w:t>
      </w:r>
      <w:r w:rsidR="002373F1">
        <w:rPr>
          <w:sz w:val="28"/>
          <w:szCs w:val="28"/>
        </w:rPr>
        <w:t>Жестовский</w:t>
      </w:r>
    </w:p>
    <w:p w:rsidR="00362B71" w:rsidRDefault="00362B71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65E4" w:rsidRDefault="00F065E4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65E4" w:rsidRDefault="00F065E4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65E4" w:rsidRDefault="00F065E4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65E4" w:rsidRDefault="00F065E4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65E4" w:rsidRDefault="00F065E4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65E4" w:rsidRDefault="00F065E4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65E4" w:rsidRDefault="00F065E4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65E4" w:rsidRDefault="00F065E4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65E4" w:rsidRDefault="00F065E4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65E4" w:rsidRDefault="00F065E4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65E4" w:rsidRDefault="00F065E4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65E4" w:rsidRDefault="00F065E4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568D" w:rsidRDefault="00B5568D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568D" w:rsidRDefault="00B5568D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568D" w:rsidRDefault="00B5568D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568D" w:rsidRDefault="00B5568D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568D" w:rsidRDefault="00B5568D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568D" w:rsidRDefault="00B5568D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568D" w:rsidRDefault="00B5568D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65E4" w:rsidRDefault="00F065E4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65E4" w:rsidRDefault="00F065E4" w:rsidP="00D3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5A49" w:rsidRPr="004140B9" w:rsidRDefault="00025A49" w:rsidP="004140B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4140B9">
        <w:t xml:space="preserve">          </w:t>
      </w:r>
    </w:p>
    <w:p w:rsidR="002E3F43" w:rsidRDefault="002E3F43" w:rsidP="002E3F43">
      <w:pPr>
        <w:spacing w:after="200" w:line="276" w:lineRule="auto"/>
        <w:rPr>
          <w:sz w:val="28"/>
          <w:szCs w:val="28"/>
        </w:rPr>
        <w:sectPr w:rsidR="002E3F43" w:rsidSect="001D1702">
          <w:footerReference w:type="default" r:id="rId9"/>
          <w:pgSz w:w="11906" w:h="16838"/>
          <w:pgMar w:top="567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022" w:type="dxa"/>
        <w:tblInd w:w="92" w:type="dxa"/>
        <w:tblLook w:val="04A0" w:firstRow="1" w:lastRow="0" w:firstColumn="1" w:lastColumn="0" w:noHBand="0" w:noVBand="1"/>
      </w:tblPr>
      <w:tblGrid>
        <w:gridCol w:w="516"/>
        <w:gridCol w:w="2440"/>
        <w:gridCol w:w="2800"/>
        <w:gridCol w:w="1113"/>
        <w:gridCol w:w="1641"/>
        <w:gridCol w:w="960"/>
        <w:gridCol w:w="1060"/>
        <w:gridCol w:w="960"/>
        <w:gridCol w:w="1572"/>
        <w:gridCol w:w="1960"/>
      </w:tblGrid>
      <w:tr w:rsidR="002E3F43" w:rsidRPr="002E3F43" w:rsidTr="002E3F43">
        <w:trPr>
          <w:trHeight w:val="5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Приложение 1 к муниципальной программе «Укрепление межнационального и межконфессионального согласия, профилактика экстремизма в муниципальном образовании городское поселение Лянтор на 2020-2022 годы»</w:t>
            </w:r>
          </w:p>
        </w:tc>
      </w:tr>
      <w:tr w:rsidR="002E3F43" w:rsidRPr="002E3F43" w:rsidTr="002E3F43">
        <w:trPr>
          <w:trHeight w:val="8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3F43" w:rsidRPr="002E3F43" w:rsidTr="002E3F43">
        <w:trPr>
          <w:trHeight w:val="300"/>
        </w:trPr>
        <w:tc>
          <w:tcPr>
            <w:tcW w:w="150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Перечень целевых показателей и программных мероприятий с информацией по финансовому обеспечению Муниципальная программа «Укрепление межнационального и межконфессионального согласия, профилактика экстремизма в муниципальном образовании городское поселение Лянтор на 2020-2022 годы»</w:t>
            </w:r>
          </w:p>
        </w:tc>
      </w:tr>
      <w:tr w:rsidR="002E3F43" w:rsidRPr="002E3F43" w:rsidTr="002E3F43">
        <w:trPr>
          <w:trHeight w:val="600"/>
        </w:trPr>
        <w:tc>
          <w:tcPr>
            <w:tcW w:w="150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</w:rPr>
            </w:pP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3F43" w:rsidRPr="002E3F43" w:rsidTr="002E3F43">
        <w:trPr>
          <w:trHeight w:val="187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Источник финансирования/ Наименование показателей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Базовое значение показателя на начало реализации муниципальной программы /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Значение по годам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Координатор/ соисполнитель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Объём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  <w:r w:rsidRPr="002E3F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(год)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(год)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(год)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</w:tr>
      <w:tr w:rsidR="002E3F43" w:rsidRPr="002E3F43" w:rsidTr="002E3F43">
        <w:trPr>
          <w:trHeight w:val="15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Муниципальная программа «Укрепление межнационального и межконфессионального согласия, профилактика экстремизма в муниципальном образовании городское поселение Лянтор на 2020-2022 годы»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u w:val="single"/>
              </w:rPr>
            </w:pPr>
            <w:bookmarkStart w:id="1" w:name="RANGE!E11"/>
            <w:r w:rsidRPr="002E3F43">
              <w:rPr>
                <w:sz w:val="22"/>
                <w:u w:val="single"/>
              </w:rPr>
              <w:t>Всего, в том числе:</w:t>
            </w:r>
            <w:bookmarkEnd w:id="1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2 421,76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770,96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806,90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843,90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МКУ «Управление культуры и спорта» Муниципальные учреждения культуры и спорта</w:t>
            </w:r>
          </w:p>
        </w:tc>
      </w:tr>
      <w:tr w:rsidR="002E3F43" w:rsidRPr="002E3F43" w:rsidTr="002E3F4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F43" w:rsidRPr="002E3F43" w:rsidRDefault="002E3F43" w:rsidP="002E3F43">
            <w:pPr>
              <w:rPr>
                <w:sz w:val="20"/>
                <w:szCs w:val="20"/>
              </w:rPr>
            </w:pPr>
            <w:r w:rsidRPr="002E3F43">
              <w:rPr>
                <w:sz w:val="20"/>
                <w:szCs w:val="20"/>
              </w:rPr>
              <w:t>- собственные средства учреждения (предприятия)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40,53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- за счёт средств бюджет города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2 372,97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769,23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801,87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801,87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-источники внутреннего финансирования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</w:tr>
      <w:tr w:rsidR="002E3F43" w:rsidRPr="002E3F43" w:rsidTr="002E3F43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Укрепление единства народов Российской Федерации, проживающих на территории муниципального образования, профилактика экстремизма на национальной и религиозной почве </w:t>
            </w:r>
          </w:p>
        </w:tc>
      </w:tr>
      <w:tr w:rsidR="002E3F43" w:rsidRPr="002E3F43" w:rsidTr="002E3F43">
        <w:trPr>
          <w:trHeight w:val="20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Количество участников мероприятий, направленных на укрепление межнационального и межконфессионального согласия, профилактику экстремизма в муниципальном образовании нарастающим итогом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8910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14860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16535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16535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Формирование общероссийского гражданского самосознания, патриотизма и солидарности, укрепление единства городского сообщества.</w:t>
            </w:r>
          </w:p>
        </w:tc>
      </w:tr>
      <w:tr w:rsidR="002E3F43" w:rsidRPr="002E3F43" w:rsidTr="002E3F43">
        <w:trPr>
          <w:trHeight w:val="13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 нарастающим итогом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 (чел.)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3135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1.1.</w:t>
            </w:r>
          </w:p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Основное мероприятие: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579,75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185,95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190,95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202,85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  <w:r w:rsidRPr="002E3F43">
              <w:rPr>
                <w:color w:val="000000"/>
                <w:sz w:val="18"/>
                <w:szCs w:val="18"/>
              </w:rPr>
              <w:t>Организация и проведение просветительской работы среди населения города по формированию общероссийской гражданской идентичности, воспитанию культуры межнационального общения, изучению истории и традиций народов Российской Федерации, их опыта солидарности в укреплении государства и защиты общего Отечества.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both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- за счёт средств бюджета города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2E3F43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2E3F43">
              <w:rPr>
                <w:color w:val="000000"/>
                <w:sz w:val="20"/>
                <w:szCs w:val="20"/>
              </w:rPr>
              <w:t xml:space="preserve"> «Юность"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164,40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36,40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МК «ЛДК «Нефтяник»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133,95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44,65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44,65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147,90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49,30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49,30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108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-источники внутреннего финансирования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sz w:val="20"/>
                <w:szCs w:val="20"/>
              </w:rPr>
            </w:pPr>
            <w:r w:rsidRPr="002E3F43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2E3F43" w:rsidRPr="002E3F43" w:rsidTr="002E3F43">
        <w:trPr>
          <w:trHeight w:val="108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собственные средства учреждения (предприятия)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sz w:val="20"/>
                <w:szCs w:val="20"/>
              </w:rPr>
            </w:pPr>
            <w:r w:rsidRPr="002E3F43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2E3F43" w:rsidRPr="002E3F43" w:rsidTr="002E3F43">
        <w:trPr>
          <w:trHeight w:val="23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  <w:r w:rsidRPr="002E3F43">
              <w:rPr>
                <w:color w:val="000000"/>
                <w:sz w:val="18"/>
                <w:szCs w:val="18"/>
              </w:rPr>
              <w:t xml:space="preserve">Количество молодых людей в возрасте от 14 до 35 лет включительно, участвующих в мероприятиях по профилактике </w:t>
            </w:r>
            <w:r w:rsidRPr="002E3F43">
              <w:rPr>
                <w:color w:val="000000"/>
                <w:sz w:val="18"/>
                <w:szCs w:val="18"/>
              </w:rPr>
              <w:lastRenderedPageBreak/>
              <w:t>экстремизма,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 нарастающим итогом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lastRenderedPageBreak/>
              <w:t>(чел.)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23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2E3F43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2E3F43">
              <w:rPr>
                <w:color w:val="000000"/>
                <w:sz w:val="20"/>
                <w:szCs w:val="20"/>
              </w:rPr>
              <w:t xml:space="preserve"> «Юность"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МК «ЛДК «Нефтяник»</w:t>
            </w:r>
          </w:p>
        </w:tc>
      </w:tr>
      <w:tr w:rsidR="002E3F43" w:rsidRPr="002E3F43" w:rsidTr="002E3F43">
        <w:trPr>
          <w:trHeight w:val="69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Основное мероприятие: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51,13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51,13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26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  <w:r w:rsidRPr="002E3F43">
              <w:rPr>
                <w:color w:val="000000"/>
                <w:sz w:val="18"/>
                <w:szCs w:val="18"/>
              </w:rPr>
              <w:t>Содействие поддержке русского языка как государственного языка Российской Федерации и средства межнационального общения, а также создание условий для сохранения и развития языков народов Российской Федерации, проживающих в муниципальном образовании</w:t>
            </w:r>
            <w:r w:rsidRPr="002E3F43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- за счёт средств бюджет города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51,13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51,13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</w:tr>
      <w:tr w:rsidR="002E3F43" w:rsidRPr="002E3F43" w:rsidTr="002E3F43">
        <w:trPr>
          <w:trHeight w:val="24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  <w:r w:rsidRPr="002E3F43">
              <w:rPr>
                <w:color w:val="000000"/>
                <w:sz w:val="18"/>
                <w:szCs w:val="18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 народов Российской Федерации, проживающих в муниципальном образовании нарастающим итогом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Основное мероприятие: Создание условий для социокультурной интеграции и адаптации мигрантов.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214,46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94,48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94,48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- за счёт средств бюджета города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178,46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82,48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6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Количество мигрантов, принявших участие в мероприятиях, направленных </w:t>
            </w:r>
            <w:r w:rsidRPr="002E3F43">
              <w:rPr>
                <w:color w:val="000000"/>
                <w:sz w:val="20"/>
                <w:szCs w:val="20"/>
              </w:rPr>
              <w:lastRenderedPageBreak/>
              <w:t xml:space="preserve">на их социокультурную адаптацию и интеграцию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lastRenderedPageBreak/>
              <w:t>(чел.)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FF0000"/>
                <w:sz w:val="20"/>
                <w:szCs w:val="20"/>
              </w:rPr>
            </w:pPr>
            <w:r w:rsidRPr="002E3F43">
              <w:rPr>
                <w:color w:val="FF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Основное мероприятие: 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- за счёт средств бюджета города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2E3F43" w:rsidRPr="002E3F43" w:rsidTr="002E3F43">
        <w:trPr>
          <w:trHeight w:val="156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82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Количество участников мероприятий, направленных на сохранение и развитие самобытной казачьей </w:t>
            </w:r>
            <w:proofErr w:type="gramStart"/>
            <w:r w:rsidRPr="002E3F43">
              <w:rPr>
                <w:color w:val="000000"/>
                <w:sz w:val="20"/>
                <w:szCs w:val="20"/>
              </w:rPr>
              <w:t>культуры</w:t>
            </w:r>
            <w:proofErr w:type="gramEnd"/>
            <w:r w:rsidRPr="002E3F43">
              <w:rPr>
                <w:color w:val="000000"/>
                <w:sz w:val="20"/>
                <w:szCs w:val="20"/>
              </w:rPr>
              <w:t xml:space="preserve"> и воспитание подрастающего поколения в духе патриотизма</w:t>
            </w:r>
            <w:r w:rsidRPr="002E3F43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2E3F43">
              <w:rPr>
                <w:color w:val="000000"/>
                <w:sz w:val="20"/>
                <w:szCs w:val="20"/>
              </w:rPr>
              <w:t>нарастающим итогом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Содействие этнокультурному развитию народов, народов Российской Федерации, проживающих на территории муниципального образования.</w:t>
            </w:r>
          </w:p>
        </w:tc>
      </w:tr>
      <w:tr w:rsidR="002E3F43" w:rsidRPr="002E3F43" w:rsidTr="002E3F43">
        <w:trPr>
          <w:trHeight w:val="20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Количество участников мероприятий, направленных на этнокультурное развитие народов Российской Федерации, проживающих на территории муниципального образования нарастающим итогом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12130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13400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13400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  <w:r w:rsidRPr="002E3F43">
              <w:rPr>
                <w:color w:val="000000"/>
                <w:sz w:val="18"/>
                <w:szCs w:val="18"/>
              </w:rPr>
              <w:t xml:space="preserve">Основное мероприятие: Содействие развитию общественных инициатив, направленных на гармонизацию межэтнических отношений, укрепление позитивного </w:t>
            </w:r>
            <w:r w:rsidRPr="002E3F43">
              <w:rPr>
                <w:color w:val="000000"/>
                <w:sz w:val="18"/>
                <w:szCs w:val="18"/>
              </w:rPr>
              <w:lastRenderedPageBreak/>
              <w:t>этнического самосознания и обеспечение потребностей граждан, связанных с их этнической принадлежностью.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154,32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51,36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51,36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133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-  за счёт средств бюджета города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Администрация городского поселения Лянтор</w:t>
            </w:r>
          </w:p>
        </w:tc>
      </w:tr>
      <w:tr w:rsidR="002E3F43" w:rsidRPr="002E3F43" w:rsidTr="002E3F43">
        <w:trPr>
          <w:trHeight w:val="106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54,32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51,36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2E3F43" w:rsidRPr="002E3F43" w:rsidTr="002E3F43">
        <w:trPr>
          <w:trHeight w:val="17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Количество мероприятий (проектов, программ), в которых приняли участие национально-культурные, религиозные и другие общественные организации нарастающим итогом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Основное мероприятие: Содействие этнокультурному многообразию народов России.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366,39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82,06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190,33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 -  за счёт средств бюджета города 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236,19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46,62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sz w:val="20"/>
                <w:szCs w:val="20"/>
              </w:rPr>
            </w:pPr>
            <w:r w:rsidRPr="002E3F43">
              <w:rPr>
                <w:sz w:val="20"/>
                <w:szCs w:val="20"/>
              </w:rPr>
              <w:t>142,95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23,94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15,94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2E3F43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2E3F43">
              <w:rPr>
                <w:color w:val="000000"/>
                <w:sz w:val="20"/>
                <w:szCs w:val="20"/>
              </w:rPr>
              <w:t xml:space="preserve"> «Юность»</w:t>
            </w:r>
          </w:p>
        </w:tc>
      </w:tr>
      <w:tr w:rsidR="002E3F43" w:rsidRPr="002E3F43" w:rsidTr="002E3F43">
        <w:trPr>
          <w:trHeight w:val="93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Количество участников традиционных национальных праздников, музейной программы, конкурса </w:t>
            </w:r>
            <w:proofErr w:type="spellStart"/>
            <w:r w:rsidRPr="002E3F43">
              <w:rPr>
                <w:color w:val="000000"/>
                <w:sz w:val="20"/>
                <w:szCs w:val="20"/>
              </w:rPr>
              <w:t>селфи</w:t>
            </w:r>
            <w:proofErr w:type="spellEnd"/>
            <w:r w:rsidRPr="002E3F43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E3F43">
              <w:rPr>
                <w:color w:val="000000"/>
                <w:sz w:val="20"/>
                <w:szCs w:val="20"/>
              </w:rPr>
              <w:t>Этновзгляд</w:t>
            </w:r>
            <w:proofErr w:type="spellEnd"/>
            <w:r w:rsidRPr="002E3F43"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2E3F43">
              <w:rPr>
                <w:color w:val="000000"/>
                <w:sz w:val="20"/>
                <w:szCs w:val="20"/>
              </w:rPr>
              <w:t>турмаршрутов</w:t>
            </w:r>
            <w:proofErr w:type="spellEnd"/>
            <w:r w:rsidRPr="002E3F43">
              <w:rPr>
                <w:color w:val="000000"/>
                <w:sz w:val="20"/>
                <w:szCs w:val="20"/>
              </w:rPr>
              <w:t>, конкурса «Соцветие наций», кинопоказов, спортивных соревнований нарастающим итогом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9525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5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2E3F43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2E3F43">
              <w:rPr>
                <w:color w:val="000000"/>
                <w:sz w:val="20"/>
                <w:szCs w:val="20"/>
              </w:rPr>
              <w:t xml:space="preserve"> «Юность»</w:t>
            </w:r>
          </w:p>
        </w:tc>
      </w:tr>
      <w:tr w:rsidR="002E3F43" w:rsidRPr="002E3F43" w:rsidTr="002E3F43">
        <w:trPr>
          <w:trHeight w:val="9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  <w:r w:rsidRPr="002E3F43">
              <w:rPr>
                <w:color w:val="000000"/>
                <w:sz w:val="18"/>
                <w:szCs w:val="18"/>
              </w:rPr>
              <w:t xml:space="preserve">Основное мероприятие: 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</w:t>
            </w:r>
            <w:r w:rsidRPr="002E3F43">
              <w:rPr>
                <w:color w:val="000000"/>
                <w:sz w:val="18"/>
                <w:szCs w:val="18"/>
              </w:rPr>
              <w:lastRenderedPageBreak/>
              <w:t>противодействию экстремизму, национальной и религиозной нетерпимости.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146,63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44,64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52,24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49,75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-  за счёт средств бюджета города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sz w:val="20"/>
                <w:szCs w:val="20"/>
              </w:rPr>
            </w:pPr>
            <w:r w:rsidRPr="002E3F43">
              <w:rPr>
                <w:sz w:val="20"/>
                <w:szCs w:val="20"/>
              </w:rPr>
              <w:t>5,25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72,90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20,90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2E3F43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2E3F43">
              <w:rPr>
                <w:color w:val="000000"/>
                <w:sz w:val="20"/>
                <w:szCs w:val="20"/>
              </w:rPr>
              <w:t xml:space="preserve"> «Юность»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18,50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18,50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2E3F43" w:rsidRPr="002E3F43" w:rsidTr="002E3F43">
        <w:trPr>
          <w:trHeight w:val="8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-источники внутреннего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2E3F43" w:rsidRPr="002E3F43" w:rsidTr="002E3F43">
        <w:trPr>
          <w:trHeight w:val="66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Количество участников религиозных праздников, встреч с молодёжью «Ответ священника», мероприятий по укреплению семейных ценностей нарастающим итогом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2E3F43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2E3F43">
              <w:rPr>
                <w:color w:val="000000"/>
                <w:sz w:val="20"/>
                <w:szCs w:val="20"/>
              </w:rPr>
              <w:t xml:space="preserve"> «Юность»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2E3F43" w:rsidRPr="002E3F43" w:rsidTr="002E3F43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both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Развитие системы мер профилактики и предупреждения межэтнических, межконфессиональных конфликтов, сведение к минимуму условий для проявлений экстремизма на территории муниципального образования</w:t>
            </w:r>
          </w:p>
        </w:tc>
      </w:tr>
      <w:tr w:rsidR="002E3F43" w:rsidRPr="002E3F43" w:rsidTr="002E3F43">
        <w:trPr>
          <w:trHeight w:val="14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Доля граждан, положительно оценивающих состояние межнациональных отношений в муниципальном образовании</w:t>
            </w:r>
            <w:proofErr w:type="gramStart"/>
            <w:r w:rsidRPr="002E3F43">
              <w:rPr>
                <w:color w:val="000000"/>
                <w:sz w:val="20"/>
                <w:szCs w:val="20"/>
              </w:rPr>
              <w:t xml:space="preserve"> (%)</w:t>
            </w:r>
            <w:r w:rsidRPr="002E3F43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gramEnd"/>
            <w:r w:rsidRPr="002E3F43">
              <w:rPr>
                <w:color w:val="000000"/>
                <w:sz w:val="20"/>
                <w:szCs w:val="20"/>
              </w:rPr>
              <w:t>нарастающим итогом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(%)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91,26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30,42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9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Основное мероприятие: Совершенствование системы управления в сфере профилактики экстремизма.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- за счёт средств бюджета города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МКУ «Управление культуры и спорта»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22,34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22,34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2E3F43" w:rsidRPr="002E3F43" w:rsidTr="002E3F43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24,24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8,08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8,08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15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Доля проведённых заседаний межведомственной комиссии, приобретения услуг по фильтрации, подписания соглашений </w:t>
            </w:r>
            <w:proofErr w:type="gramStart"/>
            <w:r w:rsidRPr="002E3F43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2E3F43">
              <w:rPr>
                <w:color w:val="000000"/>
                <w:sz w:val="20"/>
                <w:szCs w:val="20"/>
              </w:rPr>
              <w:t xml:space="preserve"> запланированных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79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Основное мероприятие: Повышение профессионального </w:t>
            </w:r>
            <w:r w:rsidRPr="002E3F43">
              <w:rPr>
                <w:color w:val="000000"/>
                <w:sz w:val="20"/>
                <w:szCs w:val="20"/>
              </w:rPr>
              <w:lastRenderedPageBreak/>
              <w:t>уровня специалистов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содействия социальной и культурной адаптации мигрантов и профилактики экстремизма, а также этнокультурной компетентности специалистов.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246,26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81,78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81,90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82,58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- собственные средства учреждения (предприятия)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1,69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2E3F43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2E3F43">
              <w:rPr>
                <w:color w:val="000000"/>
                <w:sz w:val="20"/>
                <w:szCs w:val="20"/>
              </w:rPr>
              <w:t xml:space="preserve"> «Юность»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-  за счёт средств бюджета города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21,96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21,96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17,57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17,57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21,96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21,96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2E3F43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2E3F43">
              <w:rPr>
                <w:color w:val="000000"/>
                <w:sz w:val="20"/>
                <w:szCs w:val="20"/>
              </w:rPr>
              <w:t xml:space="preserve"> «Юность»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9,78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9,78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2E3F43" w:rsidRPr="002E3F43" w:rsidTr="002E3F43">
        <w:trPr>
          <w:trHeight w:val="162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Количество специалистов, обученных по вопросам профилактики экстремизма,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содействия социальной и культурной адаптации мигрантов за отчётный год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МУК «ЛДК «Нефтяник»-5 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«КСК «Юбилейный»-4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2E3F43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2E3F43">
              <w:rPr>
                <w:color w:val="000000"/>
                <w:sz w:val="20"/>
                <w:szCs w:val="20"/>
              </w:rPr>
              <w:t xml:space="preserve"> «Юность»-5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«ЛЦБС»-2</w:t>
            </w:r>
          </w:p>
        </w:tc>
      </w:tr>
      <w:tr w:rsidR="002E3F43" w:rsidRPr="002E3F43" w:rsidTr="002E3F43">
        <w:trPr>
          <w:trHeight w:val="5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«ЛХЭМ»-2</w:t>
            </w:r>
          </w:p>
        </w:tc>
      </w:tr>
      <w:tr w:rsidR="002E3F43" w:rsidRPr="002E3F43" w:rsidTr="002E3F43">
        <w:trPr>
          <w:trHeight w:val="5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Основное мероприятие: Реализация комплексной информационной кампании, направленной на укрепление общегражданской идентичности и межнационального </w:t>
            </w:r>
            <w:r w:rsidRPr="002E3F43">
              <w:rPr>
                <w:color w:val="000000"/>
                <w:sz w:val="20"/>
                <w:szCs w:val="20"/>
              </w:rPr>
              <w:lastRenderedPageBreak/>
              <w:t>(межэтнического), межконфессионального и межкультурного взаимодействия.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191,22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63,74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63,74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63,74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5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-  за счёт средств бюджета города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МКУ «Управление культуры и спорта»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161,22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53,74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53,74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53,74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2E3F43" w:rsidRPr="002E3F43" w:rsidTr="002E3F43">
        <w:trPr>
          <w:trHeight w:val="5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2E3F43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2E3F43">
              <w:rPr>
                <w:color w:val="000000"/>
                <w:sz w:val="20"/>
                <w:szCs w:val="20"/>
              </w:rPr>
              <w:t xml:space="preserve"> «Юность»</w:t>
            </w:r>
          </w:p>
        </w:tc>
      </w:tr>
      <w:tr w:rsidR="002E3F43" w:rsidRPr="002E3F43" w:rsidTr="002E3F43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2E3F43" w:rsidRPr="002E3F43" w:rsidTr="002E3F43">
        <w:trPr>
          <w:trHeight w:val="23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Количество информационных материалов, направленных на формирование этнокультурной компетентности граждан и пропаганду ценностей добрососедства и взаимоуважения, профилактику экстремизма за отчётный год, из них: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9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-публикации в городских средствах массовой информации (ед.)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</w:tr>
      <w:tr w:rsidR="002E3F43" w:rsidRPr="002E3F43" w:rsidTr="002E3F43">
        <w:trPr>
          <w:trHeight w:val="9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-информационно-справочные материалы в официальных группах социальных сетей (ед.)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Основное мероприятие: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171,68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  <w:r w:rsidRPr="002E3F43">
              <w:rPr>
                <w:color w:val="000000"/>
                <w:sz w:val="18"/>
                <w:szCs w:val="18"/>
              </w:rPr>
              <w:t>Осуществление мониторинга состояния межнациональных, межконфессиональных отношений, раннего предупреждения конфликтных ситуаций и выявления фактов распространения идеологии экстремизма, в том числе средств массовой информации и информационно-телекоммуникационных сетей, включая сеть Интернет».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-  за счёт средств бюджета города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18,68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2E3F43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2E3F43">
              <w:rPr>
                <w:color w:val="000000"/>
                <w:sz w:val="20"/>
                <w:szCs w:val="20"/>
              </w:rPr>
              <w:t xml:space="preserve"> «Юность»</w:t>
            </w:r>
          </w:p>
        </w:tc>
      </w:tr>
      <w:tr w:rsidR="002E3F43" w:rsidRPr="002E3F43" w:rsidTr="002E3F43">
        <w:trPr>
          <w:trHeight w:val="12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2E3F43" w:rsidRPr="002E3F43" w:rsidTr="002E3F43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  <w:r w:rsidRPr="002E3F43">
              <w:rPr>
                <w:color w:val="000000"/>
                <w:sz w:val="18"/>
                <w:szCs w:val="18"/>
              </w:rPr>
              <w:t>Количество проведённых социологических исследований, опросов в формате анкетирования в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Основное мероприятие: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  <w:r w:rsidRPr="002E3F43">
              <w:rPr>
                <w:color w:val="000000"/>
                <w:sz w:val="18"/>
                <w:szCs w:val="18"/>
              </w:rPr>
              <w:t>Профилактика экстремизма в рамках противодействия криминальных субкультур среди несовершеннолетних и молодёжи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</w:tr>
      <w:tr w:rsidR="002E3F43" w:rsidRPr="002E3F43" w:rsidTr="002E3F43">
        <w:trPr>
          <w:trHeight w:val="51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  <w:r w:rsidRPr="002E3F43">
              <w:rPr>
                <w:color w:val="000000"/>
                <w:sz w:val="18"/>
                <w:szCs w:val="18"/>
              </w:rPr>
              <w:t>Количество проведённых мероприятий, направленных на противодействие криминальных субкультур среди несовершеннолетних и молодёжи, за отчётный год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«ЛЦБС»-3</w:t>
            </w:r>
          </w:p>
        </w:tc>
      </w:tr>
      <w:tr w:rsidR="002E3F43" w:rsidRPr="002E3F43" w:rsidTr="002E3F43">
        <w:trPr>
          <w:trHeight w:val="6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«ЛДК «Нефтяник»-2</w:t>
            </w:r>
          </w:p>
        </w:tc>
      </w:tr>
      <w:tr w:rsidR="002E3F43" w:rsidRPr="002E3F43" w:rsidTr="002E3F43">
        <w:trPr>
          <w:trHeight w:val="6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«КСК «Юбилейный»-2</w:t>
            </w:r>
          </w:p>
        </w:tc>
      </w:tr>
      <w:tr w:rsidR="002E3F43" w:rsidRPr="002E3F43" w:rsidTr="002E3F43">
        <w:trPr>
          <w:trHeight w:val="5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2E3F43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2E3F43">
              <w:rPr>
                <w:color w:val="000000"/>
                <w:sz w:val="20"/>
                <w:szCs w:val="20"/>
              </w:rPr>
              <w:t xml:space="preserve"> «Юность»-3</w:t>
            </w:r>
          </w:p>
        </w:tc>
      </w:tr>
      <w:tr w:rsidR="002E3F43" w:rsidRPr="002E3F43" w:rsidTr="002E3F43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МУК «ЛХЭМ»-3</w:t>
            </w:r>
          </w:p>
        </w:tc>
      </w:tr>
      <w:tr w:rsidR="002E3F43" w:rsidRPr="002E3F43" w:rsidTr="002E3F43">
        <w:trPr>
          <w:trHeight w:val="14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  <w:r w:rsidRPr="002E3F43">
              <w:rPr>
                <w:color w:val="000000"/>
                <w:sz w:val="18"/>
                <w:szCs w:val="18"/>
              </w:rPr>
              <w:t>Количество информационных материалов, направленных на противодействие криминальных субкультур среди несовершеннолетних и молодёжи, за отчётный год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0"/>
                <w:szCs w:val="20"/>
              </w:rPr>
            </w:pPr>
            <w:r w:rsidRPr="002E3F4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E3F43" w:rsidRDefault="002E3F43" w:rsidP="002E3F43">
      <w:pPr>
        <w:spacing w:after="200" w:line="276" w:lineRule="auto"/>
        <w:rPr>
          <w:sz w:val="28"/>
          <w:szCs w:val="28"/>
        </w:rPr>
      </w:pPr>
    </w:p>
    <w:p w:rsidR="002E3F43" w:rsidRDefault="002E3F4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547" w:type="dxa"/>
        <w:tblInd w:w="92" w:type="dxa"/>
        <w:tblLook w:val="04A0" w:firstRow="1" w:lastRow="0" w:firstColumn="1" w:lastColumn="0" w:noHBand="0" w:noVBand="1"/>
      </w:tblPr>
      <w:tblGrid>
        <w:gridCol w:w="762"/>
        <w:gridCol w:w="1893"/>
        <w:gridCol w:w="1590"/>
        <w:gridCol w:w="1435"/>
        <w:gridCol w:w="953"/>
        <w:gridCol w:w="1287"/>
        <w:gridCol w:w="1783"/>
        <w:gridCol w:w="937"/>
        <w:gridCol w:w="1142"/>
        <w:gridCol w:w="1275"/>
        <w:gridCol w:w="1134"/>
        <w:gridCol w:w="1134"/>
        <w:gridCol w:w="222"/>
      </w:tblGrid>
      <w:tr w:rsidR="002E3F43" w:rsidRPr="002E3F43" w:rsidTr="002E3F43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  <w:bookmarkStart w:id="2" w:name="RANGE!A1:M13"/>
            <w:bookmarkEnd w:id="2"/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  <w:r w:rsidRPr="002E3F43">
              <w:rPr>
                <w:color w:val="000000"/>
                <w:sz w:val="18"/>
                <w:szCs w:val="18"/>
              </w:rPr>
              <w:t>Приложение 2 к муниципальной программе «Укрепление межнационального и межконфессионального согласия, профилактика экстремизма в муниципальном образовании городское поселение Лянтор на 2020-2022 годы»</w:t>
            </w:r>
          </w:p>
        </w:tc>
      </w:tr>
      <w:tr w:rsidR="002E3F43" w:rsidRPr="002E3F43" w:rsidTr="002E3F43">
        <w:trPr>
          <w:trHeight w:val="82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  <w:sz w:val="18"/>
                <w:szCs w:val="18"/>
              </w:rPr>
            </w:pPr>
          </w:p>
        </w:tc>
      </w:tr>
      <w:tr w:rsidR="002E3F43" w:rsidRPr="002E3F43" w:rsidTr="002E3F43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3F43" w:rsidRPr="002E3F43" w:rsidTr="002E3F43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3F43" w:rsidRPr="002E3F43" w:rsidTr="002E3F43">
        <w:trPr>
          <w:trHeight w:val="105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  <w:sz w:val="28"/>
                <w:szCs w:val="28"/>
              </w:rPr>
            </w:pPr>
            <w:r w:rsidRPr="002E3F43">
              <w:rPr>
                <w:color w:val="000000"/>
                <w:sz w:val="28"/>
                <w:szCs w:val="28"/>
              </w:rPr>
              <w:t xml:space="preserve">Портфели проектов и проекты, </w:t>
            </w:r>
            <w:proofErr w:type="gramStart"/>
            <w:r w:rsidRPr="002E3F43">
              <w:rPr>
                <w:color w:val="000000"/>
                <w:sz w:val="28"/>
                <w:szCs w:val="28"/>
              </w:rPr>
              <w:t>направленные</w:t>
            </w:r>
            <w:proofErr w:type="gramEnd"/>
            <w:r w:rsidRPr="002E3F43">
              <w:rPr>
                <w:color w:val="000000"/>
                <w:sz w:val="28"/>
                <w:szCs w:val="28"/>
              </w:rPr>
              <w:t xml:space="preserve"> в том числе на реализацию национальных и федеральных проектов Российской Федерации</w:t>
            </w:r>
          </w:p>
        </w:tc>
      </w:tr>
      <w:tr w:rsidR="002E3F43" w:rsidRPr="002E3F43" w:rsidTr="002E3F43">
        <w:trPr>
          <w:trHeight w:val="300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3F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E3F43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2E3F43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 xml:space="preserve">Наименование </w:t>
            </w:r>
            <w:proofErr w:type="spellStart"/>
            <w:r w:rsidRPr="002E3F43">
              <w:rPr>
                <w:color w:val="000000"/>
                <w:sz w:val="22"/>
                <w:szCs w:val="22"/>
              </w:rPr>
              <w:t>портфеля</w:t>
            </w:r>
            <w:proofErr w:type="gramStart"/>
            <w:r w:rsidRPr="002E3F43">
              <w:rPr>
                <w:color w:val="000000"/>
                <w:sz w:val="22"/>
                <w:szCs w:val="22"/>
              </w:rPr>
              <w:t>,п</w:t>
            </w:r>
            <w:proofErr w:type="gramEnd"/>
            <w:r w:rsidRPr="002E3F43">
              <w:rPr>
                <w:color w:val="000000"/>
                <w:sz w:val="22"/>
                <w:szCs w:val="22"/>
              </w:rPr>
              <w:t>роекта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Наименование мероприятия проекта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Номер основного мероприятия из программы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Цели проекта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Сроки реализации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Параметры финансового обеспечения, 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3F43" w:rsidRPr="002E3F43" w:rsidTr="002E3F43">
        <w:trPr>
          <w:trHeight w:val="1350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3F43" w:rsidRPr="002E3F43" w:rsidTr="002E3F4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jc w:val="right"/>
              <w:rPr>
                <w:rFonts w:ascii="Calibri" w:hAnsi="Calibri" w:cs="Calibri"/>
                <w:color w:val="000000"/>
              </w:rPr>
            </w:pPr>
            <w:r w:rsidRPr="002E3F4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3F43" w:rsidRPr="002E3F43" w:rsidTr="002E3F43">
        <w:trPr>
          <w:trHeight w:val="616"/>
        </w:trPr>
        <w:tc>
          <w:tcPr>
            <w:tcW w:w="15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43" w:rsidRPr="002E3F43" w:rsidRDefault="002E3F43" w:rsidP="002E3F43">
            <w:pPr>
              <w:jc w:val="center"/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 xml:space="preserve"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 проекты)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3F43" w:rsidRPr="002E3F43" w:rsidTr="002E3F43">
        <w:trPr>
          <w:trHeight w:val="300"/>
        </w:trPr>
        <w:tc>
          <w:tcPr>
            <w:tcW w:w="1532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F43" w:rsidRPr="002E3F43" w:rsidRDefault="002E3F43" w:rsidP="002E3F43">
            <w:pPr>
              <w:rPr>
                <w:color w:val="000000"/>
              </w:rPr>
            </w:pPr>
            <w:r w:rsidRPr="002E3F43">
              <w:rPr>
                <w:color w:val="000000"/>
                <w:sz w:val="22"/>
                <w:szCs w:val="22"/>
              </w:rPr>
              <w:t>В настоящей программе 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3F43" w:rsidRPr="002E3F43" w:rsidTr="002E3F43">
        <w:trPr>
          <w:trHeight w:val="247"/>
        </w:trPr>
        <w:tc>
          <w:tcPr>
            <w:tcW w:w="1532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43" w:rsidRPr="002E3F43" w:rsidRDefault="002E3F43" w:rsidP="002E3F43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3F43" w:rsidRPr="002E3F43" w:rsidTr="002E3F43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3F43" w:rsidRPr="002E3F43" w:rsidTr="002E3F43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43" w:rsidRPr="002E3F43" w:rsidRDefault="002E3F43" w:rsidP="002E3F4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065E4" w:rsidRDefault="00F065E4" w:rsidP="002E3F43">
      <w:pPr>
        <w:spacing w:after="200" w:line="276" w:lineRule="auto"/>
        <w:rPr>
          <w:sz w:val="28"/>
          <w:szCs w:val="28"/>
        </w:rPr>
      </w:pPr>
    </w:p>
    <w:sectPr w:rsidR="00F065E4" w:rsidSect="002E3F43">
      <w:pgSz w:w="16838" w:h="11906" w:orient="landscape"/>
      <w:pgMar w:top="568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3B" w:rsidRDefault="00D6693B" w:rsidP="001C67E1">
      <w:r>
        <w:separator/>
      </w:r>
    </w:p>
  </w:endnote>
  <w:endnote w:type="continuationSeparator" w:id="0">
    <w:p w:rsidR="00D6693B" w:rsidRDefault="00D6693B" w:rsidP="001C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E09" w:rsidRDefault="00BE1E09" w:rsidP="009756C4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3B" w:rsidRDefault="00D6693B" w:rsidP="001C67E1">
      <w:r>
        <w:separator/>
      </w:r>
    </w:p>
  </w:footnote>
  <w:footnote w:type="continuationSeparator" w:id="0">
    <w:p w:rsidR="00D6693B" w:rsidRDefault="00D6693B" w:rsidP="001C6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0F6"/>
    <w:multiLevelType w:val="multilevel"/>
    <w:tmpl w:val="5BFE8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5A12F26"/>
    <w:multiLevelType w:val="hybridMultilevel"/>
    <w:tmpl w:val="4DF66E76"/>
    <w:lvl w:ilvl="0" w:tplc="6CD807D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26A2CF9"/>
    <w:multiLevelType w:val="multilevel"/>
    <w:tmpl w:val="88ACB6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9427D6A"/>
    <w:multiLevelType w:val="multilevel"/>
    <w:tmpl w:val="3A3EBD3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A013487"/>
    <w:multiLevelType w:val="multilevel"/>
    <w:tmpl w:val="A6DA91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F72957"/>
    <w:multiLevelType w:val="hybridMultilevel"/>
    <w:tmpl w:val="BFD0253C"/>
    <w:lvl w:ilvl="0" w:tplc="64FCAF8A">
      <w:start w:val="2"/>
      <w:numFmt w:val="decimal"/>
      <w:lvlText w:val="%1."/>
      <w:lvlJc w:val="left"/>
      <w:pPr>
        <w:ind w:left="924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>
    <w:nsid w:val="30102105"/>
    <w:multiLevelType w:val="hybridMultilevel"/>
    <w:tmpl w:val="F886E24A"/>
    <w:lvl w:ilvl="0" w:tplc="FCACF0D6">
      <w:start w:val="2019"/>
      <w:numFmt w:val="decimal"/>
      <w:lvlText w:val="%1"/>
      <w:lvlJc w:val="left"/>
      <w:pPr>
        <w:ind w:left="118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3046217D"/>
    <w:multiLevelType w:val="hybridMultilevel"/>
    <w:tmpl w:val="96361704"/>
    <w:lvl w:ilvl="0" w:tplc="848C7AA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73AD2"/>
    <w:multiLevelType w:val="hybridMultilevel"/>
    <w:tmpl w:val="585C46FA"/>
    <w:lvl w:ilvl="0" w:tplc="E9C01D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B1D3F"/>
    <w:multiLevelType w:val="hybridMultilevel"/>
    <w:tmpl w:val="D732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B7726"/>
    <w:multiLevelType w:val="multilevel"/>
    <w:tmpl w:val="88ACB6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2856DDE"/>
    <w:multiLevelType w:val="multilevel"/>
    <w:tmpl w:val="7188D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444913"/>
    <w:multiLevelType w:val="hybridMultilevel"/>
    <w:tmpl w:val="585C46FA"/>
    <w:lvl w:ilvl="0" w:tplc="E9C01D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D75C92"/>
    <w:multiLevelType w:val="multilevel"/>
    <w:tmpl w:val="C6AC661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45258F4"/>
    <w:multiLevelType w:val="hybridMultilevel"/>
    <w:tmpl w:val="7A68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B115A"/>
    <w:multiLevelType w:val="hybridMultilevel"/>
    <w:tmpl w:val="BF7A2EA6"/>
    <w:lvl w:ilvl="0" w:tplc="EF182A86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6A784B15"/>
    <w:multiLevelType w:val="hybridMultilevel"/>
    <w:tmpl w:val="D7686768"/>
    <w:lvl w:ilvl="0" w:tplc="95E60A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206E6"/>
    <w:multiLevelType w:val="hybridMultilevel"/>
    <w:tmpl w:val="DC8E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15"/>
  </w:num>
  <w:num w:numId="12">
    <w:abstractNumId w:val="16"/>
  </w:num>
  <w:num w:numId="13">
    <w:abstractNumId w:val="18"/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10"/>
  </w:num>
  <w:num w:numId="19">
    <w:abstractNumId w:val="4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923"/>
    <w:rsid w:val="000003B7"/>
    <w:rsid w:val="000010F0"/>
    <w:rsid w:val="00004600"/>
    <w:rsid w:val="00005DE9"/>
    <w:rsid w:val="00014446"/>
    <w:rsid w:val="00014B41"/>
    <w:rsid w:val="0001530A"/>
    <w:rsid w:val="00017AD7"/>
    <w:rsid w:val="00017B04"/>
    <w:rsid w:val="00022254"/>
    <w:rsid w:val="00023884"/>
    <w:rsid w:val="00025863"/>
    <w:rsid w:val="00025A49"/>
    <w:rsid w:val="00033647"/>
    <w:rsid w:val="00036E49"/>
    <w:rsid w:val="00037408"/>
    <w:rsid w:val="0003763F"/>
    <w:rsid w:val="00042DF3"/>
    <w:rsid w:val="00045249"/>
    <w:rsid w:val="0004619B"/>
    <w:rsid w:val="00050A1F"/>
    <w:rsid w:val="00051057"/>
    <w:rsid w:val="00055A15"/>
    <w:rsid w:val="000656CF"/>
    <w:rsid w:val="00066176"/>
    <w:rsid w:val="00066A5A"/>
    <w:rsid w:val="00076AED"/>
    <w:rsid w:val="00091672"/>
    <w:rsid w:val="00096262"/>
    <w:rsid w:val="000A3FA6"/>
    <w:rsid w:val="000A48CD"/>
    <w:rsid w:val="000B0836"/>
    <w:rsid w:val="000B4B59"/>
    <w:rsid w:val="000B7017"/>
    <w:rsid w:val="000B708B"/>
    <w:rsid w:val="000C521B"/>
    <w:rsid w:val="000C6631"/>
    <w:rsid w:val="000C6D4A"/>
    <w:rsid w:val="000D3550"/>
    <w:rsid w:val="000D5F96"/>
    <w:rsid w:val="000D77C4"/>
    <w:rsid w:val="0010122B"/>
    <w:rsid w:val="00105579"/>
    <w:rsid w:val="00105C9D"/>
    <w:rsid w:val="00106166"/>
    <w:rsid w:val="00116715"/>
    <w:rsid w:val="00120FCE"/>
    <w:rsid w:val="00126146"/>
    <w:rsid w:val="001267BC"/>
    <w:rsid w:val="001276CF"/>
    <w:rsid w:val="001277E8"/>
    <w:rsid w:val="00127E4E"/>
    <w:rsid w:val="00131834"/>
    <w:rsid w:val="00136156"/>
    <w:rsid w:val="0014687A"/>
    <w:rsid w:val="00147BD3"/>
    <w:rsid w:val="00150A63"/>
    <w:rsid w:val="001548AE"/>
    <w:rsid w:val="001549DC"/>
    <w:rsid w:val="0017056B"/>
    <w:rsid w:val="0017509A"/>
    <w:rsid w:val="00180AA8"/>
    <w:rsid w:val="00182E11"/>
    <w:rsid w:val="00184D41"/>
    <w:rsid w:val="001862D3"/>
    <w:rsid w:val="00187DFC"/>
    <w:rsid w:val="00190CD7"/>
    <w:rsid w:val="0019197C"/>
    <w:rsid w:val="00193FF2"/>
    <w:rsid w:val="001966B2"/>
    <w:rsid w:val="001967D3"/>
    <w:rsid w:val="001A3AC0"/>
    <w:rsid w:val="001B4E56"/>
    <w:rsid w:val="001B6FE6"/>
    <w:rsid w:val="001C0DB3"/>
    <w:rsid w:val="001C2FA9"/>
    <w:rsid w:val="001C502A"/>
    <w:rsid w:val="001C67E1"/>
    <w:rsid w:val="001C7C9E"/>
    <w:rsid w:val="001D1702"/>
    <w:rsid w:val="001D2348"/>
    <w:rsid w:val="001D3363"/>
    <w:rsid w:val="001D6B64"/>
    <w:rsid w:val="001D78D9"/>
    <w:rsid w:val="001F2D24"/>
    <w:rsid w:val="001F656B"/>
    <w:rsid w:val="00202308"/>
    <w:rsid w:val="00202715"/>
    <w:rsid w:val="00203A92"/>
    <w:rsid w:val="0020663F"/>
    <w:rsid w:val="002071F5"/>
    <w:rsid w:val="00210DE2"/>
    <w:rsid w:val="00212ECE"/>
    <w:rsid w:val="00213D29"/>
    <w:rsid w:val="00216737"/>
    <w:rsid w:val="002171D5"/>
    <w:rsid w:val="0022116E"/>
    <w:rsid w:val="002219CF"/>
    <w:rsid w:val="0022288D"/>
    <w:rsid w:val="0022418B"/>
    <w:rsid w:val="00225E37"/>
    <w:rsid w:val="00227833"/>
    <w:rsid w:val="00227FEB"/>
    <w:rsid w:val="00233A33"/>
    <w:rsid w:val="002347A7"/>
    <w:rsid w:val="00234B71"/>
    <w:rsid w:val="002373F1"/>
    <w:rsid w:val="00240F3D"/>
    <w:rsid w:val="00243F89"/>
    <w:rsid w:val="00246504"/>
    <w:rsid w:val="002525A8"/>
    <w:rsid w:val="002539DA"/>
    <w:rsid w:val="002573BB"/>
    <w:rsid w:val="00261864"/>
    <w:rsid w:val="00266F46"/>
    <w:rsid w:val="00270AA2"/>
    <w:rsid w:val="00272EF1"/>
    <w:rsid w:val="0027371A"/>
    <w:rsid w:val="00277EF3"/>
    <w:rsid w:val="002825D7"/>
    <w:rsid w:val="0028320C"/>
    <w:rsid w:val="002843ED"/>
    <w:rsid w:val="002851B2"/>
    <w:rsid w:val="002A4E2A"/>
    <w:rsid w:val="002B0501"/>
    <w:rsid w:val="002B1B2F"/>
    <w:rsid w:val="002B326D"/>
    <w:rsid w:val="002B4B53"/>
    <w:rsid w:val="002C26C2"/>
    <w:rsid w:val="002C38B8"/>
    <w:rsid w:val="002C5A2F"/>
    <w:rsid w:val="002C7BC1"/>
    <w:rsid w:val="002D08B8"/>
    <w:rsid w:val="002D650F"/>
    <w:rsid w:val="002D737D"/>
    <w:rsid w:val="002E045D"/>
    <w:rsid w:val="002E17CD"/>
    <w:rsid w:val="002E295D"/>
    <w:rsid w:val="002E3F43"/>
    <w:rsid w:val="002E6DD8"/>
    <w:rsid w:val="002F27AD"/>
    <w:rsid w:val="002F2BF9"/>
    <w:rsid w:val="00303EC0"/>
    <w:rsid w:val="00315EEE"/>
    <w:rsid w:val="00316EC8"/>
    <w:rsid w:val="0031715F"/>
    <w:rsid w:val="00317E40"/>
    <w:rsid w:val="00324A8E"/>
    <w:rsid w:val="00327FD5"/>
    <w:rsid w:val="003304EA"/>
    <w:rsid w:val="0033130D"/>
    <w:rsid w:val="003343B4"/>
    <w:rsid w:val="003350D3"/>
    <w:rsid w:val="0033713A"/>
    <w:rsid w:val="00341B36"/>
    <w:rsid w:val="00350BA8"/>
    <w:rsid w:val="003514FB"/>
    <w:rsid w:val="00352488"/>
    <w:rsid w:val="00356656"/>
    <w:rsid w:val="00362B71"/>
    <w:rsid w:val="00363277"/>
    <w:rsid w:val="00367F4C"/>
    <w:rsid w:val="003778E4"/>
    <w:rsid w:val="00380A68"/>
    <w:rsid w:val="00381F00"/>
    <w:rsid w:val="003831D0"/>
    <w:rsid w:val="00385B2C"/>
    <w:rsid w:val="00392727"/>
    <w:rsid w:val="003A200F"/>
    <w:rsid w:val="003A37B9"/>
    <w:rsid w:val="003A3B87"/>
    <w:rsid w:val="003A452E"/>
    <w:rsid w:val="003B17FC"/>
    <w:rsid w:val="003B4002"/>
    <w:rsid w:val="003B7BC5"/>
    <w:rsid w:val="003C4223"/>
    <w:rsid w:val="003C5F80"/>
    <w:rsid w:val="003C6519"/>
    <w:rsid w:val="003E311D"/>
    <w:rsid w:val="003F047D"/>
    <w:rsid w:val="003F1858"/>
    <w:rsid w:val="003F2969"/>
    <w:rsid w:val="003F36A8"/>
    <w:rsid w:val="003F78E8"/>
    <w:rsid w:val="003F7B28"/>
    <w:rsid w:val="00402200"/>
    <w:rsid w:val="00405C81"/>
    <w:rsid w:val="00405CF9"/>
    <w:rsid w:val="00405D0E"/>
    <w:rsid w:val="004135DD"/>
    <w:rsid w:val="0041362C"/>
    <w:rsid w:val="004140B9"/>
    <w:rsid w:val="0041509F"/>
    <w:rsid w:val="00420EE4"/>
    <w:rsid w:val="0042478E"/>
    <w:rsid w:val="00430057"/>
    <w:rsid w:val="00443BBE"/>
    <w:rsid w:val="0044472D"/>
    <w:rsid w:val="004449F1"/>
    <w:rsid w:val="0044626E"/>
    <w:rsid w:val="0045122D"/>
    <w:rsid w:val="00451A5A"/>
    <w:rsid w:val="004526FE"/>
    <w:rsid w:val="004539E1"/>
    <w:rsid w:val="004550AD"/>
    <w:rsid w:val="004559DC"/>
    <w:rsid w:val="00456667"/>
    <w:rsid w:val="00466157"/>
    <w:rsid w:val="0047042B"/>
    <w:rsid w:val="0047284A"/>
    <w:rsid w:val="00473C0C"/>
    <w:rsid w:val="00474939"/>
    <w:rsid w:val="00474C96"/>
    <w:rsid w:val="00477B02"/>
    <w:rsid w:val="00487279"/>
    <w:rsid w:val="00495BE2"/>
    <w:rsid w:val="004B7B04"/>
    <w:rsid w:val="004C0523"/>
    <w:rsid w:val="004C175B"/>
    <w:rsid w:val="004C373E"/>
    <w:rsid w:val="004D347B"/>
    <w:rsid w:val="004D3EC4"/>
    <w:rsid w:val="004D49BE"/>
    <w:rsid w:val="004D695D"/>
    <w:rsid w:val="004D7627"/>
    <w:rsid w:val="004E51CB"/>
    <w:rsid w:val="004F279E"/>
    <w:rsid w:val="004F7908"/>
    <w:rsid w:val="005025E5"/>
    <w:rsid w:val="005130F3"/>
    <w:rsid w:val="0051409F"/>
    <w:rsid w:val="00514AA5"/>
    <w:rsid w:val="005202AB"/>
    <w:rsid w:val="00520E7A"/>
    <w:rsid w:val="00522036"/>
    <w:rsid w:val="00524E9A"/>
    <w:rsid w:val="00527C33"/>
    <w:rsid w:val="0053132E"/>
    <w:rsid w:val="005328B4"/>
    <w:rsid w:val="00536837"/>
    <w:rsid w:val="00536A6D"/>
    <w:rsid w:val="0054033C"/>
    <w:rsid w:val="00540355"/>
    <w:rsid w:val="00540895"/>
    <w:rsid w:val="00544E3C"/>
    <w:rsid w:val="00545788"/>
    <w:rsid w:val="005477C9"/>
    <w:rsid w:val="00547BC5"/>
    <w:rsid w:val="00554DA9"/>
    <w:rsid w:val="00562233"/>
    <w:rsid w:val="005639EC"/>
    <w:rsid w:val="005655C7"/>
    <w:rsid w:val="00567551"/>
    <w:rsid w:val="00571958"/>
    <w:rsid w:val="0057359E"/>
    <w:rsid w:val="00584C14"/>
    <w:rsid w:val="00591701"/>
    <w:rsid w:val="005930D0"/>
    <w:rsid w:val="005939F7"/>
    <w:rsid w:val="005A0A19"/>
    <w:rsid w:val="005A330C"/>
    <w:rsid w:val="005A5BDF"/>
    <w:rsid w:val="005A7370"/>
    <w:rsid w:val="005A7FB7"/>
    <w:rsid w:val="005B2435"/>
    <w:rsid w:val="005B58D6"/>
    <w:rsid w:val="005C3A72"/>
    <w:rsid w:val="005C3E3C"/>
    <w:rsid w:val="005C47B8"/>
    <w:rsid w:val="005C7D2A"/>
    <w:rsid w:val="005D0C7B"/>
    <w:rsid w:val="005D18A7"/>
    <w:rsid w:val="005D4BB3"/>
    <w:rsid w:val="005D578B"/>
    <w:rsid w:val="005E5784"/>
    <w:rsid w:val="005F10BF"/>
    <w:rsid w:val="005F43B7"/>
    <w:rsid w:val="005F6324"/>
    <w:rsid w:val="005F6B05"/>
    <w:rsid w:val="00600176"/>
    <w:rsid w:val="006008DE"/>
    <w:rsid w:val="00603978"/>
    <w:rsid w:val="0060699C"/>
    <w:rsid w:val="00610341"/>
    <w:rsid w:val="0061056D"/>
    <w:rsid w:val="006126D3"/>
    <w:rsid w:val="006131E2"/>
    <w:rsid w:val="006155E0"/>
    <w:rsid w:val="00620CDA"/>
    <w:rsid w:val="0062300C"/>
    <w:rsid w:val="00625031"/>
    <w:rsid w:val="00625855"/>
    <w:rsid w:val="006279F9"/>
    <w:rsid w:val="00631B4E"/>
    <w:rsid w:val="00631F46"/>
    <w:rsid w:val="006326C7"/>
    <w:rsid w:val="00634D4E"/>
    <w:rsid w:val="0063618B"/>
    <w:rsid w:val="006374F1"/>
    <w:rsid w:val="006414B4"/>
    <w:rsid w:val="00644896"/>
    <w:rsid w:val="00644F63"/>
    <w:rsid w:val="00651F99"/>
    <w:rsid w:val="00653439"/>
    <w:rsid w:val="0065588B"/>
    <w:rsid w:val="00656272"/>
    <w:rsid w:val="006562AB"/>
    <w:rsid w:val="006574CA"/>
    <w:rsid w:val="00657A22"/>
    <w:rsid w:val="00661E47"/>
    <w:rsid w:val="0066212D"/>
    <w:rsid w:val="00663758"/>
    <w:rsid w:val="00666E55"/>
    <w:rsid w:val="006728E1"/>
    <w:rsid w:val="006858A8"/>
    <w:rsid w:val="0068602B"/>
    <w:rsid w:val="00686CA0"/>
    <w:rsid w:val="006947A1"/>
    <w:rsid w:val="006A7FCA"/>
    <w:rsid w:val="006B2D90"/>
    <w:rsid w:val="006D02D2"/>
    <w:rsid w:val="006D2549"/>
    <w:rsid w:val="006D26A6"/>
    <w:rsid w:val="006D2B72"/>
    <w:rsid w:val="006D3F81"/>
    <w:rsid w:val="006D4069"/>
    <w:rsid w:val="006D4113"/>
    <w:rsid w:val="006E097D"/>
    <w:rsid w:val="006F192C"/>
    <w:rsid w:val="006F6B8F"/>
    <w:rsid w:val="006F70FB"/>
    <w:rsid w:val="007007F8"/>
    <w:rsid w:val="007016B4"/>
    <w:rsid w:val="007016F3"/>
    <w:rsid w:val="00703F60"/>
    <w:rsid w:val="00704B27"/>
    <w:rsid w:val="00710079"/>
    <w:rsid w:val="00710C91"/>
    <w:rsid w:val="00713134"/>
    <w:rsid w:val="00722197"/>
    <w:rsid w:val="00722E03"/>
    <w:rsid w:val="007545A2"/>
    <w:rsid w:val="00756886"/>
    <w:rsid w:val="00781CF8"/>
    <w:rsid w:val="007916B6"/>
    <w:rsid w:val="007939AC"/>
    <w:rsid w:val="007963D9"/>
    <w:rsid w:val="00796EA6"/>
    <w:rsid w:val="007A12F8"/>
    <w:rsid w:val="007A3431"/>
    <w:rsid w:val="007A5904"/>
    <w:rsid w:val="007A651F"/>
    <w:rsid w:val="007A7A82"/>
    <w:rsid w:val="007B0A56"/>
    <w:rsid w:val="007B551C"/>
    <w:rsid w:val="007B6C47"/>
    <w:rsid w:val="007C51D7"/>
    <w:rsid w:val="007C56B6"/>
    <w:rsid w:val="007C6A72"/>
    <w:rsid w:val="007D16C0"/>
    <w:rsid w:val="007E7747"/>
    <w:rsid w:val="007F0104"/>
    <w:rsid w:val="007F1D43"/>
    <w:rsid w:val="007F4151"/>
    <w:rsid w:val="007F4BCC"/>
    <w:rsid w:val="007F69E7"/>
    <w:rsid w:val="008053DD"/>
    <w:rsid w:val="00805599"/>
    <w:rsid w:val="008132C6"/>
    <w:rsid w:val="008149FC"/>
    <w:rsid w:val="00815602"/>
    <w:rsid w:val="0081574F"/>
    <w:rsid w:val="008172D7"/>
    <w:rsid w:val="0082173C"/>
    <w:rsid w:val="00821C1C"/>
    <w:rsid w:val="00823BCD"/>
    <w:rsid w:val="00826328"/>
    <w:rsid w:val="00832383"/>
    <w:rsid w:val="00841329"/>
    <w:rsid w:val="0084542A"/>
    <w:rsid w:val="00845AB2"/>
    <w:rsid w:val="00847609"/>
    <w:rsid w:val="00853052"/>
    <w:rsid w:val="0085526B"/>
    <w:rsid w:val="00856445"/>
    <w:rsid w:val="00864CDC"/>
    <w:rsid w:val="00867FE6"/>
    <w:rsid w:val="00877161"/>
    <w:rsid w:val="008835B8"/>
    <w:rsid w:val="00883CEF"/>
    <w:rsid w:val="0088691D"/>
    <w:rsid w:val="0089163A"/>
    <w:rsid w:val="0089414F"/>
    <w:rsid w:val="00894567"/>
    <w:rsid w:val="0089470F"/>
    <w:rsid w:val="008A3EE7"/>
    <w:rsid w:val="008B1392"/>
    <w:rsid w:val="008B261D"/>
    <w:rsid w:val="008B6FA2"/>
    <w:rsid w:val="008C0962"/>
    <w:rsid w:val="008C14E3"/>
    <w:rsid w:val="008C3B52"/>
    <w:rsid w:val="008C4F05"/>
    <w:rsid w:val="008D260E"/>
    <w:rsid w:val="008D7A56"/>
    <w:rsid w:val="008E12C8"/>
    <w:rsid w:val="008E250F"/>
    <w:rsid w:val="008E26A9"/>
    <w:rsid w:val="008E634E"/>
    <w:rsid w:val="008F5467"/>
    <w:rsid w:val="008F6688"/>
    <w:rsid w:val="0090014C"/>
    <w:rsid w:val="009060C0"/>
    <w:rsid w:val="009132B2"/>
    <w:rsid w:val="00913CE8"/>
    <w:rsid w:val="00914344"/>
    <w:rsid w:val="00917875"/>
    <w:rsid w:val="009244E7"/>
    <w:rsid w:val="00927A49"/>
    <w:rsid w:val="009316FA"/>
    <w:rsid w:val="00933386"/>
    <w:rsid w:val="00937611"/>
    <w:rsid w:val="009444FD"/>
    <w:rsid w:val="009537A3"/>
    <w:rsid w:val="00956700"/>
    <w:rsid w:val="0096173D"/>
    <w:rsid w:val="00964A78"/>
    <w:rsid w:val="00965885"/>
    <w:rsid w:val="009713F6"/>
    <w:rsid w:val="00973BFF"/>
    <w:rsid w:val="009756C4"/>
    <w:rsid w:val="00976542"/>
    <w:rsid w:val="009811E6"/>
    <w:rsid w:val="00985F1E"/>
    <w:rsid w:val="00990390"/>
    <w:rsid w:val="009924A0"/>
    <w:rsid w:val="009978CD"/>
    <w:rsid w:val="009A7D26"/>
    <w:rsid w:val="009B0064"/>
    <w:rsid w:val="009B48B1"/>
    <w:rsid w:val="009B58E2"/>
    <w:rsid w:val="009B6EC9"/>
    <w:rsid w:val="009D3D85"/>
    <w:rsid w:val="009E171D"/>
    <w:rsid w:val="009E366A"/>
    <w:rsid w:val="009E434F"/>
    <w:rsid w:val="009F1002"/>
    <w:rsid w:val="00A0109B"/>
    <w:rsid w:val="00A024F1"/>
    <w:rsid w:val="00A02A14"/>
    <w:rsid w:val="00A06FE3"/>
    <w:rsid w:val="00A12522"/>
    <w:rsid w:val="00A1370B"/>
    <w:rsid w:val="00A17C2D"/>
    <w:rsid w:val="00A220E1"/>
    <w:rsid w:val="00A22240"/>
    <w:rsid w:val="00A22A16"/>
    <w:rsid w:val="00A25582"/>
    <w:rsid w:val="00A260AE"/>
    <w:rsid w:val="00A26FD5"/>
    <w:rsid w:val="00A31A07"/>
    <w:rsid w:val="00A3562C"/>
    <w:rsid w:val="00A43D8A"/>
    <w:rsid w:val="00A44635"/>
    <w:rsid w:val="00A52842"/>
    <w:rsid w:val="00A541B5"/>
    <w:rsid w:val="00A55718"/>
    <w:rsid w:val="00A60133"/>
    <w:rsid w:val="00A6049E"/>
    <w:rsid w:val="00A61EB7"/>
    <w:rsid w:val="00A64E63"/>
    <w:rsid w:val="00A6702D"/>
    <w:rsid w:val="00A719F1"/>
    <w:rsid w:val="00A71B18"/>
    <w:rsid w:val="00A8138E"/>
    <w:rsid w:val="00A82DF3"/>
    <w:rsid w:val="00A8311A"/>
    <w:rsid w:val="00A85929"/>
    <w:rsid w:val="00A86804"/>
    <w:rsid w:val="00A90B3D"/>
    <w:rsid w:val="00A96375"/>
    <w:rsid w:val="00A97DD8"/>
    <w:rsid w:val="00AA38A8"/>
    <w:rsid w:val="00AA5832"/>
    <w:rsid w:val="00AA6737"/>
    <w:rsid w:val="00AA7646"/>
    <w:rsid w:val="00AB5DF7"/>
    <w:rsid w:val="00AB5E4A"/>
    <w:rsid w:val="00AC1923"/>
    <w:rsid w:val="00AC222D"/>
    <w:rsid w:val="00AC4623"/>
    <w:rsid w:val="00AC570E"/>
    <w:rsid w:val="00AE1DA8"/>
    <w:rsid w:val="00AE24EB"/>
    <w:rsid w:val="00AE2E88"/>
    <w:rsid w:val="00AE30F7"/>
    <w:rsid w:val="00AE5F01"/>
    <w:rsid w:val="00AE73BF"/>
    <w:rsid w:val="00AE7809"/>
    <w:rsid w:val="00AF233C"/>
    <w:rsid w:val="00AF4204"/>
    <w:rsid w:val="00AF4A30"/>
    <w:rsid w:val="00B02662"/>
    <w:rsid w:val="00B07304"/>
    <w:rsid w:val="00B144AF"/>
    <w:rsid w:val="00B14CBC"/>
    <w:rsid w:val="00B204B3"/>
    <w:rsid w:val="00B31361"/>
    <w:rsid w:val="00B3338C"/>
    <w:rsid w:val="00B34D1F"/>
    <w:rsid w:val="00B3720E"/>
    <w:rsid w:val="00B453D6"/>
    <w:rsid w:val="00B527E0"/>
    <w:rsid w:val="00B530B6"/>
    <w:rsid w:val="00B5568D"/>
    <w:rsid w:val="00B55E13"/>
    <w:rsid w:val="00B57488"/>
    <w:rsid w:val="00B61633"/>
    <w:rsid w:val="00B62489"/>
    <w:rsid w:val="00B65FDC"/>
    <w:rsid w:val="00B72D1D"/>
    <w:rsid w:val="00B804EE"/>
    <w:rsid w:val="00B84F18"/>
    <w:rsid w:val="00B85F55"/>
    <w:rsid w:val="00B86764"/>
    <w:rsid w:val="00B90223"/>
    <w:rsid w:val="00B90E6B"/>
    <w:rsid w:val="00B91336"/>
    <w:rsid w:val="00B916AB"/>
    <w:rsid w:val="00B9511D"/>
    <w:rsid w:val="00BA3AE3"/>
    <w:rsid w:val="00BA42CC"/>
    <w:rsid w:val="00BA444D"/>
    <w:rsid w:val="00BA62E8"/>
    <w:rsid w:val="00BA732A"/>
    <w:rsid w:val="00BB26DB"/>
    <w:rsid w:val="00BB271D"/>
    <w:rsid w:val="00BB7D51"/>
    <w:rsid w:val="00BC2726"/>
    <w:rsid w:val="00BD2811"/>
    <w:rsid w:val="00BD3281"/>
    <w:rsid w:val="00BD4ED4"/>
    <w:rsid w:val="00BD6DEC"/>
    <w:rsid w:val="00BE11CD"/>
    <w:rsid w:val="00BE1E09"/>
    <w:rsid w:val="00BE1E5F"/>
    <w:rsid w:val="00BE3E70"/>
    <w:rsid w:val="00BF0BC7"/>
    <w:rsid w:val="00BF0FB8"/>
    <w:rsid w:val="00BF14B7"/>
    <w:rsid w:val="00BF3013"/>
    <w:rsid w:val="00BF653B"/>
    <w:rsid w:val="00C01554"/>
    <w:rsid w:val="00C07756"/>
    <w:rsid w:val="00C10015"/>
    <w:rsid w:val="00C126F4"/>
    <w:rsid w:val="00C20CE3"/>
    <w:rsid w:val="00C21F95"/>
    <w:rsid w:val="00C22548"/>
    <w:rsid w:val="00C34123"/>
    <w:rsid w:val="00C34DCF"/>
    <w:rsid w:val="00C37B52"/>
    <w:rsid w:val="00C413D3"/>
    <w:rsid w:val="00C4621D"/>
    <w:rsid w:val="00C503AE"/>
    <w:rsid w:val="00C51744"/>
    <w:rsid w:val="00C552ED"/>
    <w:rsid w:val="00C56388"/>
    <w:rsid w:val="00C623A9"/>
    <w:rsid w:val="00C6470F"/>
    <w:rsid w:val="00C72544"/>
    <w:rsid w:val="00C72CB0"/>
    <w:rsid w:val="00C760EF"/>
    <w:rsid w:val="00C76126"/>
    <w:rsid w:val="00C7646B"/>
    <w:rsid w:val="00C80E89"/>
    <w:rsid w:val="00C82547"/>
    <w:rsid w:val="00C825D9"/>
    <w:rsid w:val="00C87F1F"/>
    <w:rsid w:val="00C9066A"/>
    <w:rsid w:val="00C97814"/>
    <w:rsid w:val="00CA3635"/>
    <w:rsid w:val="00CA5C98"/>
    <w:rsid w:val="00CA629D"/>
    <w:rsid w:val="00CB086C"/>
    <w:rsid w:val="00CB0971"/>
    <w:rsid w:val="00CB181A"/>
    <w:rsid w:val="00CB23FD"/>
    <w:rsid w:val="00CC4D82"/>
    <w:rsid w:val="00CD0F28"/>
    <w:rsid w:val="00CD12C5"/>
    <w:rsid w:val="00CD64B4"/>
    <w:rsid w:val="00CD7AEF"/>
    <w:rsid w:val="00CE3520"/>
    <w:rsid w:val="00CE3BE2"/>
    <w:rsid w:val="00CE5270"/>
    <w:rsid w:val="00CF429B"/>
    <w:rsid w:val="00D02D25"/>
    <w:rsid w:val="00D07D4E"/>
    <w:rsid w:val="00D107CC"/>
    <w:rsid w:val="00D1148C"/>
    <w:rsid w:val="00D218C5"/>
    <w:rsid w:val="00D26C5F"/>
    <w:rsid w:val="00D3079A"/>
    <w:rsid w:val="00D30848"/>
    <w:rsid w:val="00D31C25"/>
    <w:rsid w:val="00D33300"/>
    <w:rsid w:val="00D534B5"/>
    <w:rsid w:val="00D6496D"/>
    <w:rsid w:val="00D6693B"/>
    <w:rsid w:val="00D75E00"/>
    <w:rsid w:val="00D81B7A"/>
    <w:rsid w:val="00D8300D"/>
    <w:rsid w:val="00D86095"/>
    <w:rsid w:val="00D86389"/>
    <w:rsid w:val="00D867F3"/>
    <w:rsid w:val="00D87F22"/>
    <w:rsid w:val="00D93BF7"/>
    <w:rsid w:val="00D95F2B"/>
    <w:rsid w:val="00D97187"/>
    <w:rsid w:val="00D97ACD"/>
    <w:rsid w:val="00DB7D91"/>
    <w:rsid w:val="00DB7F1C"/>
    <w:rsid w:val="00DC177C"/>
    <w:rsid w:val="00DC2BB6"/>
    <w:rsid w:val="00DC2E39"/>
    <w:rsid w:val="00DC6A93"/>
    <w:rsid w:val="00DC6C4E"/>
    <w:rsid w:val="00DD0125"/>
    <w:rsid w:val="00DD314A"/>
    <w:rsid w:val="00DD3BAB"/>
    <w:rsid w:val="00DD3BC6"/>
    <w:rsid w:val="00DD411A"/>
    <w:rsid w:val="00DD4ABB"/>
    <w:rsid w:val="00DE13CC"/>
    <w:rsid w:val="00DE1FE6"/>
    <w:rsid w:val="00DE5416"/>
    <w:rsid w:val="00DF20C7"/>
    <w:rsid w:val="00DF6670"/>
    <w:rsid w:val="00E00817"/>
    <w:rsid w:val="00E054C7"/>
    <w:rsid w:val="00E1594D"/>
    <w:rsid w:val="00E1657A"/>
    <w:rsid w:val="00E26618"/>
    <w:rsid w:val="00E30BA7"/>
    <w:rsid w:val="00E3457E"/>
    <w:rsid w:val="00E34AA8"/>
    <w:rsid w:val="00E43784"/>
    <w:rsid w:val="00E45250"/>
    <w:rsid w:val="00E45709"/>
    <w:rsid w:val="00E46CE8"/>
    <w:rsid w:val="00E52AE6"/>
    <w:rsid w:val="00E55BD4"/>
    <w:rsid w:val="00E667E2"/>
    <w:rsid w:val="00E66EB1"/>
    <w:rsid w:val="00E70E17"/>
    <w:rsid w:val="00E7356F"/>
    <w:rsid w:val="00E75D8A"/>
    <w:rsid w:val="00E82FCB"/>
    <w:rsid w:val="00E8587D"/>
    <w:rsid w:val="00E865C1"/>
    <w:rsid w:val="00E90110"/>
    <w:rsid w:val="00E90AEE"/>
    <w:rsid w:val="00E950B2"/>
    <w:rsid w:val="00E9531A"/>
    <w:rsid w:val="00E97AE2"/>
    <w:rsid w:val="00EA078B"/>
    <w:rsid w:val="00EB3A0A"/>
    <w:rsid w:val="00EB4CE4"/>
    <w:rsid w:val="00EB6E93"/>
    <w:rsid w:val="00EC289E"/>
    <w:rsid w:val="00EC384A"/>
    <w:rsid w:val="00EC4055"/>
    <w:rsid w:val="00EC46E1"/>
    <w:rsid w:val="00EC560F"/>
    <w:rsid w:val="00EC5DCC"/>
    <w:rsid w:val="00ED13DA"/>
    <w:rsid w:val="00ED2445"/>
    <w:rsid w:val="00ED5D97"/>
    <w:rsid w:val="00ED7E10"/>
    <w:rsid w:val="00EE37A1"/>
    <w:rsid w:val="00EE5538"/>
    <w:rsid w:val="00EF0295"/>
    <w:rsid w:val="00F00F61"/>
    <w:rsid w:val="00F065E4"/>
    <w:rsid w:val="00F10059"/>
    <w:rsid w:val="00F156FC"/>
    <w:rsid w:val="00F160E8"/>
    <w:rsid w:val="00F221A6"/>
    <w:rsid w:val="00F24CE4"/>
    <w:rsid w:val="00F27FE4"/>
    <w:rsid w:val="00F3068E"/>
    <w:rsid w:val="00F341C5"/>
    <w:rsid w:val="00F34E66"/>
    <w:rsid w:val="00F36362"/>
    <w:rsid w:val="00F401D0"/>
    <w:rsid w:val="00F41FE3"/>
    <w:rsid w:val="00F51324"/>
    <w:rsid w:val="00F51651"/>
    <w:rsid w:val="00F5186F"/>
    <w:rsid w:val="00F53921"/>
    <w:rsid w:val="00F61180"/>
    <w:rsid w:val="00F71B79"/>
    <w:rsid w:val="00F77DE9"/>
    <w:rsid w:val="00F86801"/>
    <w:rsid w:val="00F923EC"/>
    <w:rsid w:val="00F93532"/>
    <w:rsid w:val="00FA3DE5"/>
    <w:rsid w:val="00FA66EE"/>
    <w:rsid w:val="00FB068F"/>
    <w:rsid w:val="00FB2113"/>
    <w:rsid w:val="00FB2F1A"/>
    <w:rsid w:val="00FB4CC3"/>
    <w:rsid w:val="00FB59A0"/>
    <w:rsid w:val="00FB5A71"/>
    <w:rsid w:val="00FB64F6"/>
    <w:rsid w:val="00FC20E8"/>
    <w:rsid w:val="00FC652D"/>
    <w:rsid w:val="00FD6269"/>
    <w:rsid w:val="00FE69F0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923"/>
    <w:pPr>
      <w:keepNext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92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AC1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C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C19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_"/>
    <w:link w:val="11"/>
    <w:rsid w:val="00AC192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AC1923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No Spacing"/>
    <w:basedOn w:val="a"/>
    <w:link w:val="a8"/>
    <w:uiPriority w:val="1"/>
    <w:qFormat/>
    <w:rsid w:val="00AC1923"/>
    <w:rPr>
      <w:szCs w:val="32"/>
      <w:lang w:val="en-US" w:eastAsia="en-US" w:bidi="en-US"/>
    </w:rPr>
  </w:style>
  <w:style w:type="character" w:customStyle="1" w:styleId="a8">
    <w:name w:val="Без интервала Знак"/>
    <w:link w:val="a7"/>
    <w:uiPriority w:val="1"/>
    <w:locked/>
    <w:rsid w:val="00AC1923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character" w:customStyle="1" w:styleId="a9">
    <w:name w:val="Основной текст + Полужирный"/>
    <w:basedOn w:val="a6"/>
    <w:rsid w:val="00AC19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6"/>
    <w:rsid w:val="00AC19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AC1923"/>
    <w:pPr>
      <w:widowControl w:val="0"/>
      <w:shd w:val="clear" w:color="auto" w:fill="FFFFFF"/>
      <w:spacing w:line="254" w:lineRule="exact"/>
    </w:pPr>
    <w:rPr>
      <w:color w:val="000000"/>
      <w:spacing w:val="-1"/>
      <w:sz w:val="20"/>
      <w:szCs w:val="20"/>
    </w:rPr>
  </w:style>
  <w:style w:type="character" w:styleId="aa">
    <w:name w:val="Hyperlink"/>
    <w:basedOn w:val="a0"/>
    <w:uiPriority w:val="99"/>
    <w:rsid w:val="00AC1923"/>
    <w:rPr>
      <w:color w:val="0066CC"/>
      <w:u w:val="single"/>
    </w:rPr>
  </w:style>
  <w:style w:type="paragraph" w:customStyle="1" w:styleId="ab">
    <w:name w:val="Знак Знак Знак Знак"/>
    <w:basedOn w:val="a"/>
    <w:rsid w:val="00AC19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0pt0">
    <w:name w:val="Основной текст + Интервал 0 pt"/>
    <w:basedOn w:val="a6"/>
    <w:rsid w:val="00AC1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okmanOldStyle95pt">
    <w:name w:val="Основной текст + Bookman Old Style;9;5 pt;Полужирный"/>
    <w:basedOn w:val="a6"/>
    <w:rsid w:val="00AC192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okmanOldStyle">
    <w:name w:val="Основной текст + Bookman Old Style"/>
    <w:aliases w:val="9,5 pt,Полужирный"/>
    <w:basedOn w:val="a0"/>
    <w:rsid w:val="00AC1923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AC19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 + Курсив"/>
    <w:aliases w:val="Интервал 0 pt"/>
    <w:basedOn w:val="a0"/>
    <w:rsid w:val="00AC192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3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AC192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19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Стиль"/>
    <w:rsid w:val="00E97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1C67E1"/>
    <w:rPr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rsid w:val="001C67E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footnote reference"/>
    <w:rsid w:val="001C67E1"/>
    <w:rPr>
      <w:vertAlign w:val="superscript"/>
    </w:rPr>
  </w:style>
  <w:style w:type="paragraph" w:customStyle="1" w:styleId="ConsPlusTitle">
    <w:name w:val="ConsPlusTitle"/>
    <w:rsid w:val="00487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C87F1F"/>
    <w:pPr>
      <w:keepNext/>
      <w:overflowPunct w:val="0"/>
      <w:autoSpaceDE w:val="0"/>
      <w:autoSpaceDN w:val="0"/>
      <w:adjustRightInd w:val="0"/>
      <w:spacing w:before="240" w:after="60"/>
    </w:pPr>
    <w:rPr>
      <w:rFonts w:ascii="Arial" w:hAnsi="Arial"/>
      <w:b/>
      <w:kern w:val="28"/>
      <w:sz w:val="28"/>
      <w:szCs w:val="20"/>
    </w:rPr>
  </w:style>
  <w:style w:type="paragraph" w:styleId="af3">
    <w:name w:val="Normal (Web)"/>
    <w:basedOn w:val="a"/>
    <w:uiPriority w:val="99"/>
    <w:unhideWhenUsed/>
    <w:rsid w:val="00451A5A"/>
    <w:pPr>
      <w:spacing w:before="100" w:beforeAutospacing="1" w:after="100" w:afterAutospacing="1"/>
    </w:pPr>
  </w:style>
  <w:style w:type="paragraph" w:styleId="af4">
    <w:name w:val="header"/>
    <w:basedOn w:val="a"/>
    <w:link w:val="af5"/>
    <w:uiPriority w:val="99"/>
    <w:unhideWhenUsed/>
    <w:rsid w:val="006155E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15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6155E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15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D3079A"/>
  </w:style>
  <w:style w:type="character" w:styleId="af9">
    <w:name w:val="Strong"/>
    <w:basedOn w:val="a0"/>
    <w:uiPriority w:val="22"/>
    <w:qFormat/>
    <w:rsid w:val="00BA62E8"/>
    <w:rPr>
      <w:b/>
      <w:bCs/>
    </w:rPr>
  </w:style>
  <w:style w:type="table" w:customStyle="1" w:styleId="12">
    <w:name w:val="Сетка таблицы1"/>
    <w:basedOn w:val="a1"/>
    <w:next w:val="a3"/>
    <w:uiPriority w:val="39"/>
    <w:rsid w:val="004D49B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4D49B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39"/>
    <w:rsid w:val="004E51C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rsid w:val="00025A49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2E3F43"/>
    <w:rPr>
      <w:color w:val="954F72"/>
      <w:u w:val="single"/>
    </w:rPr>
  </w:style>
  <w:style w:type="paragraph" w:customStyle="1" w:styleId="font5">
    <w:name w:val="font5"/>
    <w:basedOn w:val="a"/>
    <w:rsid w:val="002E3F4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2E3F4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2E3F43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65">
    <w:name w:val="xl65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7">
    <w:name w:val="xl67"/>
    <w:basedOn w:val="a"/>
    <w:rsid w:val="002E3F43"/>
    <w:pPr>
      <w:spacing w:before="100" w:beforeAutospacing="1" w:after="100" w:afterAutospacing="1"/>
    </w:pPr>
  </w:style>
  <w:style w:type="paragraph" w:customStyle="1" w:styleId="xl68">
    <w:name w:val="xl68"/>
    <w:basedOn w:val="a"/>
    <w:rsid w:val="002E3F43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u w:val="single"/>
    </w:rPr>
  </w:style>
  <w:style w:type="paragraph" w:customStyle="1" w:styleId="xl80">
    <w:name w:val="xl80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E3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E3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E3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2E3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2E3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2E3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2E3F43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E3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2E3F43"/>
    <w:pP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2E3F43"/>
    <w:pP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2E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E3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E3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2E3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2E3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2E3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2E3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E3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E3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2E3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8D98B-7119-4A33-8F3F-6D5D8737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_AsanovaVI</dc:creator>
  <cp:keywords/>
  <dc:description/>
  <cp:lastModifiedBy>Paramonova</cp:lastModifiedBy>
  <cp:revision>121</cp:revision>
  <cp:lastPrinted>2022-11-08T07:02:00Z</cp:lastPrinted>
  <dcterms:created xsi:type="dcterms:W3CDTF">2021-03-24T12:53:00Z</dcterms:created>
  <dcterms:modified xsi:type="dcterms:W3CDTF">2022-11-14T06:29:00Z</dcterms:modified>
</cp:coreProperties>
</file>