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5125"/>
      </w:tblGrid>
      <w:tr w:rsidR="004304FE" w:rsidRPr="007A6876" w:rsidTr="00C138D3">
        <w:trPr>
          <w:trHeight w:val="255"/>
        </w:trPr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E" w:rsidRPr="007A6876" w:rsidRDefault="004304FE" w:rsidP="00C138D3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 xml:space="preserve">Банковские реквизиты Администрации городского поселения Лянтор </w:t>
            </w:r>
          </w:p>
          <w:p w:rsidR="004304FE" w:rsidRPr="007A6876" w:rsidRDefault="004304FE" w:rsidP="00C138D3">
            <w:pPr>
              <w:jc w:val="center"/>
              <w:rPr>
                <w:b/>
                <w:sz w:val="28"/>
                <w:szCs w:val="28"/>
              </w:rPr>
            </w:pPr>
            <w:r w:rsidRPr="007A6876">
              <w:rPr>
                <w:b/>
                <w:sz w:val="28"/>
                <w:szCs w:val="28"/>
              </w:rPr>
              <w:t>(администратор доходов)</w:t>
            </w:r>
          </w:p>
        </w:tc>
      </w:tr>
      <w:tr w:rsidR="004304FE" w:rsidRPr="00C863A0" w:rsidTr="00C138D3">
        <w:trPr>
          <w:trHeight w:val="255"/>
        </w:trPr>
        <w:tc>
          <w:tcPr>
            <w:tcW w:w="10029" w:type="dxa"/>
            <w:gridSpan w:val="2"/>
            <w:shd w:val="clear" w:color="auto" w:fill="auto"/>
            <w:noWrap/>
          </w:tcPr>
          <w:p w:rsidR="004304FE" w:rsidRPr="00C863A0" w:rsidRDefault="004304FE" w:rsidP="00C138D3">
            <w:pPr>
              <w:jc w:val="center"/>
              <w:rPr>
                <w:b/>
                <w:sz w:val="28"/>
                <w:szCs w:val="28"/>
              </w:rPr>
            </w:pPr>
            <w:r w:rsidRPr="00C863A0">
              <w:rPr>
                <w:b/>
                <w:sz w:val="28"/>
                <w:szCs w:val="28"/>
              </w:rPr>
              <w:t>Доходы от соглашений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4304F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125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Ханты-Мансийскому автономному округу - Югре (Администрация городского поселения Лянтор,</w:t>
            </w:r>
          </w:p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04873030250)</w:t>
            </w:r>
          </w:p>
        </w:tc>
      </w:tr>
      <w:tr w:rsidR="004304F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25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8617021990</w:t>
            </w:r>
          </w:p>
        </w:tc>
      </w:tr>
      <w:tr w:rsidR="004304F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125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861701001</w:t>
            </w:r>
          </w:p>
        </w:tc>
      </w:tr>
      <w:tr w:rsidR="004304F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125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71826105</w:t>
            </w:r>
          </w:p>
        </w:tc>
      </w:tr>
      <w:tr w:rsidR="004304F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125" w:type="dxa"/>
            <w:shd w:val="clear" w:color="auto" w:fill="auto"/>
            <w:noWrap/>
          </w:tcPr>
          <w:p w:rsidR="004304FE" w:rsidRDefault="00333016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40101810565770510001</w:t>
            </w:r>
            <w:bookmarkStart w:id="0" w:name="_GoBack"/>
            <w:bookmarkEnd w:id="0"/>
          </w:p>
        </w:tc>
      </w:tr>
      <w:tr w:rsidR="004304F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организации</w:t>
            </w:r>
          </w:p>
        </w:tc>
        <w:tc>
          <w:tcPr>
            <w:tcW w:w="5125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РКЦ Ханты-Мансийск </w:t>
            </w:r>
            <w:proofErr w:type="spellStart"/>
            <w:r>
              <w:rPr>
                <w:bCs/>
                <w:sz w:val="28"/>
                <w:szCs w:val="28"/>
              </w:rPr>
              <w:t>г.Ханты-Мансийск</w:t>
            </w:r>
            <w:proofErr w:type="spellEnd"/>
          </w:p>
        </w:tc>
      </w:tr>
      <w:tr w:rsidR="004304FE" w:rsidTr="00C138D3">
        <w:trPr>
          <w:trHeight w:val="255"/>
        </w:trPr>
        <w:tc>
          <w:tcPr>
            <w:tcW w:w="4904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125" w:type="dxa"/>
            <w:shd w:val="clear" w:color="auto" w:fill="auto"/>
            <w:noWrap/>
          </w:tcPr>
          <w:p w:rsidR="004304FE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047162000</w:t>
            </w:r>
          </w:p>
        </w:tc>
      </w:tr>
      <w:tr w:rsidR="004304FE" w:rsidRPr="00321321" w:rsidTr="00C138D3">
        <w:trPr>
          <w:trHeight w:val="255"/>
        </w:trPr>
        <w:tc>
          <w:tcPr>
            <w:tcW w:w="4904" w:type="dxa"/>
            <w:shd w:val="clear" w:color="auto" w:fill="auto"/>
            <w:noWrap/>
            <w:vAlign w:val="bottom"/>
          </w:tcPr>
          <w:p w:rsidR="004304FE" w:rsidRPr="00321321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4304FE" w:rsidRPr="00321321" w:rsidRDefault="004304FE" w:rsidP="00C138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650 1 11 053 14 13 0001 120</w:t>
            </w:r>
          </w:p>
        </w:tc>
      </w:tr>
    </w:tbl>
    <w:p w:rsidR="00567A02" w:rsidRDefault="00567A02"/>
    <w:sectPr w:rsidR="00567A02" w:rsidSect="000B57A6">
      <w:pgSz w:w="11906" w:h="16838" w:code="9"/>
      <w:pgMar w:top="1134" w:right="850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FE"/>
    <w:rsid w:val="000B57A6"/>
    <w:rsid w:val="00333016"/>
    <w:rsid w:val="004304FE"/>
    <w:rsid w:val="005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11D07-4913-43E7-B718-982CAE46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Игорь Владимирович Луценко</cp:lastModifiedBy>
  <cp:revision>3</cp:revision>
  <dcterms:created xsi:type="dcterms:W3CDTF">2017-01-13T04:32:00Z</dcterms:created>
  <dcterms:modified xsi:type="dcterms:W3CDTF">2019-03-12T10:50:00Z</dcterms:modified>
</cp:coreProperties>
</file>