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D8" w:rsidRDefault="00CF3744" w:rsidP="004A0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Впервые во Всероссийской акции «Бессмертный полк»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9 мая 2014 года</w:t>
      </w:r>
      <w:r w:rsidR="001B2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6F0" w:rsidRDefault="004A09D8" w:rsidP="004A0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2271">
        <w:rPr>
          <w:rFonts w:ascii="Times New Roman" w:hAnsi="Times New Roman" w:cs="Times New Roman"/>
          <w:sz w:val="28"/>
          <w:szCs w:val="28"/>
        </w:rPr>
        <w:t>С каждым годом акция набирает ещё больший небывалый размах. 9 мая жители города проходят</w:t>
      </w:r>
      <w:r>
        <w:rPr>
          <w:rFonts w:ascii="Times New Roman" w:hAnsi="Times New Roman" w:cs="Times New Roman"/>
          <w:sz w:val="28"/>
          <w:szCs w:val="28"/>
        </w:rPr>
        <w:t xml:space="preserve"> в единой колонне с портретами своих родных и близких: фронтовиков и тех, кто трудился для Победы в тылу.</w:t>
      </w:r>
      <w:r w:rsidR="006A2271">
        <w:rPr>
          <w:rFonts w:ascii="Times New Roman" w:hAnsi="Times New Roman" w:cs="Times New Roman"/>
          <w:sz w:val="28"/>
          <w:szCs w:val="28"/>
        </w:rPr>
        <w:t xml:space="preserve"> Популярность акции «Бессмертный полк» растёт и принимает в свои ряды новых и новых участников. Это те люди, которые гордятся своими дедами и прадедами.</w:t>
      </w:r>
    </w:p>
    <w:p w:rsidR="00C017CA" w:rsidRDefault="00C017CA" w:rsidP="009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546" w:rsidRDefault="00DA14F8" w:rsidP="004A0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A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DB2F93" wp14:editId="59BCE122">
            <wp:simplePos x="0" y="0"/>
            <wp:positionH relativeFrom="column">
              <wp:posOffset>422910</wp:posOffset>
            </wp:positionH>
            <wp:positionV relativeFrom="paragraph">
              <wp:posOffset>121920</wp:posOffset>
            </wp:positionV>
            <wp:extent cx="5210463" cy="2844000"/>
            <wp:effectExtent l="0" t="0" r="0" b="0"/>
            <wp:wrapSquare wrapText="bothSides"/>
            <wp:docPr id="1" name="Рисунок 1" descr="C:\Users\_BukanyaevaSO\Desktop\d91vrNaE5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BukanyaevaSO\Desktop\d91vrNaE5B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463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A1A" w:rsidRDefault="00F37A1A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A1A" w:rsidRDefault="00F37A1A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A1A" w:rsidRDefault="00F37A1A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A1A" w:rsidRDefault="00F37A1A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A1A" w:rsidRDefault="00F37A1A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A1A" w:rsidRDefault="00F37A1A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A1A" w:rsidRDefault="00F37A1A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A1A" w:rsidRDefault="00F37A1A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A1A" w:rsidRDefault="00F37A1A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A1A" w:rsidRDefault="00F37A1A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A1A" w:rsidRDefault="00F37A1A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A1A" w:rsidRDefault="00F37A1A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7787" w:rsidRDefault="00957787" w:rsidP="004A0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787" w:rsidRDefault="00957787" w:rsidP="004A0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787" w:rsidRDefault="00957787" w:rsidP="004A0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787" w:rsidRDefault="00694950" w:rsidP="004A0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9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20445F" wp14:editId="71EBF55C">
            <wp:simplePos x="0" y="0"/>
            <wp:positionH relativeFrom="column">
              <wp:posOffset>508635</wp:posOffset>
            </wp:positionH>
            <wp:positionV relativeFrom="paragraph">
              <wp:posOffset>191770</wp:posOffset>
            </wp:positionV>
            <wp:extent cx="4906133" cy="2844000"/>
            <wp:effectExtent l="0" t="0" r="0" b="0"/>
            <wp:wrapSquare wrapText="bothSides"/>
            <wp:docPr id="3" name="Рисунок 3" descr="C:\Users\_BukanyaevaSO\Desktop\VVRwlKr0_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BukanyaevaSO\Desktop\VVRwlKr0_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133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6556EE" w:rsidRDefault="006556EE" w:rsidP="004A09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6EE" w:rsidRPr="007F18B6" w:rsidRDefault="006556EE" w:rsidP="004A0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56EE" w:rsidRPr="007F18B6" w:rsidSect="007F18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A9"/>
    <w:rsid w:val="000A42EA"/>
    <w:rsid w:val="001B2405"/>
    <w:rsid w:val="00233546"/>
    <w:rsid w:val="00326AB1"/>
    <w:rsid w:val="003876F0"/>
    <w:rsid w:val="00416BE9"/>
    <w:rsid w:val="004A09D8"/>
    <w:rsid w:val="00517A64"/>
    <w:rsid w:val="006556EE"/>
    <w:rsid w:val="00694950"/>
    <w:rsid w:val="006A2271"/>
    <w:rsid w:val="006E11D0"/>
    <w:rsid w:val="007F18B6"/>
    <w:rsid w:val="00957787"/>
    <w:rsid w:val="00997454"/>
    <w:rsid w:val="00B50D73"/>
    <w:rsid w:val="00C017CA"/>
    <w:rsid w:val="00CF3744"/>
    <w:rsid w:val="00DA14F8"/>
    <w:rsid w:val="00E624A9"/>
    <w:rsid w:val="00EB2BE4"/>
    <w:rsid w:val="00F3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B2378-DEB3-4958-8D2D-138498D0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29</cp:revision>
  <dcterms:created xsi:type="dcterms:W3CDTF">2016-01-29T12:12:00Z</dcterms:created>
  <dcterms:modified xsi:type="dcterms:W3CDTF">2019-01-07T06:31:00Z</dcterms:modified>
</cp:coreProperties>
</file>