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АДМИНИСТРАЦИЯ ГОРОДСКОГО ПОСЕЛЕНИЯ ЛЯНТОР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установления и оценки применения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требований, 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устанавливаемых муниципальными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</w:t>
      </w:r>
    </w:p>
    <w:p w:rsidR="00133507" w:rsidRPr="002756FD" w:rsidRDefault="00133507" w:rsidP="005C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</w:t>
      </w:r>
      <w:r w:rsidR="000F54BC" w:rsidRPr="002756FD">
        <w:rPr>
          <w:rFonts w:ascii="Times New Roman" w:hAnsi="Times New Roman" w:cs="Times New Roman"/>
          <w:bCs/>
          <w:sz w:val="28"/>
          <w:szCs w:val="28"/>
        </w:rPr>
        <w:t>ле</w:t>
      </w:r>
      <w:r w:rsidRPr="002756FD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proofErr w:type="spellStart"/>
      <w:r w:rsidRPr="002756FD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99" w:rsidRPr="002756FD" w:rsidRDefault="005C1513" w:rsidP="00275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N 247-ФЗ </w:t>
      </w:r>
      <w:r w:rsidR="002756FD">
        <w:rPr>
          <w:rFonts w:ascii="Times New Roman" w:hAnsi="Times New Roman" w:cs="Times New Roman"/>
          <w:sz w:val="28"/>
          <w:szCs w:val="28"/>
        </w:rPr>
        <w:t>«</w:t>
      </w:r>
      <w:r w:rsidRPr="002756FD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2756FD">
        <w:rPr>
          <w:rFonts w:ascii="Times New Roman" w:hAnsi="Times New Roman" w:cs="Times New Roman"/>
          <w:sz w:val="28"/>
          <w:szCs w:val="28"/>
        </w:rPr>
        <w:t>»</w:t>
      </w:r>
      <w:r w:rsidRPr="002756FD">
        <w:rPr>
          <w:rFonts w:ascii="Times New Roman" w:hAnsi="Times New Roman" w:cs="Times New Roman"/>
          <w:sz w:val="28"/>
          <w:szCs w:val="28"/>
        </w:rPr>
        <w:t>:</w:t>
      </w:r>
    </w:p>
    <w:p w:rsidR="005C1513" w:rsidRPr="002756FD" w:rsidRDefault="005C1513" w:rsidP="00F2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и оценки применения обязательных требований, устанавливаемых муниципальными нормативными правовыми актами Администрации городского поселения </w:t>
      </w:r>
      <w:proofErr w:type="spellStart"/>
      <w:r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133507" w:rsidRPr="002756FD">
        <w:rPr>
          <w:rFonts w:ascii="Times New Roman" w:hAnsi="Times New Roman" w:cs="Times New Roman"/>
          <w:sz w:val="28"/>
          <w:szCs w:val="28"/>
        </w:rPr>
        <w:t>постановлению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F2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 </w:t>
      </w:r>
      <w:r w:rsidR="00133507" w:rsidRPr="002756F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133507" w:rsidRPr="002756FD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133507" w:rsidRPr="002756FD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="00FB364B" w:rsidRPr="002756F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поселения </w:t>
      </w:r>
      <w:proofErr w:type="spellStart"/>
      <w:r w:rsidR="00FB364B" w:rsidRPr="002756FD">
        <w:rPr>
          <w:rFonts w:ascii="Times New Roman" w:hAnsi="Times New Roman" w:cs="Times New Roman"/>
          <w:sz w:val="28"/>
          <w:szCs w:val="28"/>
        </w:rPr>
        <w:t>Ля</w:t>
      </w:r>
      <w:r w:rsidR="000F54BC" w:rsidRPr="002756FD">
        <w:rPr>
          <w:rFonts w:ascii="Times New Roman" w:hAnsi="Times New Roman" w:cs="Times New Roman"/>
          <w:sz w:val="28"/>
          <w:szCs w:val="28"/>
        </w:rPr>
        <w:t>н</w:t>
      </w:r>
      <w:r w:rsidR="00FB364B" w:rsidRPr="002756FD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133507"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F2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 </w:t>
      </w:r>
      <w:r w:rsidR="00307E86" w:rsidRPr="002756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07E86" w:rsidRPr="002756FD" w:rsidRDefault="00307E86" w:rsidP="005C151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60E" w:rsidRPr="002756FD" w:rsidRDefault="000D460E" w:rsidP="00307E8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                                                      </w:t>
      </w:r>
    </w:p>
    <w:p w:rsidR="00307E86" w:rsidRPr="002756FD" w:rsidRDefault="000D460E" w:rsidP="000D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Главы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 города       </w:t>
      </w:r>
      <w:r w:rsidR="00275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С.П. </w:t>
      </w:r>
      <w:proofErr w:type="spellStart"/>
      <w:r w:rsidR="002756FD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="00307E86" w:rsidRPr="00275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756F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D6" w:rsidRPr="002756FD" w:rsidRDefault="003946D6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3946D6">
      <w:pPr>
        <w:rPr>
          <w:rFonts w:ascii="Times New Roman" w:hAnsi="Times New Roman" w:cs="Times New Roman"/>
          <w:sz w:val="28"/>
          <w:szCs w:val="28"/>
        </w:rPr>
      </w:pPr>
    </w:p>
    <w:p w:rsidR="003946D6" w:rsidRPr="002756FD" w:rsidRDefault="003946D6" w:rsidP="003946D6">
      <w:pPr>
        <w:rPr>
          <w:rFonts w:ascii="Times New Roman" w:hAnsi="Times New Roman" w:cs="Times New Roman"/>
          <w:sz w:val="28"/>
          <w:szCs w:val="28"/>
        </w:rPr>
      </w:pPr>
    </w:p>
    <w:p w:rsidR="003946D6" w:rsidRPr="002756FD" w:rsidRDefault="003946D6" w:rsidP="003946D6">
      <w:pPr>
        <w:rPr>
          <w:rFonts w:ascii="Times New Roman" w:hAnsi="Times New Roman" w:cs="Times New Roman"/>
          <w:sz w:val="28"/>
          <w:szCs w:val="28"/>
        </w:rPr>
      </w:pPr>
    </w:p>
    <w:p w:rsidR="003946D6" w:rsidRPr="002756FD" w:rsidRDefault="003946D6" w:rsidP="003946D6">
      <w:pPr>
        <w:rPr>
          <w:rFonts w:ascii="Times New Roman" w:hAnsi="Times New Roman" w:cs="Times New Roman"/>
          <w:sz w:val="28"/>
          <w:szCs w:val="28"/>
        </w:rPr>
      </w:pPr>
    </w:p>
    <w:p w:rsidR="003946D6" w:rsidRPr="002756FD" w:rsidRDefault="003946D6" w:rsidP="003946D6">
      <w:pPr>
        <w:rPr>
          <w:rFonts w:ascii="Times New Roman" w:hAnsi="Times New Roman" w:cs="Times New Roman"/>
          <w:sz w:val="28"/>
          <w:szCs w:val="28"/>
        </w:rPr>
      </w:pPr>
    </w:p>
    <w:p w:rsidR="003946D6" w:rsidRPr="002756FD" w:rsidRDefault="003946D6" w:rsidP="003946D6">
      <w:pPr>
        <w:rPr>
          <w:rFonts w:ascii="Times New Roman" w:hAnsi="Times New Roman" w:cs="Times New Roman"/>
          <w:sz w:val="28"/>
          <w:szCs w:val="28"/>
        </w:rPr>
      </w:pPr>
    </w:p>
    <w:p w:rsidR="00FB364B" w:rsidRPr="002756FD" w:rsidRDefault="00FB364B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FD" w:rsidRDefault="002756FD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FD" w:rsidRPr="002756FD" w:rsidRDefault="002756FD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FD" w:rsidRPr="002756FD" w:rsidRDefault="002756FD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FD" w:rsidRDefault="005C1513" w:rsidP="002756F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756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756FD">
        <w:rPr>
          <w:rFonts w:ascii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hAnsi="Times New Roman" w:cs="Times New Roman"/>
          <w:sz w:val="24"/>
          <w:szCs w:val="24"/>
        </w:rPr>
        <w:t>к постановлению</w:t>
      </w:r>
      <w:r w:rsidR="00FB364B" w:rsidRPr="0027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FD" w:rsidRDefault="00FB364B" w:rsidP="002756F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756FD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5C1513" w:rsidRPr="002756FD" w:rsidRDefault="00FB364B" w:rsidP="002756F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756F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756FD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C1513" w:rsidRPr="002756FD" w:rsidRDefault="005C1513" w:rsidP="002756F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756FD">
        <w:rPr>
          <w:rFonts w:ascii="Times New Roman" w:hAnsi="Times New Roman" w:cs="Times New Roman"/>
          <w:sz w:val="24"/>
          <w:szCs w:val="24"/>
        </w:rPr>
        <w:t>от</w:t>
      </w:r>
      <w:r w:rsidR="00F3337A" w:rsidRPr="002756FD">
        <w:rPr>
          <w:rFonts w:ascii="Times New Roman" w:hAnsi="Times New Roman" w:cs="Times New Roman"/>
          <w:sz w:val="24"/>
          <w:szCs w:val="24"/>
        </w:rPr>
        <w:t xml:space="preserve"> «___»</w:t>
      </w:r>
      <w:r w:rsidRPr="002756FD">
        <w:rPr>
          <w:rFonts w:ascii="Times New Roman" w:hAnsi="Times New Roman" w:cs="Times New Roman"/>
          <w:sz w:val="24"/>
          <w:szCs w:val="24"/>
        </w:rPr>
        <w:t xml:space="preserve"> </w:t>
      </w:r>
      <w:r w:rsidR="002756FD">
        <w:rPr>
          <w:rFonts w:ascii="Times New Roman" w:hAnsi="Times New Roman" w:cs="Times New Roman"/>
          <w:sz w:val="24"/>
          <w:szCs w:val="24"/>
        </w:rPr>
        <w:t>________ 2021 года №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07" w:rsidRPr="002756FD" w:rsidRDefault="00133507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</w:p>
    <w:p w:rsidR="00133507" w:rsidRPr="002756FD" w:rsidRDefault="00133507" w:rsidP="005C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 xml:space="preserve">Порядок установления и оценки применения обязательных требований, устанавливаемых муниципальными нормативными правовыми актами Администрации городского поселения </w:t>
      </w:r>
      <w:proofErr w:type="spellStart"/>
      <w:r w:rsidRPr="002756FD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F20799" w:rsidP="005C1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частью 5 статьи 2 Федерального закона от 31.07.2020 N 247-ФЗ "Об обязательных требованиях в Российской Федерации" (далее - Федеральный закон N 247-ФЗ), определяет правовые и организационные основы установления в проектах </w:t>
      </w:r>
      <w:r w:rsidR="00133507" w:rsidRPr="002756F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 xml:space="preserve">,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>, вносимых в качес</w:t>
      </w:r>
      <w:r w:rsidR="00307E86" w:rsidRPr="002756FD">
        <w:rPr>
          <w:rFonts w:ascii="Times New Roman" w:hAnsi="Times New Roman" w:cs="Times New Roman"/>
          <w:sz w:val="28"/>
          <w:szCs w:val="28"/>
        </w:rPr>
        <w:t>тве правотворческой инициативы Г</w:t>
      </w:r>
      <w:r w:rsidRPr="002756F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7E86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Pr="002756FD">
        <w:rPr>
          <w:rFonts w:ascii="Times New Roman" w:hAnsi="Times New Roman" w:cs="Times New Roman"/>
          <w:sz w:val="28"/>
          <w:szCs w:val="28"/>
        </w:rPr>
        <w:t xml:space="preserve">в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7E86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133507" w:rsidRPr="002756FD">
        <w:rPr>
          <w:rFonts w:ascii="Times New Roman" w:hAnsi="Times New Roman" w:cs="Times New Roman"/>
          <w:sz w:val="28"/>
          <w:szCs w:val="28"/>
        </w:rPr>
        <w:t>(далее - проект</w:t>
      </w:r>
      <w:r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</w:t>
      </w:r>
      <w:r w:rsidR="00133507" w:rsidRPr="002756FD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756FD">
        <w:rPr>
          <w:rFonts w:ascii="Times New Roman" w:hAnsi="Times New Roman" w:cs="Times New Roman"/>
          <w:sz w:val="28"/>
          <w:szCs w:val="28"/>
        </w:rPr>
        <w:t xml:space="preserve">применения содержащихся в муниципальных нормативных правовых актах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 в соответствии с главой 3 настоящего Порядка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Порядке, используются в тех же значениях, что и в нормативных правовых актах Российской Федерации, Ханты-Мансийского автономного округа - Югры и муниципальных правовых актах</w:t>
      </w:r>
      <w:r w:rsidR="0082350E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7E86" w:rsidRPr="002756FD">
        <w:rPr>
          <w:rFonts w:ascii="Times New Roman" w:hAnsi="Times New Roman" w:cs="Times New Roman"/>
          <w:sz w:val="28"/>
          <w:szCs w:val="28"/>
        </w:rPr>
        <w:t>.</w:t>
      </w:r>
    </w:p>
    <w:p w:rsidR="00307E86" w:rsidRPr="002756FD" w:rsidRDefault="00307E86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F20799" w:rsidP="00307E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56FD">
        <w:rPr>
          <w:rFonts w:ascii="Times New Roman" w:hAnsi="Times New Roman" w:cs="Times New Roman"/>
          <w:bCs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bCs/>
          <w:sz w:val="28"/>
          <w:szCs w:val="28"/>
        </w:rPr>
        <w:t>. Порядок установления обязательных требований</w:t>
      </w:r>
    </w:p>
    <w:p w:rsidR="00307E86" w:rsidRPr="002756FD" w:rsidRDefault="00307E86" w:rsidP="00307E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1513" w:rsidRPr="002756FD" w:rsidRDefault="005C1513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2.1. Структурными подразделениями 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307E86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92DC1" w:rsidRPr="002756F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756FD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учреждениями, ответственными за подготовку проектов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>, устанавливающих обязательные требования (далее - разработчики), при установлении обязательных требований должны быть соблюдены принципы, установленные статьей 4 Федерального закона N 247-ФЗ, и определены: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содержание обязательных требований (условия, ограничения, запреты, обязанности);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лица, обязанные соблюдать обязательные требования;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в зависимости от объекта установления обязательных требований: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lastRenderedPageBreak/>
        <w:t>- осуществляемая деятельность, совершаемые действия, в отношении которых устанавливаются обязательные требования;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>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структурные подразделения </w:t>
      </w:r>
      <w:r w:rsidR="00307E86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муниципальные учреждения, осуществляющие оценку соблюдения обязательных требований.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2.2. Проект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>, устанавливающий обязательные требования, должен вступать в силу с учетом требований, установленных частями 1, 2 статьи 3 Федерального закона N 247-ФЗ.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должен предусматриваться срок его действия, который не может превышать шесть лет со дня его вступления в силу.</w:t>
      </w:r>
    </w:p>
    <w:p w:rsidR="005C1513" w:rsidRPr="002756FD" w:rsidRDefault="005C1513" w:rsidP="00BA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По результатам оценки применения обязательных требований в порядке, опред</w:t>
      </w:r>
      <w:r w:rsidR="0082350E" w:rsidRPr="002756FD">
        <w:rPr>
          <w:rFonts w:ascii="Times New Roman" w:hAnsi="Times New Roman" w:cs="Times New Roman"/>
          <w:sz w:val="28"/>
          <w:szCs w:val="28"/>
        </w:rPr>
        <w:t>еленном разделом 3</w:t>
      </w:r>
      <w:r w:rsidRPr="002756FD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принято решение о продлении установленного муниципальным нормативным правовым актом </w:t>
      </w:r>
      <w:r w:rsidR="00BA61CB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>, содержащим обязательные требования, срока его действия не более чем на шесть лет.</w:t>
      </w:r>
    </w:p>
    <w:p w:rsidR="00307E86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2.3. В целях обеспечения возможности проведения публичного обсуждения проекта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 в течение рабочего дня, следующего за днем направления проекта</w:t>
      </w:r>
      <w:r w:rsidR="00842203" w:rsidRPr="002756FD">
        <w:rPr>
          <w:rFonts w:ascii="Times New Roman" w:hAnsi="Times New Roman" w:cs="Times New Roman"/>
          <w:sz w:val="28"/>
          <w:szCs w:val="28"/>
        </w:rPr>
        <w:t xml:space="preserve"> МНПА на согласование</w:t>
      </w:r>
      <w:r w:rsidR="00307E86" w:rsidRPr="002756FD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Администрации, муниципальные учреждения в порядке, установленном муниципальным правовым актом Администрации,</w:t>
      </w:r>
      <w:r w:rsidRPr="002756FD">
        <w:rPr>
          <w:rFonts w:ascii="Times New Roman" w:hAnsi="Times New Roman" w:cs="Times New Roman"/>
          <w:sz w:val="28"/>
          <w:szCs w:val="28"/>
        </w:rPr>
        <w:t xml:space="preserve"> обеспечивает размещение на официальном сайте </w:t>
      </w:r>
      <w:r w:rsidR="00133507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</w:t>
      </w:r>
      <w:r w:rsidR="00307E86" w:rsidRPr="002756FD">
        <w:rPr>
          <w:rFonts w:ascii="Times New Roman" w:hAnsi="Times New Roman" w:cs="Times New Roman"/>
          <w:sz w:val="28"/>
          <w:szCs w:val="28"/>
        </w:rPr>
        <w:t>:</w:t>
      </w:r>
    </w:p>
    <w:p w:rsidR="00842203" w:rsidRPr="002756FD" w:rsidRDefault="0084220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-проекта МНПА;</w:t>
      </w:r>
    </w:p>
    <w:p w:rsidR="00842203" w:rsidRPr="002756FD" w:rsidRDefault="0084220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-пояснительной записки к проекту МНПА;</w:t>
      </w:r>
    </w:p>
    <w:p w:rsidR="00842203" w:rsidRPr="002756FD" w:rsidRDefault="0084220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-информации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</w:t>
      </w:r>
      <w:r w:rsidR="00133507" w:rsidRPr="002756FD">
        <w:rPr>
          <w:rFonts w:ascii="Times New Roman" w:hAnsi="Times New Roman" w:cs="Times New Roman"/>
          <w:sz w:val="28"/>
          <w:szCs w:val="28"/>
        </w:rPr>
        <w:t>)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меньшей 7 календарных дней.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Pr="002756FD">
        <w:rPr>
          <w:rFonts w:ascii="Times New Roman" w:hAnsi="Times New Roman" w:cs="Times New Roman"/>
          <w:sz w:val="28"/>
          <w:szCs w:val="28"/>
        </w:rPr>
        <w:t>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(замечаниям) разработчик принимает меры по доработке проекта </w:t>
      </w:r>
      <w:r w:rsidR="00842203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</w:t>
      </w:r>
      <w:r w:rsidRPr="002756FD">
        <w:rPr>
          <w:rFonts w:ascii="Times New Roman" w:hAnsi="Times New Roman" w:cs="Times New Roman"/>
          <w:sz w:val="28"/>
          <w:szCs w:val="28"/>
        </w:rPr>
        <w:lastRenderedPageBreak/>
        <w:t>(замечаний) разработчик в течение 30 календарных дней со дня регистрации соответствующих предложений (замечаний) в письменной форме информирует автора предложений (замечаний) способом, которым предложения (замечания) поступили разработчику.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2.4. В случае если в отношении проекта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необходимо проведение процедуры оценки регулирующего воздействия в соответствии с муниципальным правовым актом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>, устанавливающим правила проведения оценки регулирующего воздействия проектов нормативных правовых актов</w:t>
      </w:r>
      <w:r w:rsidR="00842203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 xml:space="preserve">, </w:t>
      </w:r>
      <w:r w:rsidR="00842203" w:rsidRPr="002756FD">
        <w:rPr>
          <w:rFonts w:ascii="Times New Roman" w:hAnsi="Times New Roman" w:cs="Times New Roman"/>
          <w:sz w:val="28"/>
          <w:szCs w:val="28"/>
        </w:rPr>
        <w:t>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2.5. </w:t>
      </w:r>
      <w:r w:rsidR="00133507" w:rsidRPr="002756F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133507" w:rsidRPr="002756FD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2756FD">
        <w:rPr>
          <w:rFonts w:ascii="Times New Roman" w:hAnsi="Times New Roman" w:cs="Times New Roman"/>
          <w:sz w:val="28"/>
          <w:szCs w:val="28"/>
        </w:rPr>
        <w:t xml:space="preserve"> установленных проектом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обязательных требований на соответствие законодательству Российской Федерации, Ханты-Мансийского автономного округа - Югры, муниципальным правовым актам </w:t>
      </w:r>
      <w:r w:rsidR="00133507" w:rsidRPr="002756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33507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56F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33507" w:rsidRPr="002756FD">
        <w:rPr>
          <w:rFonts w:ascii="Times New Roman" w:hAnsi="Times New Roman" w:cs="Times New Roman"/>
          <w:sz w:val="28"/>
          <w:szCs w:val="28"/>
        </w:rPr>
        <w:t>правовая</w:t>
      </w:r>
      <w:r w:rsidRPr="002756FD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133507" w:rsidRPr="002756FD">
        <w:rPr>
          <w:rFonts w:ascii="Times New Roman" w:hAnsi="Times New Roman" w:cs="Times New Roman"/>
          <w:sz w:val="28"/>
          <w:szCs w:val="28"/>
        </w:rPr>
        <w:t>тиза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33507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F20799" w:rsidP="00307E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56"/>
      <w:bookmarkEnd w:id="1"/>
      <w:r w:rsidRPr="002756FD">
        <w:rPr>
          <w:rFonts w:ascii="Times New Roman" w:hAnsi="Times New Roman" w:cs="Times New Roman"/>
          <w:bCs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bCs/>
          <w:sz w:val="28"/>
          <w:szCs w:val="28"/>
        </w:rPr>
        <w:t>. Порядок оценки применения обязательных требований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2756FD">
        <w:rPr>
          <w:rFonts w:ascii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целей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5C1513" w:rsidRPr="002756FD" w:rsidRDefault="00133507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Pr="002756F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5C1513" w:rsidRPr="002756FD">
        <w:rPr>
          <w:rFonts w:ascii="Times New Roman" w:hAnsi="Times New Roman" w:cs="Times New Roman"/>
          <w:sz w:val="28"/>
          <w:szCs w:val="28"/>
        </w:rPr>
        <w:t>по рассмотрению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</w:t>
      </w:r>
      <w:r w:rsidRPr="002756FD">
        <w:rPr>
          <w:rFonts w:ascii="Times New Roman" w:hAnsi="Times New Roman" w:cs="Times New Roman"/>
          <w:sz w:val="28"/>
          <w:szCs w:val="28"/>
        </w:rPr>
        <w:t>МНПА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содержащих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</w:t>
      </w:r>
      <w:r w:rsidRPr="002756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2756FD">
        <w:rPr>
          <w:rFonts w:ascii="Times New Roman" w:hAnsi="Times New Roman" w:cs="Times New Roman"/>
          <w:sz w:val="28"/>
          <w:szCs w:val="28"/>
        </w:rPr>
        <w:t xml:space="preserve">, 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состав и порядок работы которой утверждается муниципальным правовым актом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рассмотрение доклада </w:t>
      </w:r>
      <w:r w:rsidRPr="002756FD">
        <w:rPr>
          <w:rFonts w:ascii="Times New Roman" w:hAnsi="Times New Roman" w:cs="Times New Roman"/>
          <w:sz w:val="28"/>
          <w:szCs w:val="28"/>
        </w:rPr>
        <w:t>Комиссией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и принятие одной из рекомендаций, указанных в пункте 3.14 настоящего Порядка.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2756FD">
        <w:rPr>
          <w:rFonts w:ascii="Times New Roman" w:hAnsi="Times New Roman" w:cs="Times New Roman"/>
          <w:sz w:val="28"/>
          <w:szCs w:val="28"/>
        </w:rPr>
        <w:t xml:space="preserve">3.3. Разработчик за один год до окончания срока действия муниципального нормативного правового акта </w:t>
      </w:r>
      <w:r w:rsidR="000F54BC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>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целью, предусмотренной в пункте 3.1 настоящего Порядка, и готовит проект доклада, включающего информацию, указанную в пунктах 3.5 - 3.8 настоящего Порядка.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3.4. Источниками информации для подготовки доклада являются: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результаты мониторинга </w:t>
      </w:r>
      <w:proofErr w:type="spellStart"/>
      <w:r w:rsidR="005C1513" w:rsidRPr="002756F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0F54BC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содержащих обязательные требования;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результаты анализа осуществления контрольной и разрешительной деятельности;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результаты анализа административной и судебной практики;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</w:t>
      </w:r>
      <w:r w:rsidR="00BA61CB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(далее - субъекты регулирования);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позиции структурных подразделений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, муниципальных учреждений, в том числе полученные при разработке проекта </w:t>
      </w:r>
      <w:r w:rsidR="00E629D8" w:rsidRPr="002756FD">
        <w:rPr>
          <w:rFonts w:ascii="Times New Roman" w:hAnsi="Times New Roman" w:cs="Times New Roman"/>
          <w:sz w:val="28"/>
          <w:szCs w:val="28"/>
        </w:rPr>
        <w:t>МНПА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на этапе антикоррупционной экспертизы, оценки регулирующего воздействия, правовой экспертизы.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2756FD">
        <w:rPr>
          <w:rFonts w:ascii="Times New Roman" w:hAnsi="Times New Roman" w:cs="Times New Roman"/>
          <w:sz w:val="28"/>
          <w:szCs w:val="28"/>
        </w:rPr>
        <w:t>3.5. В доклад включается следующая информация: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общая характеристика системы оцениваемых обязательных требований в соответствующей сфере регулирования;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результаты оценки достижения целей введения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выводы и предложения по итогам оценки достижения целей введения обязательных требований.</w:t>
      </w:r>
    </w:p>
    <w:p w:rsidR="00E629D8" w:rsidRPr="002756FD" w:rsidRDefault="00E629D8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Форма доклада утверждается </w:t>
      </w:r>
      <w:r w:rsidR="005B137F" w:rsidRPr="002756FD">
        <w:rPr>
          <w:rFonts w:ascii="Times New Roman" w:hAnsi="Times New Roman" w:cs="Times New Roman"/>
          <w:sz w:val="28"/>
          <w:szCs w:val="28"/>
        </w:rPr>
        <w:t>постановлением Администрации с учетом формы</w:t>
      </w:r>
      <w:r w:rsidRPr="002756FD">
        <w:rPr>
          <w:rFonts w:ascii="Times New Roman" w:hAnsi="Times New Roman" w:cs="Times New Roman"/>
          <w:sz w:val="28"/>
          <w:szCs w:val="28"/>
        </w:rPr>
        <w:t xml:space="preserve">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нормативно обоснованный перечень охраняемых законом ценностей, защищаемых в рамках соответствующей сферы регулирования;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цели введения обязательных требований в соответствующей сфере регулирования (снижение (устранение) рисков причинения вреда (ущерба) охраняемым законом ценностям с указанием конкретных рисков);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наименование и реквизиты муниципального нормативного правового акта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содержащего обязательные требования;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перечень содержащихся в муниципальном нормативном правовом акте 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6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сведения о внесенных в муниципальный нормативный правовой 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акт 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изменениях (при наличии);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7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сведения о полномочиях </w:t>
      </w:r>
      <w:r w:rsidR="00E629D8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на установление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8</w:t>
      </w:r>
      <w:r w:rsidR="005C1513" w:rsidRPr="002756FD">
        <w:rPr>
          <w:rFonts w:ascii="Times New Roman" w:hAnsi="Times New Roman" w:cs="Times New Roman"/>
          <w:sz w:val="28"/>
          <w:szCs w:val="28"/>
        </w:rPr>
        <w:t>) период действия муниципального нормативного правового акта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и его отдельных положений.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lastRenderedPageBreak/>
        <w:t>3.7. Результаты оценки достижения целей введения обязательных требований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соблюдение принципов установления и оценки применения обязательных требований, установленных Федеральным законом N 247-ФЗ;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достижение целей введения обязательных требований (снижение (устранение) рисков причинения вреда (ущерба</w:t>
      </w:r>
      <w:r w:rsidRPr="002756FD">
        <w:rPr>
          <w:rFonts w:ascii="Times New Roman" w:hAnsi="Times New Roman" w:cs="Times New Roman"/>
          <w:sz w:val="28"/>
          <w:szCs w:val="28"/>
        </w:rPr>
        <w:t>) охраняемым законом ценностям, на устранение которого направлено установление обязательных требований);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информация о динамике ведения предпринимательской деятельности в соответствующей сфере;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>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>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6</w:t>
      </w:r>
      <w:r w:rsidR="005C1513" w:rsidRPr="002756FD">
        <w:rPr>
          <w:rFonts w:ascii="Times New Roman" w:hAnsi="Times New Roman" w:cs="Times New Roman"/>
          <w:sz w:val="28"/>
          <w:szCs w:val="28"/>
        </w:rPr>
        <w:t>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7</w:t>
      </w:r>
      <w:r w:rsidR="005C1513" w:rsidRPr="002756FD">
        <w:rPr>
          <w:rFonts w:ascii="Times New Roman" w:hAnsi="Times New Roman" w:cs="Times New Roman"/>
          <w:sz w:val="28"/>
          <w:szCs w:val="28"/>
        </w:rPr>
        <w:t>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</w:t>
      </w:r>
      <w:r w:rsidR="000F54BC" w:rsidRPr="002756FD">
        <w:rPr>
          <w:rFonts w:ascii="Times New Roman" w:hAnsi="Times New Roman" w:cs="Times New Roman"/>
          <w:sz w:val="28"/>
          <w:szCs w:val="28"/>
        </w:rPr>
        <w:t xml:space="preserve"> об обжаловании постановлений административной комиссии </w:t>
      </w:r>
      <w:proofErr w:type="spellStart"/>
      <w:r w:rsidR="000F54BC" w:rsidRPr="002756F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0F54BC" w:rsidRPr="002756FD">
        <w:rPr>
          <w:rFonts w:ascii="Times New Roman" w:hAnsi="Times New Roman" w:cs="Times New Roman"/>
          <w:sz w:val="28"/>
          <w:szCs w:val="28"/>
        </w:rPr>
        <w:t xml:space="preserve"> района с дислокацией в городском поселении </w:t>
      </w:r>
      <w:proofErr w:type="spellStart"/>
      <w:r w:rsidR="000F54BC" w:rsidRPr="002756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8</w:t>
      </w:r>
      <w:r w:rsidR="005C1513" w:rsidRPr="002756FD">
        <w:rPr>
          <w:rFonts w:ascii="Times New Roman" w:hAnsi="Times New Roman" w:cs="Times New Roman"/>
          <w:sz w:val="28"/>
          <w:szCs w:val="28"/>
        </w:rPr>
        <w:t>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 w:rsidRPr="002756FD">
        <w:rPr>
          <w:rFonts w:ascii="Times New Roman" w:hAnsi="Times New Roman" w:cs="Times New Roman"/>
          <w:sz w:val="28"/>
          <w:szCs w:val="28"/>
        </w:rPr>
        <w:t>3.8.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"/>
      <w:bookmarkEnd w:id="7"/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3.9. Выводы</w:t>
      </w:r>
      <w:r w:rsidR="005B137F" w:rsidRPr="002756FD">
        <w:rPr>
          <w:rFonts w:ascii="Times New Roman" w:hAnsi="Times New Roman" w:cs="Times New Roman"/>
          <w:sz w:val="28"/>
          <w:szCs w:val="28"/>
        </w:rPr>
        <w:t>, предусмотренные подпунктами 2 и 3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пункта 3.8 настоящего Порядка, формулируются при выявлении одного или нескольких из следующих случаев: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r w:rsidRPr="002756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</w:t>
      </w:r>
      <w:proofErr w:type="gramStart"/>
      <w:r w:rsidR="005C1513" w:rsidRPr="002756FD">
        <w:rPr>
          <w:rFonts w:ascii="Times New Roman" w:hAnsi="Times New Roman" w:cs="Times New Roman"/>
          <w:sz w:val="28"/>
          <w:szCs w:val="28"/>
        </w:rPr>
        <w:t>предупреждения</w:t>
      </w:r>
      <w:proofErr w:type="gramEnd"/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которых установлены обязательные требования) от их исполнения и соблюдения;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наличие в различных муниципальных нормативных правовых актах противоречащих друг другу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4</w:t>
      </w:r>
      <w:r w:rsidR="005C1513" w:rsidRPr="002756FD">
        <w:rPr>
          <w:rFonts w:ascii="Times New Roman" w:hAnsi="Times New Roman" w:cs="Times New Roman"/>
          <w:sz w:val="28"/>
          <w:szCs w:val="28"/>
        </w:rPr>
        <w:t>) отсутствие однозначных критериев оценки соблюдения обязательных требований;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5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наличие в муниципальном нормативном правовом акте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6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7</w:t>
      </w:r>
      <w:r w:rsidR="005C1513" w:rsidRPr="002756FD">
        <w:rPr>
          <w:rFonts w:ascii="Times New Roman" w:hAnsi="Times New Roman" w:cs="Times New Roman"/>
          <w:sz w:val="28"/>
          <w:szCs w:val="28"/>
        </w:rPr>
        <w:t>) несоответствие системы обязательных требований или отдельных обязательных требований принципам Федерального закона N 247-ФЗ, вышестоящим нормативным правовым актам и (или) целям и положениям муниципальных программ;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2756FD">
        <w:rPr>
          <w:rFonts w:ascii="Times New Roman" w:hAnsi="Times New Roman" w:cs="Times New Roman"/>
          <w:sz w:val="28"/>
          <w:szCs w:val="28"/>
        </w:rPr>
        <w:t>8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отсутствие у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Федерации, Ханты-Мансийского автономного округа - Югры, муниципальными правовыми актами </w:t>
      </w:r>
      <w:r w:rsidR="00E92DC1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полномочий по установлению соответствующих обязательных требований.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Вывод</w:t>
      </w:r>
      <w:r w:rsidR="005B137F" w:rsidRPr="002756FD">
        <w:rPr>
          <w:rFonts w:ascii="Times New Roman" w:hAnsi="Times New Roman" w:cs="Times New Roman"/>
          <w:sz w:val="28"/>
          <w:szCs w:val="28"/>
        </w:rPr>
        <w:t>, предусмотренный подпунктом 1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пункта 3.8 настоящего Порядка, формулируется при отсутствии случаев, предусмотренных подпунктами </w:t>
      </w:r>
      <w:r w:rsidR="005B137F" w:rsidRPr="002756FD">
        <w:rPr>
          <w:rFonts w:ascii="Times New Roman" w:hAnsi="Times New Roman" w:cs="Times New Roman"/>
          <w:sz w:val="28"/>
          <w:szCs w:val="28"/>
        </w:rPr>
        <w:t>1-8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пункта 3.9 настоящего Порядка.</w:t>
      </w:r>
    </w:p>
    <w:p w:rsidR="005C1513" w:rsidRPr="002756FD" w:rsidRDefault="00E629D8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3.10</w:t>
      </w:r>
      <w:r w:rsidR="005C1513" w:rsidRPr="002756FD">
        <w:rPr>
          <w:rFonts w:ascii="Times New Roman" w:hAnsi="Times New Roman" w:cs="Times New Roman"/>
          <w:sz w:val="28"/>
          <w:szCs w:val="28"/>
        </w:rPr>
        <w:t>.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3.3 настоящего Порядка.</w:t>
      </w:r>
    </w:p>
    <w:p w:rsidR="005C1513" w:rsidRPr="002756FD" w:rsidRDefault="00E629D8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6"/>
      <w:bookmarkEnd w:id="11"/>
      <w:r w:rsidRPr="002756FD">
        <w:rPr>
          <w:rFonts w:ascii="Times New Roman" w:hAnsi="Times New Roman" w:cs="Times New Roman"/>
          <w:sz w:val="28"/>
          <w:szCs w:val="28"/>
        </w:rPr>
        <w:t xml:space="preserve">3.11. 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Срок публичного обсуждения проекта доклада не может составлять менее </w:t>
      </w:r>
      <w:r w:rsidRPr="002756FD">
        <w:rPr>
          <w:rFonts w:ascii="Times New Roman" w:hAnsi="Times New Roman" w:cs="Times New Roman"/>
          <w:sz w:val="28"/>
          <w:szCs w:val="28"/>
        </w:rPr>
        <w:t>30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 календарных дней со дня его размещения на официальном сайте.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 w:rsidRPr="002756FD">
        <w:rPr>
          <w:rFonts w:ascii="Times New Roman" w:hAnsi="Times New Roman" w:cs="Times New Roman"/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абзаце втором пункта 3.11 настоящего </w:t>
      </w:r>
      <w:r w:rsidRPr="002756FD">
        <w:rPr>
          <w:rFonts w:ascii="Times New Roman" w:hAnsi="Times New Roman" w:cs="Times New Roman"/>
          <w:sz w:val="28"/>
          <w:szCs w:val="28"/>
        </w:rPr>
        <w:lastRenderedPageBreak/>
        <w:t>Порядка, осуществляет доработку проекта доклада и отражает поступившие предложения (замечания) в проекте доклада.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течение 30 календарных дней со дня регистрации соответствующих предложений (замечаний) в письменной форме информирует автора предложений (замечаний) способом, которым предложения (замечания) поступили разработчику.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3.13. Разработчик в течение 5 календарных дней со дня истечения срока, указанного в абзаце втором пункта 3.12 настоящего Порядка, направляет доработанный доклад, подписанный руководителем разработчика, для рассмотрения </w:t>
      </w:r>
      <w:r w:rsidR="00AA71E7" w:rsidRPr="002756FD">
        <w:rPr>
          <w:rFonts w:ascii="Times New Roman" w:hAnsi="Times New Roman" w:cs="Times New Roman"/>
          <w:sz w:val="28"/>
          <w:szCs w:val="28"/>
        </w:rPr>
        <w:t>Комиссией</w:t>
      </w:r>
      <w:r w:rsidRPr="002756FD">
        <w:rPr>
          <w:rFonts w:ascii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3"/>
      <w:bookmarkEnd w:id="13"/>
      <w:r w:rsidRPr="002756FD">
        <w:rPr>
          <w:rFonts w:ascii="Times New Roman" w:hAnsi="Times New Roman" w:cs="Times New Roman"/>
          <w:sz w:val="28"/>
          <w:szCs w:val="28"/>
        </w:rPr>
        <w:t xml:space="preserve">3.14. </w:t>
      </w:r>
      <w:r w:rsidR="005B137F" w:rsidRPr="002756FD">
        <w:rPr>
          <w:rFonts w:ascii="Times New Roman" w:hAnsi="Times New Roman" w:cs="Times New Roman"/>
          <w:sz w:val="28"/>
          <w:szCs w:val="28"/>
        </w:rPr>
        <w:t>Комиссия</w:t>
      </w:r>
      <w:r w:rsidRPr="002756FD">
        <w:rPr>
          <w:rFonts w:ascii="Times New Roman" w:hAnsi="Times New Roman" w:cs="Times New Roman"/>
          <w:sz w:val="28"/>
          <w:szCs w:val="28"/>
        </w:rPr>
        <w:t xml:space="preserve"> рассматривает доклад на заседании в порядке, предусмотренном муниципальным правовым актом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 xml:space="preserve">, регламентирующим порядок работы </w:t>
      </w:r>
      <w:r w:rsidR="005B137F" w:rsidRPr="002756FD">
        <w:rPr>
          <w:rFonts w:ascii="Times New Roman" w:hAnsi="Times New Roman" w:cs="Times New Roman"/>
          <w:sz w:val="28"/>
          <w:szCs w:val="28"/>
        </w:rPr>
        <w:t>Комиссии</w:t>
      </w:r>
      <w:r w:rsidRPr="002756FD">
        <w:rPr>
          <w:rFonts w:ascii="Times New Roman" w:hAnsi="Times New Roman" w:cs="Times New Roman"/>
          <w:sz w:val="28"/>
          <w:szCs w:val="28"/>
        </w:rPr>
        <w:t>, и принимает одну из следующих рекомендаций: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>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 необходимости дальнейшего применения обязательных требований с внесением изменений в муниципальный нормативный правовой акт </w:t>
      </w:r>
      <w:r w:rsidR="00E629D8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об отсутствии необходимости дальнейшего применения обязательных требований и признании утратившим силу муниципального нормативного правового акта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содержащего обязательные требования.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3.15. На основании рекомендаций </w:t>
      </w:r>
      <w:r w:rsidR="005B137F" w:rsidRPr="002756FD">
        <w:rPr>
          <w:rFonts w:ascii="Times New Roman" w:hAnsi="Times New Roman" w:cs="Times New Roman"/>
          <w:sz w:val="28"/>
          <w:szCs w:val="28"/>
        </w:rPr>
        <w:t>Комиссии</w:t>
      </w:r>
      <w:r w:rsidRPr="002756FD">
        <w:rPr>
          <w:rFonts w:ascii="Times New Roman" w:hAnsi="Times New Roman" w:cs="Times New Roman"/>
          <w:sz w:val="28"/>
          <w:szCs w:val="28"/>
        </w:rPr>
        <w:t>, указанных в пункте 3.14 настоящего Порядка, разработчик принимает одно из следующих решений: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8"/>
      <w:bookmarkEnd w:id="14"/>
      <w:r w:rsidRPr="002756FD">
        <w:rPr>
          <w:rFonts w:ascii="Times New Roman" w:hAnsi="Times New Roman" w:cs="Times New Roman"/>
          <w:sz w:val="28"/>
          <w:szCs w:val="28"/>
        </w:rPr>
        <w:t>1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 дальнейшем применении обязательных требований с внесением изменений в муниципальный нормативный правовой акт </w:t>
      </w:r>
      <w:r w:rsidR="00E629D8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9"/>
      <w:bookmarkEnd w:id="15"/>
      <w:r w:rsidRPr="002756FD">
        <w:rPr>
          <w:rFonts w:ascii="Times New Roman" w:hAnsi="Times New Roman" w:cs="Times New Roman"/>
          <w:sz w:val="28"/>
          <w:szCs w:val="28"/>
        </w:rPr>
        <w:t>2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 дальнейшем применении обязательных требований с внесением изменений в муниципальный нормативный правовой акт </w:t>
      </w:r>
      <w:r w:rsidR="00E629D8" w:rsidRPr="00275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513" w:rsidRPr="002756FD">
        <w:rPr>
          <w:rFonts w:ascii="Times New Roman" w:hAnsi="Times New Roman" w:cs="Times New Roman"/>
          <w:sz w:val="28"/>
          <w:szCs w:val="28"/>
        </w:rPr>
        <w:t>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5C1513" w:rsidRPr="002756FD" w:rsidRDefault="005B137F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>3</w:t>
      </w:r>
      <w:r w:rsidR="005C1513" w:rsidRPr="002756FD">
        <w:rPr>
          <w:rFonts w:ascii="Times New Roman" w:hAnsi="Times New Roman" w:cs="Times New Roman"/>
          <w:sz w:val="28"/>
          <w:szCs w:val="28"/>
        </w:rPr>
        <w:t xml:space="preserve">) об отсутствии необходимости дальнейшего применения обязательных требований и признании утратившим силу муниципального нормативного правового акта </w:t>
      </w:r>
      <w:r w:rsidR="00BA61CB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="005C1513" w:rsidRPr="002756FD">
        <w:rPr>
          <w:rFonts w:ascii="Times New Roman" w:hAnsi="Times New Roman" w:cs="Times New Roman"/>
          <w:sz w:val="28"/>
          <w:szCs w:val="28"/>
        </w:rPr>
        <w:t>, содержащего обязательные требования.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lastRenderedPageBreak/>
        <w:t xml:space="preserve">3.16. В случае принятия решений, предусмотренных подпунктами </w:t>
      </w:r>
      <w:r w:rsidR="005B137F" w:rsidRPr="002756FD">
        <w:rPr>
          <w:rFonts w:ascii="Times New Roman" w:hAnsi="Times New Roman" w:cs="Times New Roman"/>
          <w:sz w:val="28"/>
          <w:szCs w:val="28"/>
        </w:rPr>
        <w:t>1 и 2</w:t>
      </w:r>
      <w:r w:rsidRPr="002756FD">
        <w:rPr>
          <w:rFonts w:ascii="Times New Roman" w:hAnsi="Times New Roman" w:cs="Times New Roman"/>
          <w:sz w:val="28"/>
          <w:szCs w:val="28"/>
        </w:rPr>
        <w:t xml:space="preserve"> пункта 3.15 настоящего Порядка, разработчик подготавливает </w:t>
      </w:r>
      <w:r w:rsidR="005B137F" w:rsidRPr="002756FD">
        <w:rPr>
          <w:rFonts w:ascii="Times New Roman" w:hAnsi="Times New Roman" w:cs="Times New Roman"/>
          <w:sz w:val="28"/>
          <w:szCs w:val="28"/>
        </w:rPr>
        <w:t>МНПА</w:t>
      </w:r>
      <w:r w:rsidRPr="002756FD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 правовым актом </w:t>
      </w:r>
      <w:r w:rsidR="00E629D8" w:rsidRPr="0027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2756FD">
        <w:rPr>
          <w:rFonts w:ascii="Times New Roman" w:hAnsi="Times New Roman" w:cs="Times New Roman"/>
          <w:sz w:val="28"/>
          <w:szCs w:val="28"/>
        </w:rPr>
        <w:t>.</w:t>
      </w:r>
    </w:p>
    <w:p w:rsidR="005C1513" w:rsidRPr="002756FD" w:rsidRDefault="005C1513" w:rsidP="0030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FD">
        <w:rPr>
          <w:rFonts w:ascii="Times New Roman" w:hAnsi="Times New Roman" w:cs="Times New Roman"/>
          <w:sz w:val="28"/>
          <w:szCs w:val="28"/>
        </w:rPr>
        <w:t xml:space="preserve">3.17. Разработчик в течение 20 календарных дней со дня принятия </w:t>
      </w:r>
      <w:r w:rsidR="00AA71E7" w:rsidRPr="002756FD">
        <w:rPr>
          <w:rFonts w:ascii="Times New Roman" w:hAnsi="Times New Roman" w:cs="Times New Roman"/>
          <w:sz w:val="28"/>
          <w:szCs w:val="28"/>
        </w:rPr>
        <w:t>Комиссией</w:t>
      </w:r>
      <w:r w:rsidRPr="002756FD">
        <w:rPr>
          <w:rFonts w:ascii="Times New Roman" w:hAnsi="Times New Roman" w:cs="Times New Roman"/>
          <w:sz w:val="28"/>
          <w:szCs w:val="28"/>
        </w:rPr>
        <w:t xml:space="preserve"> одной из рекомендаций, указанных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515A3D" w:rsidRPr="002756FD" w:rsidRDefault="00515A3D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629D8" w:rsidRPr="002756FD" w:rsidRDefault="00E629D8" w:rsidP="00307E86">
      <w:pPr>
        <w:spacing w:line="240" w:lineRule="auto"/>
        <w:rPr>
          <w:sz w:val="28"/>
          <w:szCs w:val="28"/>
        </w:rPr>
      </w:pPr>
    </w:p>
    <w:p w:rsidR="00E92DC1" w:rsidRPr="002756FD" w:rsidRDefault="00E92DC1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E92DC1" w:rsidRPr="002756FD" w:rsidRDefault="00E92DC1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</w:p>
    <w:p w:rsidR="003946D6" w:rsidRPr="002756FD" w:rsidRDefault="003946D6" w:rsidP="00307E86">
      <w:pPr>
        <w:spacing w:line="240" w:lineRule="auto"/>
        <w:rPr>
          <w:sz w:val="28"/>
          <w:szCs w:val="28"/>
        </w:rPr>
      </w:pPr>
      <w:bookmarkStart w:id="16" w:name="_GoBack"/>
      <w:bookmarkEnd w:id="16"/>
    </w:p>
    <w:sectPr w:rsidR="003946D6" w:rsidRPr="002756FD" w:rsidSect="005C1513">
      <w:pgSz w:w="11906" w:h="16840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6E"/>
    <w:rsid w:val="00002748"/>
    <w:rsid w:val="000D460E"/>
    <w:rsid w:val="000F54BC"/>
    <w:rsid w:val="00133507"/>
    <w:rsid w:val="002756FD"/>
    <w:rsid w:val="00307E86"/>
    <w:rsid w:val="003946D6"/>
    <w:rsid w:val="004D0784"/>
    <w:rsid w:val="004F2CD6"/>
    <w:rsid w:val="00515A3D"/>
    <w:rsid w:val="00554C20"/>
    <w:rsid w:val="005B137F"/>
    <w:rsid w:val="005C1513"/>
    <w:rsid w:val="006B7AF1"/>
    <w:rsid w:val="0082166A"/>
    <w:rsid w:val="0082350E"/>
    <w:rsid w:val="00842203"/>
    <w:rsid w:val="00A3676E"/>
    <w:rsid w:val="00AA71E7"/>
    <w:rsid w:val="00BA61CB"/>
    <w:rsid w:val="00CB2277"/>
    <w:rsid w:val="00E629D8"/>
    <w:rsid w:val="00E92DC1"/>
    <w:rsid w:val="00F20799"/>
    <w:rsid w:val="00F3337A"/>
    <w:rsid w:val="00F8183E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A04D-C84D-4253-9776-486EA4B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Паршин</dc:creator>
  <cp:keywords/>
  <dc:description/>
  <cp:lastModifiedBy>Парамонова Маргарита Васильевна</cp:lastModifiedBy>
  <cp:revision>11</cp:revision>
  <cp:lastPrinted>2021-08-09T12:45:00Z</cp:lastPrinted>
  <dcterms:created xsi:type="dcterms:W3CDTF">2021-07-08T13:11:00Z</dcterms:created>
  <dcterms:modified xsi:type="dcterms:W3CDTF">2021-08-14T05:13:00Z</dcterms:modified>
</cp:coreProperties>
</file>