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4A" w:rsidRPr="00717D44" w:rsidRDefault="0011564A" w:rsidP="001156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ГЛАВЫ - проект</w:t>
      </w:r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BF46DD">
            <w:pPr>
              <w:spacing w:line="276" w:lineRule="auto"/>
              <w:rPr>
                <w:sz w:val="28"/>
                <w:szCs w:val="28"/>
              </w:rPr>
            </w:pPr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D977E2" w:rsidP="00C6197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977E2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Уставом городского поселения Лянтор, </w:t>
      </w:r>
      <w:r w:rsidR="00D217FB" w:rsidRPr="00D977E2">
        <w:rPr>
          <w:sz w:val="28"/>
          <w:szCs w:val="28"/>
        </w:rPr>
        <w:t>Порядком организации и проведения общественных обсуждений или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</w:t>
      </w:r>
      <w:r w:rsidR="00D217FB">
        <w:rPr>
          <w:sz w:val="28"/>
          <w:szCs w:val="28"/>
        </w:rPr>
        <w:t xml:space="preserve">, </w:t>
      </w:r>
      <w:r w:rsidRPr="00D977E2">
        <w:rPr>
          <w:sz w:val="28"/>
          <w:szCs w:val="28"/>
        </w:rPr>
        <w:t xml:space="preserve">Правилами землепользования и застройки городского поселения Лянтор, утверждёнными </w:t>
      </w:r>
      <w:r>
        <w:rPr>
          <w:sz w:val="28"/>
          <w:szCs w:val="28"/>
        </w:rPr>
        <w:t>постановлением Администрации</w:t>
      </w:r>
      <w:r w:rsidRPr="00D977E2">
        <w:rPr>
          <w:sz w:val="28"/>
          <w:szCs w:val="28"/>
        </w:rPr>
        <w:t xml:space="preserve"> городского поселения Лянтор от </w:t>
      </w:r>
      <w:r>
        <w:rPr>
          <w:sz w:val="28"/>
          <w:szCs w:val="28"/>
        </w:rPr>
        <w:t xml:space="preserve">27.12.2022 </w:t>
      </w:r>
      <w:r w:rsidRPr="00D977E2">
        <w:rPr>
          <w:sz w:val="28"/>
          <w:szCs w:val="28"/>
        </w:rPr>
        <w:t xml:space="preserve">№ </w:t>
      </w:r>
      <w:r>
        <w:rPr>
          <w:sz w:val="28"/>
          <w:szCs w:val="28"/>
        </w:rPr>
        <w:t>1400</w:t>
      </w:r>
      <w:r w:rsidR="00BF46DD">
        <w:rPr>
          <w:sz w:val="28"/>
          <w:szCs w:val="28"/>
        </w:rPr>
        <w:t>:</w:t>
      </w:r>
    </w:p>
    <w:p w:rsidR="00BF46DD" w:rsidRDefault="00B27917" w:rsidP="00FC694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F46DD">
        <w:rPr>
          <w:sz w:val="28"/>
          <w:szCs w:val="28"/>
        </w:rPr>
        <w:t xml:space="preserve">следующим </w:t>
      </w:r>
      <w:r w:rsidR="00B2735E" w:rsidRPr="00267D3F">
        <w:rPr>
          <w:sz w:val="28"/>
          <w:szCs w:val="28"/>
        </w:rPr>
        <w:t>проек</w:t>
      </w:r>
      <w:r w:rsidR="00BF46DD">
        <w:rPr>
          <w:sz w:val="28"/>
          <w:szCs w:val="28"/>
        </w:rPr>
        <w:t>там:</w:t>
      </w:r>
    </w:p>
    <w:p w:rsidR="00FC6946" w:rsidRDefault="00BF46DD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46DD">
        <w:rPr>
          <w:sz w:val="28"/>
          <w:szCs w:val="28"/>
        </w:rPr>
        <w:t>Проект</w:t>
      </w:r>
      <w:r w:rsidR="00B2735E" w:rsidRPr="00BF46DD">
        <w:rPr>
          <w:sz w:val="28"/>
          <w:szCs w:val="28"/>
        </w:rPr>
        <w:t xml:space="preserve"> </w:t>
      </w:r>
      <w:r w:rsidR="002C21AA" w:rsidRPr="00BF46DD">
        <w:rPr>
          <w:sz w:val="28"/>
          <w:szCs w:val="28"/>
        </w:rPr>
        <w:t>решения о предоставлении разрешения на отклонени</w:t>
      </w:r>
      <w:r w:rsidR="00CE0B56" w:rsidRPr="00BF46DD">
        <w:rPr>
          <w:sz w:val="28"/>
          <w:szCs w:val="28"/>
        </w:rPr>
        <w:t>е</w:t>
      </w:r>
      <w:r w:rsidR="002C21AA" w:rsidRPr="00BF46DD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«</w:t>
      </w:r>
      <w:r w:rsidR="00041A6D" w:rsidRPr="00BF46DD">
        <w:rPr>
          <w:sz w:val="28"/>
          <w:szCs w:val="28"/>
        </w:rPr>
        <w:t>Ре</w:t>
      </w:r>
      <w:r w:rsidR="001A2C6A" w:rsidRPr="00BF46DD">
        <w:rPr>
          <w:sz w:val="28"/>
          <w:szCs w:val="28"/>
        </w:rPr>
        <w:t>конструкция магазина «</w:t>
      </w:r>
      <w:proofErr w:type="spellStart"/>
      <w:r w:rsidR="001A2C6A" w:rsidRPr="00BF46DD">
        <w:rPr>
          <w:sz w:val="28"/>
          <w:szCs w:val="28"/>
        </w:rPr>
        <w:t>Чунга-Чанга</w:t>
      </w:r>
      <w:proofErr w:type="spellEnd"/>
      <w:r w:rsidR="00E31732" w:rsidRPr="00BF46DD">
        <w:rPr>
          <w:sz w:val="28"/>
          <w:szCs w:val="28"/>
        </w:rPr>
        <w:t>»</w:t>
      </w:r>
      <w:r w:rsidR="001A2C6A" w:rsidRPr="00BF46DD">
        <w:rPr>
          <w:sz w:val="28"/>
          <w:szCs w:val="28"/>
        </w:rPr>
        <w:t xml:space="preserve"> в г. Лянтор Сургутского района</w:t>
      </w:r>
      <w:r w:rsidR="002C21AA" w:rsidRPr="00BF46DD">
        <w:rPr>
          <w:sz w:val="28"/>
          <w:szCs w:val="28"/>
        </w:rPr>
        <w:t>» на земельн</w:t>
      </w:r>
      <w:r w:rsidR="00041A6D" w:rsidRPr="00BF46DD">
        <w:rPr>
          <w:sz w:val="28"/>
          <w:szCs w:val="28"/>
        </w:rPr>
        <w:t>ом участке</w:t>
      </w:r>
      <w:r w:rsidR="002C21AA" w:rsidRPr="00BF46DD">
        <w:rPr>
          <w:sz w:val="28"/>
          <w:szCs w:val="28"/>
        </w:rPr>
        <w:t xml:space="preserve"> с кадастровым номер</w:t>
      </w:r>
      <w:r w:rsidR="00041A6D" w:rsidRPr="00BF46DD">
        <w:rPr>
          <w:sz w:val="28"/>
          <w:szCs w:val="28"/>
        </w:rPr>
        <w:t>ом</w:t>
      </w:r>
      <w:r w:rsidR="002C21AA" w:rsidRPr="00BF46DD">
        <w:rPr>
          <w:sz w:val="28"/>
          <w:szCs w:val="28"/>
        </w:rPr>
        <w:t xml:space="preserve"> 86:03:01001</w:t>
      </w:r>
      <w:r w:rsidR="001A2C6A" w:rsidRPr="00BF46DD">
        <w:rPr>
          <w:sz w:val="28"/>
          <w:szCs w:val="28"/>
        </w:rPr>
        <w:t>17</w:t>
      </w:r>
      <w:r w:rsidR="00041A6D" w:rsidRPr="00BF46DD">
        <w:rPr>
          <w:sz w:val="28"/>
          <w:szCs w:val="28"/>
        </w:rPr>
        <w:t>:</w:t>
      </w:r>
      <w:r w:rsidR="001A2C6A" w:rsidRPr="00BF46DD">
        <w:rPr>
          <w:sz w:val="28"/>
          <w:szCs w:val="28"/>
        </w:rPr>
        <w:t>40</w:t>
      </w:r>
      <w:r w:rsidR="002C21AA" w:rsidRPr="00BF46DD">
        <w:rPr>
          <w:sz w:val="28"/>
          <w:szCs w:val="28"/>
        </w:rPr>
        <w:t xml:space="preserve"> </w:t>
      </w:r>
      <w:r w:rsidR="00401427" w:rsidRPr="00BF46DD">
        <w:rPr>
          <w:sz w:val="28"/>
          <w:szCs w:val="28"/>
        </w:rPr>
        <w:t>(далее – Проект</w:t>
      </w:r>
      <w:r>
        <w:rPr>
          <w:sz w:val="28"/>
          <w:szCs w:val="28"/>
        </w:rPr>
        <w:t xml:space="preserve"> 1</w:t>
      </w:r>
      <w:r w:rsidR="00184B7B" w:rsidRPr="00BF46DD">
        <w:rPr>
          <w:sz w:val="28"/>
          <w:szCs w:val="28"/>
        </w:rPr>
        <w:t>)</w:t>
      </w:r>
      <w:r w:rsidR="005845B1" w:rsidRPr="00BF46DD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 xml:space="preserve">1 </w:t>
      </w:r>
      <w:r w:rsidR="005845B1" w:rsidRPr="00BF46DD">
        <w:rPr>
          <w:sz w:val="28"/>
          <w:szCs w:val="28"/>
        </w:rPr>
        <w:t>к настоящему постановлению</w:t>
      </w:r>
      <w:r w:rsidR="00401427" w:rsidRPr="00BF46DD">
        <w:rPr>
          <w:sz w:val="28"/>
          <w:szCs w:val="28"/>
        </w:rPr>
        <w:t>.</w:t>
      </w:r>
    </w:p>
    <w:p w:rsidR="00BF46DD" w:rsidRDefault="00BF46DD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46DD">
        <w:rPr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с кадастровым номером 86:03:0100113:3226, расположенного в микрорайоне № 4 (далее – Проект</w:t>
      </w:r>
      <w:r>
        <w:rPr>
          <w:sz w:val="28"/>
          <w:szCs w:val="28"/>
        </w:rPr>
        <w:t xml:space="preserve"> </w:t>
      </w:r>
      <w:r w:rsidR="00D22C5F">
        <w:rPr>
          <w:sz w:val="28"/>
          <w:szCs w:val="28"/>
        </w:rPr>
        <w:t>2</w:t>
      </w:r>
      <w:r w:rsidRPr="00BF46DD">
        <w:rPr>
          <w:sz w:val="28"/>
          <w:szCs w:val="28"/>
        </w:rPr>
        <w:t xml:space="preserve">), согласно приложению </w:t>
      </w:r>
      <w:r>
        <w:rPr>
          <w:sz w:val="28"/>
          <w:szCs w:val="28"/>
        </w:rPr>
        <w:t xml:space="preserve">2 </w:t>
      </w:r>
      <w:r w:rsidRPr="00BF46DD">
        <w:rPr>
          <w:sz w:val="28"/>
          <w:szCs w:val="28"/>
        </w:rPr>
        <w:t>к настоящему постановлению.</w:t>
      </w:r>
    </w:p>
    <w:p w:rsidR="00BF46DD" w:rsidRPr="00D22C5F" w:rsidRDefault="00D22C5F" w:rsidP="00D22C5F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2C5F">
        <w:rPr>
          <w:sz w:val="28"/>
          <w:szCs w:val="28"/>
        </w:rPr>
        <w:t>Проект межевания территории гаражного кооператива «Северный» города Лянтор</w:t>
      </w:r>
      <w:r>
        <w:rPr>
          <w:sz w:val="28"/>
          <w:szCs w:val="28"/>
        </w:rPr>
        <w:t xml:space="preserve"> (далее – Проект 3).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BC5EBE">
        <w:rPr>
          <w:sz w:val="28"/>
          <w:szCs w:val="28"/>
        </w:rPr>
        <w:t>10</w:t>
      </w:r>
      <w:r w:rsidR="00890835">
        <w:rPr>
          <w:sz w:val="28"/>
          <w:szCs w:val="28"/>
        </w:rPr>
        <w:t>.</w:t>
      </w:r>
      <w:r w:rsidR="001A2C6A">
        <w:rPr>
          <w:sz w:val="28"/>
          <w:szCs w:val="28"/>
        </w:rPr>
        <w:t>12.</w:t>
      </w:r>
      <w:r w:rsidR="00EC1EC4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890835">
        <w:rPr>
          <w:sz w:val="28"/>
          <w:szCs w:val="28"/>
        </w:rPr>
        <w:t>2</w:t>
      </w:r>
      <w:r w:rsidR="00BC5EBE">
        <w:rPr>
          <w:sz w:val="28"/>
          <w:szCs w:val="28"/>
        </w:rPr>
        <w:t>7</w:t>
      </w:r>
      <w:r w:rsidR="00315FF4">
        <w:rPr>
          <w:sz w:val="28"/>
          <w:szCs w:val="28"/>
        </w:rPr>
        <w:t>.12.2024</w:t>
      </w:r>
      <w:r>
        <w:rPr>
          <w:sz w:val="28"/>
          <w:szCs w:val="28"/>
        </w:rPr>
        <w:t>.</w:t>
      </w:r>
    </w:p>
    <w:p w:rsidR="00387A16" w:rsidRPr="00621A5A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 w:rsidR="00D22C5F">
        <w:rPr>
          <w:sz w:val="28"/>
          <w:szCs w:val="28"/>
        </w:rPr>
        <w:t xml:space="preserve"> 1, Проект 2, Проект 3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 w:rsidR="00D22C5F">
        <w:rPr>
          <w:sz w:val="28"/>
          <w:szCs w:val="28"/>
        </w:rPr>
        <w:t>им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Не позднее </w:t>
      </w:r>
      <w:r w:rsidR="00BC5EBE">
        <w:rPr>
          <w:sz w:val="28"/>
          <w:szCs w:val="28"/>
        </w:rPr>
        <w:t>10</w:t>
      </w:r>
      <w:r w:rsidR="00CE0B56">
        <w:rPr>
          <w:sz w:val="28"/>
          <w:szCs w:val="28"/>
        </w:rPr>
        <w:t>.12.2024</w:t>
      </w:r>
      <w:r w:rsidRPr="0076628E">
        <w:rPr>
          <w:sz w:val="28"/>
          <w:szCs w:val="28"/>
        </w:rPr>
        <w:t xml:space="preserve"> обеспечить опубликование в газете «</w:t>
      </w:r>
      <w:proofErr w:type="spellStart"/>
      <w:r w:rsidRPr="0076628E"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</w:t>
      </w:r>
      <w:r w:rsidR="00346774">
        <w:rPr>
          <w:sz w:val="28"/>
          <w:szCs w:val="28"/>
        </w:rPr>
        <w:t xml:space="preserve">, размещение на Платформе обратной связи и </w:t>
      </w:r>
      <w:r w:rsidRPr="0076628E">
        <w:rPr>
          <w:sz w:val="28"/>
          <w:szCs w:val="28"/>
        </w:rPr>
        <w:t xml:space="preserve">официальном сайте Администрации городского поселения Лянтор </w:t>
      </w:r>
      <w:r>
        <w:rPr>
          <w:sz w:val="28"/>
          <w:szCs w:val="28"/>
        </w:rPr>
        <w:t>оповещения</w:t>
      </w:r>
      <w:r w:rsidRPr="0076628E">
        <w:rPr>
          <w:sz w:val="28"/>
          <w:szCs w:val="28"/>
        </w:rPr>
        <w:t xml:space="preserve"> о начале общественных обсуждений по Проекту</w:t>
      </w:r>
      <w:r w:rsidR="00D22C5F">
        <w:rPr>
          <w:sz w:val="28"/>
          <w:szCs w:val="28"/>
        </w:rPr>
        <w:t xml:space="preserve"> 1, Проекту 2, Проекту 3</w:t>
      </w:r>
      <w:r w:rsidRPr="0076628E">
        <w:rPr>
          <w:sz w:val="28"/>
          <w:szCs w:val="28"/>
        </w:rPr>
        <w:t>.</w:t>
      </w:r>
    </w:p>
    <w:p w:rsidR="00F8727E" w:rsidRPr="00F8727E" w:rsidRDefault="00137A85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</w:t>
      </w:r>
      <w:r w:rsidR="00F8727E" w:rsidRPr="00D31E2D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22C5F">
        <w:rPr>
          <w:sz w:val="28"/>
          <w:szCs w:val="28"/>
        </w:rPr>
        <w:t xml:space="preserve"> 1, Проекта 2, Проекта 3 и </w:t>
      </w:r>
      <w:r w:rsidR="003C60BC">
        <w:rPr>
          <w:sz w:val="28"/>
          <w:szCs w:val="28"/>
        </w:rPr>
        <w:t>информационны</w:t>
      </w:r>
      <w:r w:rsidR="00D22C5F">
        <w:rPr>
          <w:sz w:val="28"/>
          <w:szCs w:val="28"/>
        </w:rPr>
        <w:t>х</w:t>
      </w:r>
      <w:r w:rsidR="003C60BC">
        <w:rPr>
          <w:sz w:val="28"/>
          <w:szCs w:val="28"/>
        </w:rPr>
        <w:t xml:space="preserve"> материал</w:t>
      </w:r>
      <w:r w:rsidR="00D22C5F">
        <w:rPr>
          <w:sz w:val="28"/>
          <w:szCs w:val="28"/>
        </w:rPr>
        <w:t>ов</w:t>
      </w:r>
      <w:r w:rsidR="003C60BC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 xml:space="preserve">на Платформе обратной связи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</w:t>
      </w:r>
      <w:r w:rsidR="0079095F">
        <w:rPr>
          <w:sz w:val="28"/>
          <w:szCs w:val="28"/>
        </w:rPr>
        <w:t>.2024</w:t>
      </w:r>
      <w:r w:rsidR="00F8727E"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t xml:space="preserve">Разместить </w:t>
      </w:r>
      <w:r w:rsidR="00D22C5F" w:rsidRPr="00621A5A">
        <w:rPr>
          <w:sz w:val="28"/>
          <w:szCs w:val="28"/>
        </w:rPr>
        <w:t>Проект</w:t>
      </w:r>
      <w:r w:rsidR="00D22C5F">
        <w:rPr>
          <w:sz w:val="28"/>
          <w:szCs w:val="28"/>
        </w:rPr>
        <w:t xml:space="preserve"> 1, Проект 2, Проект 3 и </w:t>
      </w:r>
      <w:r w:rsidR="003C60BC">
        <w:rPr>
          <w:sz w:val="28"/>
          <w:szCs w:val="28"/>
        </w:rPr>
        <w:t>информационны</w:t>
      </w:r>
      <w:r w:rsidR="00D22C5F">
        <w:rPr>
          <w:sz w:val="28"/>
          <w:szCs w:val="28"/>
        </w:rPr>
        <w:t>е</w:t>
      </w:r>
      <w:r w:rsidR="003C60BC">
        <w:rPr>
          <w:sz w:val="28"/>
          <w:szCs w:val="28"/>
        </w:rPr>
        <w:t xml:space="preserve"> материал</w:t>
      </w:r>
      <w:r w:rsidR="00D22C5F">
        <w:rPr>
          <w:sz w:val="28"/>
          <w:szCs w:val="28"/>
        </w:rPr>
        <w:t>ы</w:t>
      </w:r>
      <w:r w:rsidR="003C60BC">
        <w:rPr>
          <w:sz w:val="28"/>
          <w:szCs w:val="28"/>
        </w:rPr>
        <w:t>,</w:t>
      </w:r>
      <w:r w:rsidR="007A6F23">
        <w:rPr>
          <w:sz w:val="28"/>
          <w:szCs w:val="28"/>
        </w:rPr>
        <w:t xml:space="preserve"> открыть экспозицию </w:t>
      </w:r>
      <w:r w:rsidR="00D22C5F">
        <w:rPr>
          <w:sz w:val="28"/>
          <w:szCs w:val="28"/>
        </w:rPr>
        <w:t xml:space="preserve">Проекта 1, Проекта 2, Проекта 3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.12.</w:t>
      </w:r>
      <w:r w:rsidR="0079095F">
        <w:rPr>
          <w:sz w:val="28"/>
          <w:szCs w:val="28"/>
        </w:rPr>
        <w:t>2024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 xml:space="preserve">официальном </w:t>
      </w:r>
      <w:r w:rsidRPr="00D31E2D">
        <w:rPr>
          <w:sz w:val="28"/>
          <w:szCs w:val="28"/>
        </w:rPr>
        <w:lastRenderedPageBreak/>
        <w:t>сайте Администрации городского поселения Лян</w:t>
      </w:r>
      <w:r>
        <w:rPr>
          <w:sz w:val="28"/>
          <w:szCs w:val="28"/>
        </w:rPr>
        <w:t xml:space="preserve">тор </w:t>
      </w:r>
      <w:r w:rsidR="007A6F23" w:rsidRPr="00621A5A">
        <w:rPr>
          <w:sz w:val="28"/>
          <w:szCs w:val="28"/>
        </w:rPr>
        <w:t>(</w:t>
      </w:r>
      <w:hyperlink r:id="rId5" w:history="1">
        <w:r w:rsidR="007A6F23" w:rsidRPr="00DE3AB4">
          <w:rPr>
            <w:sz w:val="28"/>
            <w:szCs w:val="28"/>
          </w:rPr>
          <w:t>http://www.admlyantor.ru/node/10989</w:t>
        </w:r>
      </w:hyperlink>
      <w:r w:rsidR="007A6F23" w:rsidRPr="00621A5A">
        <w:rPr>
          <w:sz w:val="28"/>
          <w:szCs w:val="28"/>
        </w:rPr>
        <w:t>).</w:t>
      </w:r>
    </w:p>
    <w:p w:rsidR="00387A16" w:rsidRPr="007420F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</w:t>
      </w:r>
      <w:r w:rsidR="00D22C5F" w:rsidRPr="0076628E">
        <w:rPr>
          <w:sz w:val="28"/>
          <w:szCs w:val="28"/>
        </w:rPr>
        <w:t>Проекту</w:t>
      </w:r>
      <w:r w:rsidR="00D22C5F">
        <w:rPr>
          <w:sz w:val="28"/>
          <w:szCs w:val="28"/>
        </w:rPr>
        <w:t xml:space="preserve"> 1, Проекту 2, Проекту 3</w:t>
      </w:r>
      <w:r>
        <w:rPr>
          <w:sz w:val="28"/>
          <w:szCs w:val="28"/>
        </w:rPr>
        <w:t xml:space="preserve">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</w:t>
      </w:r>
      <w:r w:rsidR="004D457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AE0D86">
        <w:rPr>
          <w:sz w:val="28"/>
          <w:szCs w:val="28"/>
        </w:rPr>
        <w:t>20</w:t>
      </w:r>
      <w:r w:rsidR="004D457A">
        <w:rPr>
          <w:sz w:val="28"/>
          <w:szCs w:val="28"/>
        </w:rPr>
        <w:t>.1</w:t>
      </w:r>
      <w:r w:rsidR="007E7BB9">
        <w:rPr>
          <w:sz w:val="28"/>
          <w:szCs w:val="28"/>
        </w:rPr>
        <w:t>2</w:t>
      </w:r>
      <w:r w:rsidR="00871051">
        <w:rPr>
          <w:sz w:val="28"/>
          <w:szCs w:val="28"/>
        </w:rPr>
        <w:t>.</w:t>
      </w:r>
      <w:r w:rsidR="002C0472" w:rsidRPr="007420F6">
        <w:rPr>
          <w:sz w:val="28"/>
          <w:szCs w:val="28"/>
        </w:rPr>
        <w:t>202</w:t>
      </w:r>
      <w:r w:rsidR="00871051">
        <w:rPr>
          <w:sz w:val="28"/>
          <w:szCs w:val="28"/>
        </w:rPr>
        <w:t>4</w:t>
      </w:r>
      <w:r w:rsidRPr="007420F6"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 xml:space="preserve">протокол и заключение о результатах общественных обсуждений по </w:t>
      </w:r>
      <w:r w:rsidR="00D22C5F" w:rsidRPr="0076628E">
        <w:rPr>
          <w:sz w:val="28"/>
          <w:szCs w:val="28"/>
        </w:rPr>
        <w:t>Проект</w:t>
      </w:r>
      <w:r w:rsidR="00D22C5F">
        <w:rPr>
          <w:sz w:val="28"/>
          <w:szCs w:val="28"/>
        </w:rPr>
        <w:t>у 1, Проекту 2, Проекту 3</w:t>
      </w:r>
      <w:r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E0D86">
        <w:rPr>
          <w:sz w:val="28"/>
          <w:szCs w:val="28"/>
        </w:rPr>
        <w:t>2</w:t>
      </w:r>
      <w:r w:rsidR="00BC5EBE">
        <w:rPr>
          <w:sz w:val="28"/>
          <w:szCs w:val="28"/>
        </w:rPr>
        <w:t>7</w:t>
      </w:r>
      <w:bookmarkStart w:id="0" w:name="_GoBack"/>
      <w:bookmarkEnd w:id="0"/>
      <w:r w:rsidR="00CE0B56">
        <w:rPr>
          <w:sz w:val="28"/>
          <w:szCs w:val="28"/>
        </w:rPr>
        <w:t>.</w:t>
      </w:r>
      <w:r w:rsidR="004D457A">
        <w:rPr>
          <w:sz w:val="28"/>
          <w:szCs w:val="28"/>
        </w:rPr>
        <w:t>12.</w:t>
      </w:r>
      <w:r w:rsidR="0079095F">
        <w:rPr>
          <w:sz w:val="28"/>
          <w:szCs w:val="28"/>
        </w:rPr>
        <w:t>2024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</w:t>
      </w:r>
      <w:r w:rsidR="00A56B60" w:rsidRPr="0076628E">
        <w:rPr>
          <w:sz w:val="28"/>
          <w:szCs w:val="28"/>
        </w:rPr>
        <w:t>Проект</w:t>
      </w:r>
      <w:r w:rsidR="00A56B60">
        <w:rPr>
          <w:sz w:val="28"/>
          <w:szCs w:val="28"/>
        </w:rPr>
        <w:t>у 1, Проекту 2, Проекту 3</w:t>
      </w:r>
      <w:r w:rsidR="00DA73FF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79095F" w:rsidP="00AE0D86">
      <w:pPr>
        <w:pStyle w:val="ab"/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23263" w:rsidRPr="00923263">
        <w:rPr>
          <w:sz w:val="28"/>
          <w:szCs w:val="28"/>
        </w:rPr>
        <w:tab/>
      </w:r>
      <w:r>
        <w:rPr>
          <w:sz w:val="28"/>
          <w:szCs w:val="28"/>
        </w:rPr>
        <w:t>А. Н. Луценко</w:t>
      </w: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Pr="0076628E" w:rsidRDefault="00865E8B" w:rsidP="00865E8B">
      <w:pPr>
        <w:tabs>
          <w:tab w:val="left" w:pos="7655"/>
        </w:tabs>
        <w:jc w:val="both"/>
      </w:pPr>
      <w:r w:rsidRPr="0076628E">
        <w:t>Исполнитель:</w:t>
      </w:r>
    </w:p>
    <w:p w:rsidR="00865E8B" w:rsidRPr="0076628E" w:rsidRDefault="00974909" w:rsidP="00865E8B">
      <w:pPr>
        <w:tabs>
          <w:tab w:val="left" w:pos="7655"/>
        </w:tabs>
        <w:jc w:val="both"/>
      </w:pPr>
      <w:r>
        <w:t>Н</w:t>
      </w:r>
      <w:r w:rsidR="00865E8B" w:rsidRPr="0076628E">
        <w:t>ачальник отдела архитектуры</w:t>
      </w:r>
    </w:p>
    <w:p w:rsidR="00865E8B" w:rsidRPr="0076628E" w:rsidRDefault="00865E8B" w:rsidP="00AE0D86">
      <w:pPr>
        <w:tabs>
          <w:tab w:val="right" w:pos="10205"/>
        </w:tabs>
        <w:jc w:val="both"/>
      </w:pPr>
      <w:r w:rsidRPr="0076628E">
        <w:t>и градостроительства</w:t>
      </w:r>
      <w:r w:rsidRPr="0076628E">
        <w:tab/>
      </w:r>
      <w:r w:rsidR="00897598">
        <w:t>Е. М. Толстых</w:t>
      </w:r>
    </w:p>
    <w:p w:rsidR="00865E8B" w:rsidRPr="0076628E" w:rsidRDefault="00865E8B" w:rsidP="00865E8B">
      <w:pPr>
        <w:tabs>
          <w:tab w:val="left" w:pos="7655"/>
        </w:tabs>
        <w:jc w:val="both"/>
      </w:pPr>
      <w:r w:rsidRPr="0076628E">
        <w:t>«___</w:t>
      </w:r>
      <w:proofErr w:type="gramStart"/>
      <w:r w:rsidRPr="0076628E">
        <w:t>_»_</w:t>
      </w:r>
      <w:proofErr w:type="gramEnd"/>
      <w:r w:rsidRPr="0076628E">
        <w:t>______ 202</w:t>
      </w:r>
      <w:r w:rsidR="00B76DB2">
        <w:t>4</w:t>
      </w:r>
      <w:r w:rsidRPr="0076628E">
        <w:t xml:space="preserve"> года</w:t>
      </w:r>
    </w:p>
    <w:p w:rsidR="00865E8B" w:rsidRDefault="00865E8B" w:rsidP="00865E8B">
      <w:pPr>
        <w:tabs>
          <w:tab w:val="left" w:pos="7655"/>
        </w:tabs>
        <w:jc w:val="both"/>
        <w:rPr>
          <w:sz w:val="20"/>
          <w:szCs w:val="20"/>
        </w:rPr>
      </w:pPr>
    </w:p>
    <w:p w:rsidR="00865E8B" w:rsidRPr="00764DFA" w:rsidRDefault="00865E8B" w:rsidP="00865E8B">
      <w:pPr>
        <w:tabs>
          <w:tab w:val="left" w:pos="7655"/>
        </w:tabs>
        <w:jc w:val="both"/>
      </w:pPr>
      <w:r w:rsidRPr="00764DFA"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46"/>
        <w:gridCol w:w="2024"/>
        <w:gridCol w:w="2634"/>
        <w:gridCol w:w="1012"/>
        <w:gridCol w:w="1134"/>
      </w:tblGrid>
      <w:tr w:rsidR="00865E8B" w:rsidRPr="00764DFA" w:rsidTr="0058171D">
        <w:tc>
          <w:tcPr>
            <w:tcW w:w="484" w:type="dxa"/>
            <w:vMerge w:val="restart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№</w:t>
            </w:r>
          </w:p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п/</w:t>
            </w:r>
          </w:p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п</w:t>
            </w:r>
          </w:p>
        </w:tc>
        <w:tc>
          <w:tcPr>
            <w:tcW w:w="2346" w:type="dxa"/>
            <w:vMerge w:val="restart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Наименование службы</w:t>
            </w:r>
          </w:p>
        </w:tc>
        <w:tc>
          <w:tcPr>
            <w:tcW w:w="2024" w:type="dxa"/>
            <w:vMerge w:val="restart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Должность</w:t>
            </w:r>
          </w:p>
        </w:tc>
        <w:tc>
          <w:tcPr>
            <w:tcW w:w="2634" w:type="dxa"/>
            <w:vMerge w:val="restart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Ф.И.О.</w:t>
            </w:r>
          </w:p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подпись</w:t>
            </w:r>
          </w:p>
        </w:tc>
        <w:tc>
          <w:tcPr>
            <w:tcW w:w="2146" w:type="dxa"/>
            <w:gridSpan w:val="2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Дата визирования</w:t>
            </w:r>
          </w:p>
        </w:tc>
      </w:tr>
      <w:tr w:rsidR="00865E8B" w:rsidRPr="00764DFA" w:rsidTr="0058171D">
        <w:tc>
          <w:tcPr>
            <w:tcW w:w="484" w:type="dxa"/>
            <w:vMerge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2346" w:type="dxa"/>
            <w:vMerge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2024" w:type="dxa"/>
            <w:vMerge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2634" w:type="dxa"/>
            <w:vMerge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дата вх.</w:t>
            </w:r>
          </w:p>
        </w:tc>
        <w:tc>
          <w:tcPr>
            <w:tcW w:w="11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дата исх.</w:t>
            </w:r>
          </w:p>
        </w:tc>
      </w:tr>
      <w:tr w:rsidR="00865E8B" w:rsidRPr="00764DFA" w:rsidTr="0058171D">
        <w:tc>
          <w:tcPr>
            <w:tcW w:w="48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1</w:t>
            </w:r>
          </w:p>
        </w:tc>
        <w:tc>
          <w:tcPr>
            <w:tcW w:w="2346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2</w:t>
            </w:r>
          </w:p>
        </w:tc>
        <w:tc>
          <w:tcPr>
            <w:tcW w:w="202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3</w:t>
            </w:r>
          </w:p>
        </w:tc>
        <w:tc>
          <w:tcPr>
            <w:tcW w:w="26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4</w:t>
            </w:r>
          </w:p>
        </w:tc>
        <w:tc>
          <w:tcPr>
            <w:tcW w:w="1012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  <w:rPr>
                <w:b/>
              </w:rPr>
            </w:pPr>
            <w:r w:rsidRPr="00764DFA">
              <w:rPr>
                <w:b/>
              </w:rPr>
              <w:t>6</w:t>
            </w:r>
          </w:p>
        </w:tc>
      </w:tr>
      <w:tr w:rsidR="00865E8B" w:rsidRPr="00764DFA" w:rsidTr="0058171D">
        <w:trPr>
          <w:trHeight w:val="999"/>
        </w:trPr>
        <w:tc>
          <w:tcPr>
            <w:tcW w:w="48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1.</w:t>
            </w:r>
          </w:p>
        </w:tc>
        <w:tc>
          <w:tcPr>
            <w:tcW w:w="2346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Управление по организации деятельности Администрации</w:t>
            </w:r>
          </w:p>
        </w:tc>
        <w:tc>
          <w:tcPr>
            <w:tcW w:w="202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начальник управления</w:t>
            </w:r>
          </w:p>
        </w:tc>
        <w:tc>
          <w:tcPr>
            <w:tcW w:w="2634" w:type="dxa"/>
          </w:tcPr>
          <w:p w:rsidR="00865E8B" w:rsidRPr="00764DFA" w:rsidRDefault="0058171D" w:rsidP="00191AF7">
            <w:pPr>
              <w:tabs>
                <w:tab w:val="left" w:pos="7655"/>
              </w:tabs>
              <w:jc w:val="both"/>
            </w:pPr>
            <w:r>
              <w:t>М. В. Парамонова</w:t>
            </w:r>
          </w:p>
        </w:tc>
        <w:tc>
          <w:tcPr>
            <w:tcW w:w="1012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</w:pPr>
          </w:p>
        </w:tc>
        <w:tc>
          <w:tcPr>
            <w:tcW w:w="11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865E8B" w:rsidRPr="00764DFA" w:rsidTr="0058171D">
        <w:trPr>
          <w:trHeight w:val="644"/>
        </w:trPr>
        <w:tc>
          <w:tcPr>
            <w:tcW w:w="48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2.</w:t>
            </w:r>
          </w:p>
        </w:tc>
        <w:tc>
          <w:tcPr>
            <w:tcW w:w="2346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Управление градостроительства, имущественных и земельных отношений</w:t>
            </w:r>
          </w:p>
        </w:tc>
        <w:tc>
          <w:tcPr>
            <w:tcW w:w="202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начальник управления</w:t>
            </w:r>
          </w:p>
        </w:tc>
        <w:tc>
          <w:tcPr>
            <w:tcW w:w="2634" w:type="dxa"/>
          </w:tcPr>
          <w:p w:rsidR="00865E8B" w:rsidRPr="00764DFA" w:rsidRDefault="00042A17" w:rsidP="00191AF7">
            <w:pPr>
              <w:tabs>
                <w:tab w:val="left" w:pos="7655"/>
              </w:tabs>
              <w:jc w:val="both"/>
            </w:pPr>
            <w:r>
              <w:t>С. Г. Абдурагимов</w:t>
            </w:r>
          </w:p>
        </w:tc>
        <w:tc>
          <w:tcPr>
            <w:tcW w:w="1012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</w:pPr>
          </w:p>
        </w:tc>
        <w:tc>
          <w:tcPr>
            <w:tcW w:w="11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865E8B" w:rsidRPr="00764DFA" w:rsidTr="001B5F45">
        <w:trPr>
          <w:trHeight w:val="924"/>
        </w:trPr>
        <w:tc>
          <w:tcPr>
            <w:tcW w:w="48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3.</w:t>
            </w:r>
          </w:p>
        </w:tc>
        <w:tc>
          <w:tcPr>
            <w:tcW w:w="2346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center"/>
            </w:pPr>
            <w:r w:rsidRPr="00764DFA">
              <w:t>Юридический отдел</w:t>
            </w:r>
          </w:p>
        </w:tc>
        <w:tc>
          <w:tcPr>
            <w:tcW w:w="2024" w:type="dxa"/>
            <w:vAlign w:val="center"/>
          </w:tcPr>
          <w:p w:rsidR="00865E8B" w:rsidRPr="00764DFA" w:rsidRDefault="0079095F" w:rsidP="004B4FF3">
            <w:pPr>
              <w:tabs>
                <w:tab w:val="left" w:pos="7655"/>
              </w:tabs>
              <w:jc w:val="center"/>
            </w:pPr>
            <w:r>
              <w:t>начальник отдела</w:t>
            </w:r>
          </w:p>
        </w:tc>
        <w:tc>
          <w:tcPr>
            <w:tcW w:w="2634" w:type="dxa"/>
          </w:tcPr>
          <w:p w:rsidR="00865E8B" w:rsidRPr="00764DFA" w:rsidRDefault="0079095F" w:rsidP="00191AF7">
            <w:pPr>
              <w:tabs>
                <w:tab w:val="left" w:pos="7655"/>
              </w:tabs>
              <w:jc w:val="both"/>
            </w:pPr>
            <w:r>
              <w:t>Э. А. Пархоменко</w:t>
            </w:r>
          </w:p>
        </w:tc>
        <w:tc>
          <w:tcPr>
            <w:tcW w:w="1012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</w:pPr>
          </w:p>
        </w:tc>
        <w:tc>
          <w:tcPr>
            <w:tcW w:w="1134" w:type="dxa"/>
            <w:vAlign w:val="center"/>
          </w:tcPr>
          <w:p w:rsidR="00865E8B" w:rsidRPr="00764DFA" w:rsidRDefault="00865E8B" w:rsidP="00191AF7">
            <w:pPr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22C5F" w:rsidRDefault="00D22C5F" w:rsidP="00865E8B">
      <w:pPr>
        <w:tabs>
          <w:tab w:val="left" w:pos="7938"/>
        </w:tabs>
      </w:pPr>
    </w:p>
    <w:p w:rsidR="00D22C5F" w:rsidRDefault="00D22C5F">
      <w:pPr>
        <w:spacing w:after="200" w:line="288" w:lineRule="auto"/>
      </w:pPr>
      <w:r>
        <w:br w:type="page"/>
      </w: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27F83" w:rsidRPr="00A46DE9" w:rsidTr="004F7530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F83" w:rsidRPr="00A46DE9" w:rsidRDefault="00527F83" w:rsidP="00527F83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 w:rsidR="00D22C5F">
              <w:t xml:space="preserve"> 1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«____» _____ 2024</w:t>
            </w:r>
            <w:r w:rsidRPr="00A46DE9">
              <w:t xml:space="preserve"> года № ____</w:t>
            </w:r>
          </w:p>
        </w:tc>
      </w:tr>
    </w:tbl>
    <w:p w:rsidR="003F1003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</w:p>
    <w:p w:rsidR="00527F83" w:rsidRPr="006C6452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</w:t>
      </w:r>
      <w:r w:rsidR="00527F83" w:rsidRPr="006C645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</w:t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объекта капитального строительства</w:t>
      </w:r>
    </w:p>
    <w:p w:rsidR="00527F83" w:rsidRPr="00754111" w:rsidRDefault="00527F83" w:rsidP="00527F8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Default="003F1003" w:rsidP="00527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7F83" w:rsidRPr="00754111">
        <w:rPr>
          <w:sz w:val="28"/>
          <w:szCs w:val="28"/>
        </w:rPr>
        <w:t xml:space="preserve"> соответствии со статьей 40 Градостроительного</w:t>
      </w:r>
      <w:r w:rsidR="001D2765">
        <w:rPr>
          <w:sz w:val="28"/>
          <w:szCs w:val="28"/>
        </w:rPr>
        <w:t xml:space="preserve"> кодекса Российской Федерации, </w:t>
      </w:r>
      <w:hyperlink r:id="rId6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>
        <w:rPr>
          <w:rFonts w:eastAsiaTheme="minorHAnsi"/>
          <w:sz w:val="28"/>
          <w:szCs w:val="28"/>
          <w:lang w:eastAsia="en-US"/>
        </w:rPr>
        <w:t xml:space="preserve">тах общественных обсуждений от </w:t>
      </w:r>
      <w:r w:rsidR="00B20011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B20011">
        <w:rPr>
          <w:rFonts w:eastAsiaTheme="minorHAnsi"/>
          <w:sz w:val="28"/>
          <w:szCs w:val="28"/>
          <w:lang w:eastAsia="en-US"/>
        </w:rPr>
        <w:t>__________</w:t>
      </w:r>
      <w:r w:rsidR="00D217FB">
        <w:rPr>
          <w:rFonts w:eastAsiaTheme="minorHAnsi"/>
          <w:sz w:val="28"/>
          <w:szCs w:val="28"/>
          <w:lang w:eastAsia="en-US"/>
        </w:rPr>
        <w:t>:</w:t>
      </w:r>
    </w:p>
    <w:p w:rsidR="00CC16DF" w:rsidRDefault="00527F83" w:rsidP="00CE0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</w:t>
      </w:r>
      <w:r w:rsidR="007225D5">
        <w:rPr>
          <w:sz w:val="28"/>
          <w:szCs w:val="28"/>
        </w:rPr>
        <w:t xml:space="preserve">Алиевой Василе </w:t>
      </w:r>
      <w:proofErr w:type="spellStart"/>
      <w:r w:rsidR="007225D5">
        <w:rPr>
          <w:sz w:val="28"/>
          <w:szCs w:val="28"/>
        </w:rPr>
        <w:t>Дилавар</w:t>
      </w:r>
      <w:proofErr w:type="spellEnd"/>
      <w:r w:rsidR="007225D5">
        <w:rPr>
          <w:sz w:val="28"/>
          <w:szCs w:val="28"/>
        </w:rPr>
        <w:t xml:space="preserve"> </w:t>
      </w:r>
      <w:proofErr w:type="spellStart"/>
      <w:r w:rsidR="007225D5">
        <w:rPr>
          <w:sz w:val="28"/>
          <w:szCs w:val="28"/>
        </w:rPr>
        <w:t>кызы</w:t>
      </w:r>
      <w:proofErr w:type="spellEnd"/>
      <w:r w:rsidR="007225D5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Pr="00754111">
        <w:rPr>
          <w:bCs/>
          <w:sz w:val="28"/>
          <w:szCs w:val="28"/>
        </w:rPr>
        <w:t xml:space="preserve">объекта капитального строительства </w:t>
      </w:r>
      <w:r w:rsidR="004D457A" w:rsidRPr="004D457A">
        <w:rPr>
          <w:sz w:val="28"/>
          <w:szCs w:val="28"/>
        </w:rPr>
        <w:t>«</w:t>
      </w:r>
      <w:r w:rsidR="00CE0B56" w:rsidRPr="00CE0B56">
        <w:rPr>
          <w:sz w:val="28"/>
          <w:szCs w:val="28"/>
        </w:rPr>
        <w:t>Реконструкция магазина «Чунга-Чанга</w:t>
      </w:r>
      <w:r w:rsidR="00D649F7">
        <w:rPr>
          <w:sz w:val="28"/>
          <w:szCs w:val="28"/>
        </w:rPr>
        <w:t>»</w:t>
      </w:r>
      <w:r w:rsidR="00CE0B56" w:rsidRPr="00CE0B56">
        <w:rPr>
          <w:sz w:val="28"/>
          <w:szCs w:val="28"/>
        </w:rPr>
        <w:t xml:space="preserve"> в г. Лянтор Сургутского района</w:t>
      </w:r>
      <w:r w:rsidR="004D457A" w:rsidRPr="004D457A">
        <w:rPr>
          <w:sz w:val="28"/>
          <w:szCs w:val="28"/>
        </w:rPr>
        <w:t>» на земельном участке с кадастровым номером 86:03:01001</w:t>
      </w:r>
      <w:r w:rsidR="00CE0B56">
        <w:rPr>
          <w:sz w:val="28"/>
          <w:szCs w:val="28"/>
        </w:rPr>
        <w:t>17</w:t>
      </w:r>
      <w:r w:rsidR="004D457A" w:rsidRPr="004D457A">
        <w:rPr>
          <w:sz w:val="28"/>
          <w:szCs w:val="28"/>
        </w:rPr>
        <w:t>:</w:t>
      </w:r>
      <w:r w:rsidR="00CE0B56">
        <w:rPr>
          <w:sz w:val="28"/>
          <w:szCs w:val="28"/>
        </w:rPr>
        <w:t>40</w:t>
      </w:r>
      <w:r>
        <w:rPr>
          <w:bCs/>
          <w:sz w:val="28"/>
          <w:szCs w:val="28"/>
        </w:rPr>
        <w:t>, в части</w:t>
      </w:r>
      <w:r w:rsidRPr="0075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="00D217FB">
        <w:rPr>
          <w:bCs/>
          <w:sz w:val="28"/>
          <w:szCs w:val="28"/>
        </w:rPr>
        <w:t xml:space="preserve"> предельного</w:t>
      </w:r>
      <w:r w:rsidRPr="00050770">
        <w:rPr>
          <w:bCs/>
          <w:sz w:val="28"/>
          <w:szCs w:val="28"/>
        </w:rPr>
        <w:t xml:space="preserve"> параметр</w:t>
      </w:r>
      <w:r w:rsidR="00D217FB">
        <w:rPr>
          <w:bCs/>
          <w:sz w:val="28"/>
          <w:szCs w:val="28"/>
        </w:rPr>
        <w:t xml:space="preserve">а - </w:t>
      </w:r>
      <w:r w:rsidR="00CE0B56">
        <w:rPr>
          <w:bCs/>
          <w:sz w:val="28"/>
          <w:szCs w:val="28"/>
        </w:rPr>
        <w:t>максимальн</w:t>
      </w:r>
      <w:r w:rsidR="00D217FB">
        <w:rPr>
          <w:bCs/>
          <w:sz w:val="28"/>
          <w:szCs w:val="28"/>
        </w:rPr>
        <w:t>ого</w:t>
      </w:r>
      <w:r w:rsidR="00CE0B56">
        <w:rPr>
          <w:bCs/>
          <w:sz w:val="28"/>
          <w:szCs w:val="28"/>
        </w:rPr>
        <w:t xml:space="preserve"> процент</w:t>
      </w:r>
      <w:r w:rsidR="00D217FB">
        <w:rPr>
          <w:bCs/>
          <w:sz w:val="28"/>
          <w:szCs w:val="28"/>
        </w:rPr>
        <w:t>а</w:t>
      </w:r>
      <w:r w:rsidR="00CE0B56">
        <w:rPr>
          <w:bCs/>
          <w:sz w:val="28"/>
          <w:szCs w:val="28"/>
        </w:rPr>
        <w:t xml:space="preserve"> застройки в границах земельного участка </w:t>
      </w:r>
      <w:r w:rsidR="00D217FB">
        <w:rPr>
          <w:bCs/>
          <w:sz w:val="28"/>
          <w:szCs w:val="28"/>
        </w:rPr>
        <w:t xml:space="preserve">с 50% до </w:t>
      </w:r>
      <w:r w:rsidR="00CE0B56">
        <w:rPr>
          <w:bCs/>
          <w:sz w:val="28"/>
          <w:szCs w:val="28"/>
        </w:rPr>
        <w:t>70</w:t>
      </w:r>
      <w:r w:rsidR="00871327">
        <w:rPr>
          <w:sz w:val="28"/>
          <w:szCs w:val="28"/>
        </w:rPr>
        <w:t xml:space="preserve"> </w:t>
      </w:r>
      <w:r w:rsidR="00CE0B56">
        <w:rPr>
          <w:sz w:val="28"/>
          <w:szCs w:val="28"/>
        </w:rPr>
        <w:t>%.</w:t>
      </w:r>
    </w:p>
    <w:p w:rsidR="003F1003" w:rsidRDefault="003F1003" w:rsidP="00CE0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F1003" w:rsidRPr="00A46DE9" w:rsidTr="00C25492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003" w:rsidRPr="00A46DE9" w:rsidRDefault="003F1003" w:rsidP="00C25492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>
              <w:t xml:space="preserve"> 2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«____» _____ 2024</w:t>
            </w:r>
            <w:r w:rsidRPr="00A46DE9">
              <w:t xml:space="preserve"> года № ____</w:t>
            </w:r>
          </w:p>
        </w:tc>
      </w:tr>
    </w:tbl>
    <w:p w:rsidR="003F1003" w:rsidRDefault="003F1003" w:rsidP="003F1003">
      <w:pPr>
        <w:rPr>
          <w:sz w:val="28"/>
          <w:szCs w:val="28"/>
        </w:rPr>
      </w:pP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3F1003">
      <w:pPr>
        <w:rPr>
          <w:sz w:val="28"/>
          <w:szCs w:val="28"/>
        </w:rPr>
      </w:pPr>
    </w:p>
    <w:p w:rsidR="003F1003" w:rsidRDefault="003F1003" w:rsidP="003F1003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  <w:r w:rsidRPr="00B6116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>условно разрешенный вид использования</w:t>
      </w:r>
    </w:p>
    <w:p w:rsidR="003F1003" w:rsidRDefault="003F1003" w:rsidP="003F1003">
      <w:pPr>
        <w:rPr>
          <w:sz w:val="28"/>
          <w:szCs w:val="28"/>
        </w:rPr>
      </w:pPr>
    </w:p>
    <w:p w:rsidR="003F1003" w:rsidRDefault="003F1003" w:rsidP="003F100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Pr="002D1950" w:rsidRDefault="003F1003" w:rsidP="003F10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1950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hyperlink r:id="rId7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 w:rsidR="00E272CC">
        <w:rPr>
          <w:rFonts w:eastAsiaTheme="minorHAnsi"/>
          <w:sz w:val="28"/>
          <w:szCs w:val="28"/>
          <w:lang w:eastAsia="en-US"/>
        </w:rPr>
        <w:t>тах общественных обсуждений от _________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:</w:t>
      </w:r>
    </w:p>
    <w:p w:rsidR="003F1003" w:rsidRPr="00A57AE0" w:rsidRDefault="003F1003" w:rsidP="00A57AE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Предоставить Новикову Ярославу Игоревичу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Pr="00BA3A4B">
        <w:rPr>
          <w:sz w:val="28"/>
          <w:szCs w:val="28"/>
        </w:rPr>
        <w:t xml:space="preserve">зрешение на условно разрешенный вид использования </w:t>
      </w:r>
      <w:r>
        <w:rPr>
          <w:sz w:val="28"/>
          <w:szCs w:val="28"/>
        </w:rPr>
        <w:t>земельного участка с кадастровым номером</w:t>
      </w:r>
      <w:r w:rsidRPr="00BA3A4B">
        <w:rPr>
          <w:bCs/>
          <w:sz w:val="28"/>
          <w:szCs w:val="28"/>
        </w:rPr>
        <w:t xml:space="preserve"> 86:03:01001</w:t>
      </w:r>
      <w:r>
        <w:rPr>
          <w:bCs/>
          <w:sz w:val="28"/>
          <w:szCs w:val="28"/>
        </w:rPr>
        <w:t>13</w:t>
      </w:r>
      <w:r w:rsidRPr="00BA3A4B">
        <w:rPr>
          <w:bCs/>
          <w:sz w:val="28"/>
          <w:szCs w:val="28"/>
        </w:rPr>
        <w:t>:</w:t>
      </w:r>
      <w:r w:rsidR="00D217FB">
        <w:rPr>
          <w:bCs/>
          <w:sz w:val="28"/>
          <w:szCs w:val="28"/>
        </w:rPr>
        <w:t>3226,</w:t>
      </w:r>
      <w:r>
        <w:rPr>
          <w:bCs/>
          <w:sz w:val="28"/>
          <w:szCs w:val="28"/>
        </w:rPr>
        <w:t xml:space="preserve"> расположенного в микрорайоне № 4 </w:t>
      </w:r>
      <w:r w:rsidRPr="00BA3A4B">
        <w:rPr>
          <w:bCs/>
          <w:sz w:val="28"/>
          <w:szCs w:val="28"/>
        </w:rPr>
        <w:t>города Лянтора</w:t>
      </w:r>
      <w:r>
        <w:rPr>
          <w:bCs/>
          <w:sz w:val="28"/>
          <w:szCs w:val="28"/>
        </w:rPr>
        <w:t xml:space="preserve"> - «Амбулаторное ветеринарное обслуживание» </w:t>
      </w:r>
      <w:r w:rsidRPr="00BB3F9B">
        <w:rPr>
          <w:bCs/>
          <w:sz w:val="28"/>
          <w:szCs w:val="28"/>
        </w:rPr>
        <w:t xml:space="preserve">(код </w:t>
      </w:r>
      <w:r w:rsidRPr="00BB3F9B">
        <w:rPr>
          <w:rFonts w:eastAsiaTheme="minorHAnsi"/>
          <w:sz w:val="28"/>
          <w:szCs w:val="28"/>
          <w:lang w:eastAsia="en-US"/>
        </w:rPr>
        <w:t>3.10.1)</w:t>
      </w:r>
      <w:r w:rsidRPr="00BB3F9B">
        <w:rPr>
          <w:bCs/>
          <w:sz w:val="28"/>
          <w:szCs w:val="28"/>
        </w:rPr>
        <w:t>.</w:t>
      </w:r>
    </w:p>
    <w:sectPr w:rsidR="003F1003" w:rsidRPr="00A57AE0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AA1"/>
    <w:multiLevelType w:val="hybridMultilevel"/>
    <w:tmpl w:val="18E2FB84"/>
    <w:lvl w:ilvl="0" w:tplc="3C0C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6AD1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DE"/>
    <w:rsid w:val="0001708A"/>
    <w:rsid w:val="00017FDA"/>
    <w:rsid w:val="00024E58"/>
    <w:rsid w:val="00041A6D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A2C6A"/>
    <w:rsid w:val="001B5F45"/>
    <w:rsid w:val="001C2637"/>
    <w:rsid w:val="001C50CE"/>
    <w:rsid w:val="001D2765"/>
    <w:rsid w:val="001E2161"/>
    <w:rsid w:val="001F402F"/>
    <w:rsid w:val="002049F4"/>
    <w:rsid w:val="002214A5"/>
    <w:rsid w:val="002375DE"/>
    <w:rsid w:val="00267D3F"/>
    <w:rsid w:val="002A6E3C"/>
    <w:rsid w:val="002C0472"/>
    <w:rsid w:val="002C21AA"/>
    <w:rsid w:val="002E506B"/>
    <w:rsid w:val="00301ABE"/>
    <w:rsid w:val="00315FF4"/>
    <w:rsid w:val="00346774"/>
    <w:rsid w:val="00360A8A"/>
    <w:rsid w:val="00373443"/>
    <w:rsid w:val="0037405A"/>
    <w:rsid w:val="00376108"/>
    <w:rsid w:val="003800C2"/>
    <w:rsid w:val="00387A16"/>
    <w:rsid w:val="003B70C8"/>
    <w:rsid w:val="003C60BC"/>
    <w:rsid w:val="003E3D7C"/>
    <w:rsid w:val="003F1003"/>
    <w:rsid w:val="00401427"/>
    <w:rsid w:val="00424D2F"/>
    <w:rsid w:val="0045138C"/>
    <w:rsid w:val="00457533"/>
    <w:rsid w:val="0046782F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225D5"/>
    <w:rsid w:val="007420F6"/>
    <w:rsid w:val="00753002"/>
    <w:rsid w:val="007659D3"/>
    <w:rsid w:val="0076628E"/>
    <w:rsid w:val="0079095F"/>
    <w:rsid w:val="007A6F23"/>
    <w:rsid w:val="007B3F62"/>
    <w:rsid w:val="007E7BB9"/>
    <w:rsid w:val="0082116C"/>
    <w:rsid w:val="008476C8"/>
    <w:rsid w:val="00865E8B"/>
    <w:rsid w:val="00870A7B"/>
    <w:rsid w:val="00871051"/>
    <w:rsid w:val="00871327"/>
    <w:rsid w:val="00873A02"/>
    <w:rsid w:val="008742C3"/>
    <w:rsid w:val="00890835"/>
    <w:rsid w:val="00897598"/>
    <w:rsid w:val="008B344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9F0582"/>
    <w:rsid w:val="00A51BCE"/>
    <w:rsid w:val="00A56B60"/>
    <w:rsid w:val="00A57AE0"/>
    <w:rsid w:val="00A76E1F"/>
    <w:rsid w:val="00A80044"/>
    <w:rsid w:val="00A815FE"/>
    <w:rsid w:val="00A913DC"/>
    <w:rsid w:val="00AE0D86"/>
    <w:rsid w:val="00B102CA"/>
    <w:rsid w:val="00B20011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C5EBE"/>
    <w:rsid w:val="00BF46DD"/>
    <w:rsid w:val="00C23DD6"/>
    <w:rsid w:val="00C46634"/>
    <w:rsid w:val="00C6197A"/>
    <w:rsid w:val="00C757B6"/>
    <w:rsid w:val="00CC16DF"/>
    <w:rsid w:val="00CE0B56"/>
    <w:rsid w:val="00CE587D"/>
    <w:rsid w:val="00D019FA"/>
    <w:rsid w:val="00D217FB"/>
    <w:rsid w:val="00D22C5F"/>
    <w:rsid w:val="00D649F7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272CC"/>
    <w:rsid w:val="00E31732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816082-76B9-464E-BA5A-815DF3D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06B93BB3A4A175FFF56C72302EFF00A61EC9676A3143759EA874B9BB0823FCD087709234E920211A57F94BDB5BAB29AxAP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D06B93BB3A4A175FFF56C72302EFF00A61EC9676A3143759EA874B9BB0823FCD087709234E920211A57F94BDB5BAB29AxAPCK" TargetMode="External"/><Relationship Id="rId5" Type="http://schemas.openxmlformats.org/officeDocument/2006/relationships/hyperlink" Target="http://www.admlyantor.ru/node/109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TolstyhEM</cp:lastModifiedBy>
  <cp:revision>63</cp:revision>
  <cp:lastPrinted>2024-12-04T11:53:00Z</cp:lastPrinted>
  <dcterms:created xsi:type="dcterms:W3CDTF">2024-04-08T11:30:00Z</dcterms:created>
  <dcterms:modified xsi:type="dcterms:W3CDTF">2024-12-05T11:42:00Z</dcterms:modified>
</cp:coreProperties>
</file>