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2F7" w:rsidRPr="004B42F7" w:rsidRDefault="004B42F7" w:rsidP="004B42F7">
      <w:pPr>
        <w:jc w:val="center"/>
        <w:rPr>
          <w:rFonts w:eastAsia="Calibri"/>
          <w:bCs/>
          <w:iCs/>
        </w:rPr>
      </w:pPr>
      <w:r>
        <w:rPr>
          <w:rFonts w:eastAsia="Calibri"/>
          <w:bCs/>
          <w:iCs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4pt;height:66.4pt" o:ole="">
            <v:imagedata r:id="rId6" o:title="" blacklevel="-1966f"/>
          </v:shape>
          <o:OLEObject Type="Embed" ProgID="CorelDRAW.Graphic.12" ShapeID="_x0000_i1025" DrawAspect="Content" ObjectID="_1769757408" r:id="rId7"/>
        </w:object>
      </w:r>
    </w:p>
    <w:p w:rsidR="004B42F7" w:rsidRPr="004B42F7" w:rsidRDefault="004B42F7" w:rsidP="004B42F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32"/>
          <w:lang w:eastAsia="ar-SA"/>
        </w:rPr>
      </w:pPr>
      <w:r w:rsidRPr="004B42F7">
        <w:rPr>
          <w:rFonts w:ascii="Times New Roman" w:hAnsi="Times New Roman" w:cs="Times New Roman"/>
          <w:b/>
          <w:sz w:val="32"/>
        </w:rPr>
        <w:t xml:space="preserve">АДМИНИСТРАЦИЯ </w:t>
      </w:r>
    </w:p>
    <w:p w:rsidR="004B42F7" w:rsidRPr="004B42F7" w:rsidRDefault="004B42F7" w:rsidP="004B42F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  <w:lang w:eastAsia="en-US"/>
        </w:rPr>
      </w:pPr>
      <w:r w:rsidRPr="004B42F7">
        <w:rPr>
          <w:rFonts w:ascii="Times New Roman" w:hAnsi="Times New Roman" w:cs="Times New Roman"/>
          <w:b/>
          <w:sz w:val="32"/>
        </w:rPr>
        <w:t xml:space="preserve"> ГОРОДСКОГО ПОСЕЛЕНИЯ ЛЯНТОР</w:t>
      </w:r>
    </w:p>
    <w:p w:rsidR="004B42F7" w:rsidRPr="004B42F7" w:rsidRDefault="004B42F7" w:rsidP="004B42F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4B42F7">
        <w:rPr>
          <w:rFonts w:ascii="Times New Roman" w:hAnsi="Times New Roman" w:cs="Times New Roman"/>
          <w:b/>
          <w:sz w:val="32"/>
        </w:rPr>
        <w:t>Сургутского района</w:t>
      </w:r>
    </w:p>
    <w:p w:rsidR="004B42F7" w:rsidRPr="004B42F7" w:rsidRDefault="004B42F7" w:rsidP="004B42F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  <w:lang w:eastAsia="ar-SA"/>
        </w:rPr>
      </w:pPr>
      <w:r w:rsidRPr="004B42F7">
        <w:rPr>
          <w:rFonts w:ascii="Times New Roman" w:hAnsi="Times New Roman" w:cs="Times New Roman"/>
          <w:b/>
          <w:sz w:val="32"/>
        </w:rPr>
        <w:t>Ханты-Мансийского автономного округа-Югры</w:t>
      </w:r>
    </w:p>
    <w:p w:rsidR="004B42F7" w:rsidRPr="004B42F7" w:rsidRDefault="004B42F7" w:rsidP="004B42F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4B42F7" w:rsidRPr="004B42F7" w:rsidRDefault="004B42F7" w:rsidP="004B42F7">
      <w:pPr>
        <w:spacing w:after="0" w:line="240" w:lineRule="auto"/>
        <w:jc w:val="center"/>
        <w:rPr>
          <w:rFonts w:ascii="Times New Roman" w:hAnsi="Times New Roman" w:cs="Times New Roman"/>
          <w:lang w:eastAsia="en-US"/>
        </w:rPr>
      </w:pPr>
      <w:r w:rsidRPr="004B42F7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4B42F7" w:rsidRPr="004B42F7" w:rsidRDefault="004B42F7" w:rsidP="004B42F7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4B42F7" w:rsidRPr="004B42F7" w:rsidRDefault="004B42F7" w:rsidP="004B42F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4B42F7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19</w:t>
      </w:r>
      <w:r w:rsidRPr="004B42F7">
        <w:rPr>
          <w:rFonts w:ascii="Times New Roman" w:hAnsi="Times New Roman" w:cs="Times New Roman"/>
          <w:sz w:val="28"/>
          <w:szCs w:val="28"/>
          <w:u w:val="single"/>
        </w:rPr>
        <w:t>» февраля 2024 года</w:t>
      </w:r>
      <w:r w:rsidRPr="004B42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B42F7">
        <w:rPr>
          <w:rFonts w:ascii="Times New Roman" w:hAnsi="Times New Roman" w:cs="Times New Roman"/>
          <w:sz w:val="28"/>
          <w:szCs w:val="28"/>
        </w:rPr>
        <w:t xml:space="preserve">          №   </w:t>
      </w:r>
      <w:r>
        <w:rPr>
          <w:rFonts w:ascii="Times New Roman" w:hAnsi="Times New Roman" w:cs="Times New Roman"/>
          <w:sz w:val="28"/>
          <w:szCs w:val="28"/>
        </w:rPr>
        <w:t>132</w:t>
      </w:r>
      <w:r w:rsidRPr="004B42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42F7" w:rsidRPr="004B42F7" w:rsidRDefault="004B42F7" w:rsidP="004B42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42F7">
        <w:rPr>
          <w:rFonts w:ascii="Times New Roman" w:hAnsi="Times New Roman" w:cs="Times New Roman"/>
          <w:sz w:val="28"/>
          <w:szCs w:val="28"/>
        </w:rPr>
        <w:t xml:space="preserve">            г. Лянтор</w:t>
      </w:r>
    </w:p>
    <w:p w:rsidR="00A760CC" w:rsidRPr="00280164" w:rsidRDefault="00A760CC" w:rsidP="00280164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A760CC" w:rsidRPr="00835E89" w:rsidRDefault="00A760CC" w:rsidP="00A760CC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</w:p>
    <w:p w:rsidR="00A760CC" w:rsidRPr="00835E89" w:rsidRDefault="00A760CC" w:rsidP="00A760CC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</w:p>
    <w:p w:rsidR="00A760CC" w:rsidRPr="00835E89" w:rsidRDefault="00A760CC" w:rsidP="00A760CC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городского поселения Лянтор </w:t>
      </w:r>
    </w:p>
    <w:p w:rsidR="00A760CC" w:rsidRPr="00776763" w:rsidRDefault="00A760CC" w:rsidP="00776763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от 16.03.2022 № 197</w:t>
      </w:r>
    </w:p>
    <w:p w:rsidR="00A760CC" w:rsidRPr="00F26786" w:rsidRDefault="00A760CC" w:rsidP="00A760CC">
      <w:pPr>
        <w:pStyle w:val="consplustitle"/>
        <w:spacing w:after="0"/>
        <w:rPr>
          <w:color w:val="4BACC6" w:themeColor="accent5"/>
          <w:sz w:val="22"/>
          <w:szCs w:val="28"/>
        </w:rPr>
      </w:pPr>
    </w:p>
    <w:p w:rsidR="00A760CC" w:rsidRPr="00835E89" w:rsidRDefault="00A760CC" w:rsidP="00A760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54E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Жилищным кодексом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городского поселения Лянтор от 14.02.2017 № 246 «Об утверждении перечня муниципальных программ городского поселения Лянтор», </w:t>
      </w:r>
      <w:r w:rsidR="006E2D28" w:rsidRPr="0034154E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F26786">
        <w:rPr>
          <w:rFonts w:ascii="Times New Roman" w:hAnsi="Times New Roman" w:cs="Times New Roman"/>
          <w:sz w:val="28"/>
          <w:szCs w:val="28"/>
        </w:rPr>
        <w:t xml:space="preserve">решения Совета депутатов городского поселения Лянтор от 27.12.2023 № 27 «О бюджете городского поселения Лянтор на 2024 год и плановый период 2025 и 2026 годов», </w:t>
      </w:r>
      <w:r w:rsidR="006E2D28" w:rsidRPr="0034154E">
        <w:rPr>
          <w:rFonts w:ascii="Times New Roman" w:hAnsi="Times New Roman" w:cs="Times New Roman"/>
          <w:sz w:val="28"/>
          <w:szCs w:val="28"/>
        </w:rPr>
        <w:t xml:space="preserve">Уведомлений </w:t>
      </w:r>
      <w:r w:rsidR="002016C2" w:rsidRPr="0034154E">
        <w:rPr>
          <w:rFonts w:ascii="Times New Roman" w:hAnsi="Times New Roman" w:cs="Times New Roman"/>
          <w:sz w:val="28"/>
          <w:szCs w:val="28"/>
        </w:rPr>
        <w:t xml:space="preserve">департамента финансов администрации Сургутского района </w:t>
      </w:r>
      <w:r w:rsidR="006E2D28" w:rsidRPr="0034154E">
        <w:rPr>
          <w:rFonts w:ascii="Times New Roman" w:hAnsi="Times New Roman" w:cs="Times New Roman"/>
          <w:sz w:val="28"/>
          <w:szCs w:val="28"/>
        </w:rPr>
        <w:t xml:space="preserve">о предоставлении субсидии, субвенции, иного межбюджетного трансферта, имеющего целевое назначение </w:t>
      </w:r>
      <w:r w:rsidR="00B378B7" w:rsidRPr="0034154E">
        <w:rPr>
          <w:rFonts w:ascii="Times New Roman" w:hAnsi="Times New Roman" w:cs="Times New Roman"/>
          <w:sz w:val="28"/>
          <w:szCs w:val="28"/>
        </w:rPr>
        <w:t xml:space="preserve">на </w:t>
      </w:r>
      <w:r w:rsidR="006C7751">
        <w:rPr>
          <w:rFonts w:ascii="Times New Roman" w:hAnsi="Times New Roman" w:cs="Times New Roman"/>
          <w:sz w:val="28"/>
          <w:szCs w:val="28"/>
        </w:rPr>
        <w:t>2024</w:t>
      </w:r>
      <w:r w:rsidR="00B378B7" w:rsidRPr="0034154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6C7751">
        <w:rPr>
          <w:rFonts w:ascii="Times New Roman" w:hAnsi="Times New Roman" w:cs="Times New Roman"/>
          <w:sz w:val="28"/>
          <w:szCs w:val="28"/>
        </w:rPr>
        <w:t>5</w:t>
      </w:r>
      <w:r w:rsidR="00B378B7" w:rsidRPr="0034154E">
        <w:rPr>
          <w:rFonts w:ascii="Times New Roman" w:hAnsi="Times New Roman" w:cs="Times New Roman"/>
          <w:sz w:val="28"/>
          <w:szCs w:val="28"/>
        </w:rPr>
        <w:t xml:space="preserve"> и 202</w:t>
      </w:r>
      <w:r w:rsidR="006C7751">
        <w:rPr>
          <w:rFonts w:ascii="Times New Roman" w:hAnsi="Times New Roman" w:cs="Times New Roman"/>
          <w:sz w:val="28"/>
          <w:szCs w:val="28"/>
        </w:rPr>
        <w:t>6</w:t>
      </w:r>
      <w:r w:rsidR="00B378B7" w:rsidRPr="0034154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E2D28" w:rsidRPr="0034154E">
        <w:rPr>
          <w:rFonts w:ascii="Times New Roman" w:hAnsi="Times New Roman" w:cs="Times New Roman"/>
          <w:sz w:val="28"/>
          <w:szCs w:val="28"/>
        </w:rPr>
        <w:t xml:space="preserve"> от </w:t>
      </w:r>
      <w:r w:rsidR="006C7751">
        <w:rPr>
          <w:rFonts w:ascii="Times New Roman" w:hAnsi="Times New Roman" w:cs="Times New Roman"/>
          <w:sz w:val="28"/>
          <w:szCs w:val="28"/>
        </w:rPr>
        <w:t>01</w:t>
      </w:r>
      <w:r w:rsidR="006E2D28" w:rsidRPr="0034154E">
        <w:rPr>
          <w:rFonts w:ascii="Times New Roman" w:hAnsi="Times New Roman" w:cs="Times New Roman"/>
          <w:sz w:val="28"/>
          <w:szCs w:val="28"/>
        </w:rPr>
        <w:t>.</w:t>
      </w:r>
      <w:r w:rsidR="006C7751">
        <w:rPr>
          <w:rFonts w:ascii="Times New Roman" w:hAnsi="Times New Roman" w:cs="Times New Roman"/>
          <w:sz w:val="28"/>
          <w:szCs w:val="28"/>
        </w:rPr>
        <w:t>02.2024 №№ 070/16/52/4</w:t>
      </w:r>
      <w:r w:rsidR="006E2D28" w:rsidRPr="0034154E">
        <w:rPr>
          <w:rFonts w:ascii="Times New Roman" w:hAnsi="Times New Roman" w:cs="Times New Roman"/>
          <w:sz w:val="28"/>
          <w:szCs w:val="28"/>
        </w:rPr>
        <w:t>,</w:t>
      </w:r>
      <w:r w:rsidR="00B378B7" w:rsidRPr="0034154E">
        <w:rPr>
          <w:rFonts w:ascii="Times New Roman" w:hAnsi="Times New Roman" w:cs="Times New Roman"/>
          <w:sz w:val="28"/>
          <w:szCs w:val="28"/>
        </w:rPr>
        <w:t xml:space="preserve"> </w:t>
      </w:r>
      <w:r w:rsidRPr="0034154E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34154E">
        <w:rPr>
          <w:rStyle w:val="FontStyle13"/>
          <w:rFonts w:eastAsia="StarSymbol"/>
          <w:sz w:val="28"/>
          <w:szCs w:val="28"/>
        </w:rPr>
        <w:t xml:space="preserve">создания </w:t>
      </w:r>
      <w:r w:rsidRPr="0034154E">
        <w:rPr>
          <w:rFonts w:ascii="Times New Roman" w:hAnsi="Times New Roman" w:cs="Times New Roman"/>
          <w:sz w:val="28"/>
          <w:szCs w:val="28"/>
        </w:rPr>
        <w:t xml:space="preserve">безопасных и благоприятных условий проживания граждан на территории муниципального образования городское </w:t>
      </w:r>
      <w:r w:rsidRPr="00835E89">
        <w:rPr>
          <w:rFonts w:ascii="Times New Roman" w:hAnsi="Times New Roman" w:cs="Times New Roman"/>
          <w:sz w:val="28"/>
          <w:szCs w:val="28"/>
        </w:rPr>
        <w:t>поселение Лянтор:</w:t>
      </w:r>
    </w:p>
    <w:p w:rsidR="00A760CC" w:rsidRPr="00835E89" w:rsidRDefault="00A760CC" w:rsidP="00A760CC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1.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 xml:space="preserve">Внести в приложение к постановлению </w:t>
      </w:r>
      <w:r w:rsidRPr="00835E89">
        <w:rPr>
          <w:rFonts w:eastAsia="Batang"/>
          <w:sz w:val="28"/>
          <w:szCs w:val="28"/>
        </w:rPr>
        <w:t>Администрации городского поселения Лянтор от 16.03.2022 № 197 «</w:t>
      </w:r>
      <w:r w:rsidRPr="00835E89">
        <w:rPr>
          <w:sz w:val="28"/>
          <w:szCs w:val="28"/>
        </w:rPr>
        <w:t xml:space="preserve">Об утверждении муниципальной </w:t>
      </w:r>
      <w:hyperlink w:anchor="P29" w:history="1">
        <w:r w:rsidRPr="00835E89">
          <w:rPr>
            <w:sz w:val="28"/>
            <w:szCs w:val="28"/>
          </w:rPr>
          <w:t>программы</w:t>
        </w:r>
      </w:hyperlink>
      <w:r w:rsidRPr="00835E89">
        <w:rPr>
          <w:sz w:val="28"/>
          <w:szCs w:val="28"/>
        </w:rPr>
        <w:t xml:space="preserve"> городского поселения Лянтор 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 (в редакции </w:t>
      </w:r>
      <w:r>
        <w:rPr>
          <w:sz w:val="28"/>
          <w:szCs w:val="28"/>
        </w:rPr>
        <w:t xml:space="preserve">от </w:t>
      </w:r>
      <w:r w:rsidR="006C7751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6C7751">
        <w:rPr>
          <w:sz w:val="28"/>
          <w:szCs w:val="28"/>
        </w:rPr>
        <w:t>11</w:t>
      </w:r>
      <w:r>
        <w:rPr>
          <w:sz w:val="28"/>
          <w:szCs w:val="28"/>
        </w:rPr>
        <w:t xml:space="preserve">.2023 № </w:t>
      </w:r>
      <w:r w:rsidR="006C7751">
        <w:rPr>
          <w:sz w:val="28"/>
          <w:szCs w:val="28"/>
        </w:rPr>
        <w:t>1339</w:t>
      </w:r>
      <w:r w:rsidRPr="00835E89">
        <w:rPr>
          <w:sz w:val="28"/>
          <w:szCs w:val="28"/>
        </w:rPr>
        <w:t>) (далее - Программа) следующие изменения:</w:t>
      </w:r>
    </w:p>
    <w:p w:rsidR="00B378B7" w:rsidRPr="0034154E" w:rsidRDefault="00B378B7" w:rsidP="00A760CC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34154E">
        <w:rPr>
          <w:sz w:val="28"/>
          <w:szCs w:val="28"/>
        </w:rPr>
        <w:t>1.1. Девятую строку паспорта изложить в следующей редакции: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946"/>
      </w:tblGrid>
      <w:tr w:rsidR="0034154E" w:rsidRPr="0034154E" w:rsidTr="00F26786">
        <w:trPr>
          <w:cantSplit/>
          <w:trHeight w:val="5254"/>
        </w:trPr>
        <w:tc>
          <w:tcPr>
            <w:tcW w:w="3369" w:type="dxa"/>
            <w:shd w:val="clear" w:color="auto" w:fill="auto"/>
          </w:tcPr>
          <w:p w:rsidR="00CA7374" w:rsidRPr="0034154E" w:rsidRDefault="00CA7374" w:rsidP="006C77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Финансовое обеспечение Муниципальной программы, в том числе:</w:t>
            </w:r>
          </w:p>
          <w:p w:rsidR="00CA7374" w:rsidRPr="0034154E" w:rsidRDefault="00CA7374" w:rsidP="006C77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hAnsi="Times New Roman" w:cs="Times New Roman"/>
                <w:sz w:val="28"/>
                <w:szCs w:val="28"/>
              </w:rPr>
              <w:t>- за счёт средств бюджета города;</w:t>
            </w:r>
          </w:p>
          <w:p w:rsidR="00CA7374" w:rsidRPr="0034154E" w:rsidRDefault="00CA7374" w:rsidP="006C77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hAnsi="Times New Roman" w:cs="Times New Roman"/>
                <w:sz w:val="28"/>
                <w:szCs w:val="28"/>
              </w:rPr>
              <w:t>- за счёт средств, предоставленных бюджетом Сургутского района;</w:t>
            </w:r>
          </w:p>
          <w:p w:rsidR="00CA7374" w:rsidRPr="0034154E" w:rsidRDefault="00CA7374" w:rsidP="006C77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hAnsi="Times New Roman" w:cs="Times New Roman"/>
                <w:sz w:val="28"/>
                <w:szCs w:val="28"/>
              </w:rPr>
              <w:t>- за счёт средств, предоставленных бюджетом ХМАО –Югры.</w:t>
            </w:r>
          </w:p>
          <w:p w:rsidR="00CA7374" w:rsidRPr="0034154E" w:rsidRDefault="00CA7374" w:rsidP="006C77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hAnsi="Times New Roman" w:cs="Times New Roman"/>
                <w:sz w:val="28"/>
                <w:szCs w:val="28"/>
              </w:rPr>
              <w:t>- за счет других источников финансирования</w:t>
            </w:r>
          </w:p>
        </w:tc>
        <w:tc>
          <w:tcPr>
            <w:tcW w:w="6946" w:type="dxa"/>
          </w:tcPr>
          <w:p w:rsidR="00CA7374" w:rsidRPr="0034154E" w:rsidRDefault="00CA7374" w:rsidP="006C7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Объём финансирования муниципальной программы в 2022-2025 годах составит 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CD0C75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CD0C75">
              <w:rPr>
                <w:rFonts w:ascii="Times New Roman" w:eastAsia="Calibri" w:hAnsi="Times New Roman" w:cs="Times New Roman"/>
                <w:sz w:val="28"/>
                <w:szCs w:val="28"/>
              </w:rPr>
              <w:t>560</w:t>
            </w:r>
            <w:r w:rsidR="006C7751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CD0C7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6C7751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CA7374" w:rsidRPr="0034154E" w:rsidRDefault="00CA7374" w:rsidP="006C7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за счет средств, предоставленных бюджетом города Лянтор </w:t>
            </w:r>
            <w:r w:rsidR="00CD0C75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CD0C75">
              <w:rPr>
                <w:rFonts w:ascii="Times New Roman" w:eastAsia="Calibri" w:hAnsi="Times New Roman" w:cs="Times New Roman"/>
                <w:sz w:val="28"/>
                <w:szCs w:val="28"/>
              </w:rPr>
              <w:t>10 091,28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A7374" w:rsidRPr="0034154E" w:rsidRDefault="00CA7374" w:rsidP="006C7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за счет средств, предоставленных бюджетом Сургутского района 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6C775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6C7751">
              <w:rPr>
                <w:rFonts w:ascii="Times New Roman" w:eastAsia="Calibri" w:hAnsi="Times New Roman" w:cs="Times New Roman"/>
                <w:sz w:val="28"/>
                <w:szCs w:val="28"/>
              </w:rPr>
              <w:t>190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A10C6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6C7751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A7374" w:rsidRPr="0034154E" w:rsidRDefault="00CA7374" w:rsidP="006C7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за счет средств, </w:t>
            </w:r>
            <w:r w:rsidRPr="0034154E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предоставленных бюджетом ХМАО –Югры </w:t>
            </w:r>
            <w:r w:rsidR="00AA715E" w:rsidRPr="0034154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415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715E" w:rsidRPr="003415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C775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A715E" w:rsidRPr="0034154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C7751">
              <w:rPr>
                <w:rFonts w:ascii="Times New Roman" w:hAnsi="Times New Roman" w:cs="Times New Roman"/>
                <w:sz w:val="28"/>
                <w:szCs w:val="28"/>
              </w:rPr>
              <w:t>278</w:t>
            </w:r>
            <w:r w:rsidR="00AA715E" w:rsidRPr="0034154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C775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рублей.</w:t>
            </w:r>
          </w:p>
          <w:p w:rsidR="00CA7374" w:rsidRPr="0034154E" w:rsidRDefault="00CA7374" w:rsidP="006C7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Объем финансирования по годам составит:</w:t>
            </w:r>
          </w:p>
          <w:p w:rsidR="00CA7374" w:rsidRPr="0034154E" w:rsidRDefault="00CA7374" w:rsidP="006C7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2022 год - 40 561,40 тыс. рублей;</w:t>
            </w:r>
          </w:p>
          <w:p w:rsidR="00CA7374" w:rsidRPr="0034154E" w:rsidRDefault="00CA7374" w:rsidP="006C7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61 </w:t>
            </w:r>
            <w:r w:rsidR="00A10C6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487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,6</w:t>
            </w:r>
            <w:r w:rsidR="00A10C6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A7374" w:rsidRPr="0034154E" w:rsidRDefault="00CA7374" w:rsidP="006C7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– </w:t>
            </w:r>
            <w:r w:rsidR="00CD0C75">
              <w:rPr>
                <w:rFonts w:ascii="Times New Roman" w:eastAsia="Calibri" w:hAnsi="Times New Roman" w:cs="Times New Roman"/>
                <w:sz w:val="28"/>
                <w:szCs w:val="28"/>
              </w:rPr>
              <w:t>4 677,47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A7374" w:rsidRPr="0034154E" w:rsidRDefault="00CD0C75" w:rsidP="006C7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 3 833,67</w:t>
            </w:r>
            <w:r w:rsidR="00CA7374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рублей.</w:t>
            </w:r>
          </w:p>
          <w:p w:rsidR="00CA7374" w:rsidRPr="0034154E" w:rsidRDefault="00CA7374" w:rsidP="006C7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7374" w:rsidRPr="0034154E" w:rsidRDefault="00CA7374" w:rsidP="006C7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760CC" w:rsidRPr="0034154E" w:rsidRDefault="00A760CC" w:rsidP="00A760CC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34154E">
        <w:rPr>
          <w:sz w:val="28"/>
          <w:szCs w:val="28"/>
        </w:rPr>
        <w:t>1.</w:t>
      </w:r>
      <w:r w:rsidR="00C32B09" w:rsidRPr="0034154E">
        <w:rPr>
          <w:sz w:val="28"/>
          <w:szCs w:val="28"/>
        </w:rPr>
        <w:t>2</w:t>
      </w:r>
      <w:r w:rsidRPr="0034154E">
        <w:rPr>
          <w:sz w:val="28"/>
          <w:szCs w:val="28"/>
        </w:rPr>
        <w:t>.</w:t>
      </w:r>
      <w:r w:rsidRPr="0034154E">
        <w:rPr>
          <w:rFonts w:eastAsia="Calibri"/>
          <w:sz w:val="28"/>
          <w:szCs w:val="28"/>
        </w:rPr>
        <w:t> </w:t>
      </w:r>
      <w:r w:rsidRPr="0034154E">
        <w:rPr>
          <w:sz w:val="28"/>
          <w:szCs w:val="28"/>
        </w:rPr>
        <w:t>Десятую строку паспорта изложить в следующей редакции: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691"/>
      </w:tblGrid>
      <w:tr w:rsidR="0034154E" w:rsidRPr="0034154E" w:rsidTr="00D61324">
        <w:tc>
          <w:tcPr>
            <w:tcW w:w="3369" w:type="dxa"/>
            <w:shd w:val="clear" w:color="auto" w:fill="auto"/>
          </w:tcPr>
          <w:p w:rsidR="00A760CC" w:rsidRPr="0034154E" w:rsidRDefault="00A760CC" w:rsidP="00D6132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6691" w:type="dxa"/>
          </w:tcPr>
          <w:p w:rsidR="00A760CC" w:rsidRPr="0034154E" w:rsidRDefault="00A760CC" w:rsidP="00D61324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34154E">
              <w:rPr>
                <w:rFonts w:ascii="Times New Roman" w:hAnsi="Times New Roman"/>
                <w:sz w:val="28"/>
                <w:szCs w:val="28"/>
              </w:rPr>
              <w:t xml:space="preserve">1. Увеличение количества семей, улучшивших жилищные условия до </w:t>
            </w:r>
            <w:r w:rsidR="00D62E47" w:rsidRPr="0034154E">
              <w:rPr>
                <w:rFonts w:ascii="Times New Roman" w:hAnsi="Times New Roman"/>
                <w:sz w:val="28"/>
                <w:szCs w:val="28"/>
              </w:rPr>
              <w:t>4</w:t>
            </w:r>
            <w:r w:rsidR="00CC275A" w:rsidRPr="0034154E">
              <w:rPr>
                <w:rFonts w:ascii="Times New Roman" w:hAnsi="Times New Roman"/>
                <w:sz w:val="28"/>
                <w:szCs w:val="28"/>
              </w:rPr>
              <w:t>56</w:t>
            </w:r>
            <w:r w:rsidRPr="0034154E">
              <w:rPr>
                <w:rFonts w:ascii="Times New Roman" w:hAnsi="Times New Roman"/>
                <w:sz w:val="28"/>
                <w:szCs w:val="28"/>
              </w:rPr>
              <w:t xml:space="preserve"> сем</w:t>
            </w:r>
            <w:r w:rsidR="00D62E47" w:rsidRPr="0034154E">
              <w:rPr>
                <w:rFonts w:ascii="Times New Roman" w:hAnsi="Times New Roman"/>
                <w:sz w:val="28"/>
                <w:szCs w:val="28"/>
              </w:rPr>
              <w:t>ей</w:t>
            </w:r>
            <w:r w:rsidRPr="0034154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760CC" w:rsidRPr="0034154E" w:rsidRDefault="00A760CC" w:rsidP="00D61324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34154E">
              <w:rPr>
                <w:rFonts w:ascii="Times New Roman" w:hAnsi="Times New Roman"/>
                <w:sz w:val="28"/>
                <w:szCs w:val="28"/>
              </w:rPr>
              <w:t>2. Увеличение площади расселен</w:t>
            </w:r>
            <w:r w:rsidR="0000266E" w:rsidRPr="0034154E">
              <w:rPr>
                <w:rFonts w:ascii="Times New Roman" w:hAnsi="Times New Roman"/>
                <w:sz w:val="28"/>
                <w:szCs w:val="28"/>
              </w:rPr>
              <w:t>ных</w:t>
            </w:r>
            <w:r w:rsidRPr="003415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0266E" w:rsidRPr="0034154E">
              <w:rPr>
                <w:rFonts w:ascii="Times New Roman" w:hAnsi="Times New Roman"/>
                <w:sz w:val="28"/>
                <w:szCs w:val="28"/>
              </w:rPr>
              <w:t xml:space="preserve">жилых помещений </w:t>
            </w:r>
            <w:r w:rsidRPr="0034154E">
              <w:rPr>
                <w:rFonts w:ascii="Times New Roman" w:hAnsi="Times New Roman"/>
                <w:sz w:val="28"/>
                <w:szCs w:val="28"/>
              </w:rPr>
              <w:t xml:space="preserve">аварийного жилищного фонда не менее </w:t>
            </w:r>
            <w:r w:rsidR="005E32FA">
              <w:rPr>
                <w:rFonts w:ascii="Times New Roman" w:hAnsi="Times New Roman"/>
                <w:sz w:val="28"/>
                <w:szCs w:val="28"/>
              </w:rPr>
              <w:t>901,3</w:t>
            </w:r>
            <w:r w:rsidRPr="0034154E">
              <w:rPr>
                <w:rFonts w:ascii="Times New Roman" w:hAnsi="Times New Roman"/>
                <w:sz w:val="28"/>
                <w:szCs w:val="28"/>
              </w:rPr>
              <w:t xml:space="preserve"> кв.м.</w:t>
            </w:r>
            <w:r w:rsidR="0000266E" w:rsidRPr="0034154E">
              <w:rPr>
                <w:rFonts w:ascii="Times New Roman" w:hAnsi="Times New Roman"/>
                <w:sz w:val="28"/>
                <w:szCs w:val="28"/>
              </w:rPr>
              <w:t xml:space="preserve"> в год.</w:t>
            </w:r>
          </w:p>
          <w:p w:rsidR="00A760CC" w:rsidRPr="0034154E" w:rsidRDefault="00A760CC" w:rsidP="00D61324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34154E">
              <w:rPr>
                <w:rFonts w:ascii="Times New Roman" w:hAnsi="Times New Roman"/>
                <w:sz w:val="28"/>
                <w:szCs w:val="28"/>
              </w:rPr>
              <w:t xml:space="preserve">3. Увеличение количества семей, подлежащих расселению из аварийного жилищного фонда до </w:t>
            </w:r>
            <w:r w:rsidR="00D62E47" w:rsidRPr="0034154E">
              <w:rPr>
                <w:rFonts w:ascii="Times New Roman" w:hAnsi="Times New Roman"/>
                <w:sz w:val="28"/>
                <w:szCs w:val="28"/>
              </w:rPr>
              <w:t>4</w:t>
            </w:r>
            <w:r w:rsidR="00CC275A" w:rsidRPr="0034154E">
              <w:rPr>
                <w:rFonts w:ascii="Times New Roman" w:hAnsi="Times New Roman"/>
                <w:sz w:val="28"/>
                <w:szCs w:val="28"/>
              </w:rPr>
              <w:t>28</w:t>
            </w:r>
            <w:r w:rsidRPr="0034154E">
              <w:rPr>
                <w:rFonts w:ascii="Times New Roman" w:hAnsi="Times New Roman"/>
                <w:sz w:val="28"/>
                <w:szCs w:val="28"/>
              </w:rPr>
              <w:t xml:space="preserve"> единиц.</w:t>
            </w:r>
          </w:p>
          <w:p w:rsidR="00A760CC" w:rsidRPr="0034154E" w:rsidRDefault="00A760CC" w:rsidP="00CC275A">
            <w:pPr>
              <w:pStyle w:val="aa"/>
              <w:rPr>
                <w:rFonts w:ascii="Times New Roman" w:eastAsia="Calibri" w:hAnsi="Times New Roman"/>
                <w:sz w:val="28"/>
                <w:szCs w:val="28"/>
              </w:rPr>
            </w:pPr>
            <w:r w:rsidRPr="0034154E">
              <w:rPr>
                <w:rFonts w:ascii="Times New Roman" w:hAnsi="Times New Roman"/>
                <w:sz w:val="28"/>
                <w:szCs w:val="28"/>
              </w:rPr>
              <w:t xml:space="preserve">4. Увеличение площади расселенных жилых помещений аварийного жилищного фонда до </w:t>
            </w:r>
            <w:r w:rsidR="00CC275A" w:rsidRPr="0034154E">
              <w:rPr>
                <w:rFonts w:ascii="Times New Roman" w:hAnsi="Times New Roman"/>
                <w:sz w:val="28"/>
                <w:szCs w:val="28"/>
              </w:rPr>
              <w:t>24998,1</w:t>
            </w:r>
            <w:r w:rsidRPr="0034154E">
              <w:rPr>
                <w:rFonts w:ascii="Times New Roman" w:hAnsi="Times New Roman"/>
                <w:sz w:val="28"/>
                <w:szCs w:val="28"/>
              </w:rPr>
              <w:t xml:space="preserve"> кв.м. </w:t>
            </w:r>
          </w:p>
        </w:tc>
      </w:tr>
    </w:tbl>
    <w:p w:rsidR="00C32B09" w:rsidRPr="0034154E" w:rsidRDefault="00C32B09" w:rsidP="00C32B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4154E">
        <w:rPr>
          <w:rFonts w:ascii="Times New Roman" w:hAnsi="Times New Roman" w:cs="Times New Roman"/>
          <w:sz w:val="28"/>
          <w:szCs w:val="28"/>
        </w:rPr>
        <w:t>1.3.</w:t>
      </w:r>
      <w:r w:rsidRPr="0034154E">
        <w:rPr>
          <w:rFonts w:ascii="Times New Roman" w:eastAsia="Calibri" w:hAnsi="Times New Roman" w:cs="Times New Roman"/>
          <w:sz w:val="28"/>
          <w:szCs w:val="28"/>
        </w:rPr>
        <w:t xml:space="preserve"> Пункт </w:t>
      </w:r>
      <w:r w:rsidRPr="0034154E">
        <w:rPr>
          <w:rFonts w:ascii="Times New Roman" w:eastAsiaTheme="minorHAnsi" w:hAnsi="Times New Roman" w:cs="Times New Roman"/>
          <w:sz w:val="28"/>
          <w:szCs w:val="28"/>
        </w:rPr>
        <w:t>1.11. Программы изложить в следующей редакции:</w:t>
      </w:r>
    </w:p>
    <w:p w:rsidR="00C32B09" w:rsidRPr="0034154E" w:rsidRDefault="00C32B09" w:rsidP="00C32B09">
      <w:pPr>
        <w:pStyle w:val="p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4154E">
        <w:rPr>
          <w:rFonts w:eastAsiaTheme="minorHAnsi"/>
          <w:sz w:val="28"/>
          <w:szCs w:val="28"/>
        </w:rPr>
        <w:t>«</w:t>
      </w:r>
      <w:r w:rsidRPr="0034154E">
        <w:rPr>
          <w:sz w:val="28"/>
          <w:szCs w:val="28"/>
        </w:rPr>
        <w:t>1.11. Финансовое обеспечение муниципальной программы.</w:t>
      </w:r>
    </w:p>
    <w:p w:rsidR="00C32B09" w:rsidRPr="0034154E" w:rsidRDefault="00C32B09" w:rsidP="00C32B09">
      <w:pPr>
        <w:pStyle w:val="p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154E">
        <w:rPr>
          <w:sz w:val="28"/>
          <w:szCs w:val="28"/>
        </w:rPr>
        <w:t>Финансовое обеспечение муниципальной программы осуществляется за счёт средств бюджета городского поселения Лянтор, за счёт средств, предоставленных бюджетом Сургутского района, за счёт средств, предоставленных бюджетом ХМАО –Югры.</w:t>
      </w:r>
    </w:p>
    <w:p w:rsidR="00C32B09" w:rsidRPr="0034154E" w:rsidRDefault="00C32B09" w:rsidP="00C32B09">
      <w:pPr>
        <w:pStyle w:val="p9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34154E">
        <w:rPr>
          <w:sz w:val="28"/>
          <w:szCs w:val="28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1.</w:t>
      </w:r>
    </w:p>
    <w:p w:rsidR="00C32B09" w:rsidRPr="0034154E" w:rsidRDefault="00C32B09" w:rsidP="00C32B09">
      <w:pPr>
        <w:pStyle w:val="p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0" w:name="sub_20004"/>
      <w:r w:rsidRPr="0034154E">
        <w:rPr>
          <w:sz w:val="28"/>
          <w:szCs w:val="28"/>
        </w:rPr>
        <w:t xml:space="preserve">Объём финансирования муниципальной </w:t>
      </w:r>
      <w:r w:rsidR="00E50992">
        <w:rPr>
          <w:sz w:val="28"/>
          <w:szCs w:val="28"/>
        </w:rPr>
        <w:t>программы в 2022 - 2025 годах -</w:t>
      </w:r>
      <w:r w:rsidRPr="0034154E">
        <w:rPr>
          <w:sz w:val="28"/>
          <w:szCs w:val="28"/>
        </w:rPr>
        <w:t> 1</w:t>
      </w:r>
      <w:r w:rsidR="00E50992">
        <w:rPr>
          <w:sz w:val="28"/>
          <w:szCs w:val="28"/>
        </w:rPr>
        <w:t>10 560,18</w:t>
      </w:r>
      <w:r w:rsidRPr="0034154E">
        <w:rPr>
          <w:rFonts w:eastAsia="Calibri"/>
          <w:sz w:val="28"/>
          <w:szCs w:val="28"/>
        </w:rPr>
        <w:t xml:space="preserve"> </w:t>
      </w:r>
      <w:r w:rsidRPr="0034154E">
        <w:rPr>
          <w:sz w:val="28"/>
          <w:szCs w:val="28"/>
        </w:rPr>
        <w:t>тыс. рублей, в том числе:</w:t>
      </w:r>
      <w:bookmarkEnd w:id="0"/>
    </w:p>
    <w:p w:rsidR="00C32B09" w:rsidRPr="0034154E" w:rsidRDefault="00C32B09" w:rsidP="00C32B09">
      <w:pPr>
        <w:pStyle w:val="p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154E">
        <w:rPr>
          <w:rFonts w:eastAsia="Calibri"/>
          <w:sz w:val="28"/>
          <w:szCs w:val="28"/>
        </w:rPr>
        <w:t xml:space="preserve">- за счёт средств, предоставленных бюджетом города Лянтор </w:t>
      </w:r>
      <w:r w:rsidR="00E50992">
        <w:rPr>
          <w:rFonts w:eastAsia="Calibri"/>
          <w:sz w:val="28"/>
          <w:szCs w:val="28"/>
        </w:rPr>
        <w:t>–</w:t>
      </w:r>
      <w:r w:rsidRPr="0034154E">
        <w:rPr>
          <w:rFonts w:eastAsia="Calibri"/>
          <w:sz w:val="28"/>
          <w:szCs w:val="28"/>
        </w:rPr>
        <w:t xml:space="preserve"> </w:t>
      </w:r>
      <w:r w:rsidR="00E50992">
        <w:rPr>
          <w:rFonts w:eastAsia="Calibri"/>
          <w:sz w:val="28"/>
          <w:szCs w:val="28"/>
        </w:rPr>
        <w:t>10 091,28</w:t>
      </w:r>
      <w:r w:rsidRPr="0034154E">
        <w:rPr>
          <w:rFonts w:eastAsia="Calibri"/>
          <w:sz w:val="28"/>
          <w:szCs w:val="28"/>
        </w:rPr>
        <w:t xml:space="preserve"> тыс. рублей;</w:t>
      </w:r>
    </w:p>
    <w:p w:rsidR="00C32B09" w:rsidRPr="0034154E" w:rsidRDefault="00C32B09" w:rsidP="00C32B09">
      <w:pPr>
        <w:pStyle w:val="p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154E">
        <w:rPr>
          <w:sz w:val="28"/>
          <w:szCs w:val="28"/>
        </w:rPr>
        <w:t xml:space="preserve">- за счёт средств, предоставленных бюджетом Сургутского района – </w:t>
      </w:r>
      <w:r w:rsidRPr="0034154E">
        <w:rPr>
          <w:rFonts w:eastAsia="Calibri"/>
          <w:sz w:val="28"/>
          <w:szCs w:val="28"/>
        </w:rPr>
        <w:t>1</w:t>
      </w:r>
      <w:r w:rsidR="006C7751">
        <w:rPr>
          <w:rFonts w:eastAsia="Calibri"/>
          <w:sz w:val="28"/>
          <w:szCs w:val="28"/>
        </w:rPr>
        <w:t>2</w:t>
      </w:r>
      <w:r w:rsidRPr="0034154E">
        <w:rPr>
          <w:rFonts w:eastAsia="Calibri"/>
          <w:sz w:val="28"/>
          <w:szCs w:val="28"/>
        </w:rPr>
        <w:t> </w:t>
      </w:r>
      <w:r w:rsidR="006C7751">
        <w:rPr>
          <w:rFonts w:eastAsia="Calibri"/>
          <w:sz w:val="28"/>
          <w:szCs w:val="28"/>
        </w:rPr>
        <w:t>19</w:t>
      </w:r>
      <w:r w:rsidR="00A10C6E" w:rsidRPr="0034154E">
        <w:rPr>
          <w:rFonts w:eastAsia="Calibri"/>
          <w:sz w:val="28"/>
          <w:szCs w:val="28"/>
        </w:rPr>
        <w:t>0</w:t>
      </w:r>
      <w:r w:rsidRPr="0034154E">
        <w:rPr>
          <w:rFonts w:eastAsia="Calibri"/>
          <w:sz w:val="28"/>
          <w:szCs w:val="28"/>
        </w:rPr>
        <w:t>,</w:t>
      </w:r>
      <w:r w:rsidR="00A10C6E" w:rsidRPr="0034154E">
        <w:rPr>
          <w:rFonts w:eastAsia="Calibri"/>
          <w:sz w:val="28"/>
          <w:szCs w:val="28"/>
        </w:rPr>
        <w:t>3</w:t>
      </w:r>
      <w:r w:rsidR="006C7751">
        <w:rPr>
          <w:rFonts w:eastAsia="Calibri"/>
          <w:sz w:val="28"/>
          <w:szCs w:val="28"/>
        </w:rPr>
        <w:t>6</w:t>
      </w:r>
      <w:r w:rsidRPr="0034154E">
        <w:rPr>
          <w:rFonts w:eastAsia="Calibri"/>
          <w:sz w:val="28"/>
          <w:szCs w:val="28"/>
        </w:rPr>
        <w:t xml:space="preserve"> </w:t>
      </w:r>
      <w:r w:rsidRPr="0034154E">
        <w:rPr>
          <w:sz w:val="28"/>
          <w:szCs w:val="28"/>
        </w:rPr>
        <w:t>тыс. рублей;</w:t>
      </w:r>
    </w:p>
    <w:p w:rsidR="00C32B09" w:rsidRPr="0034154E" w:rsidRDefault="00C32B09" w:rsidP="00C32B09">
      <w:pPr>
        <w:pStyle w:val="p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154E">
        <w:rPr>
          <w:sz w:val="28"/>
          <w:szCs w:val="28"/>
        </w:rPr>
        <w:t>- за счёт средств, предоставленных бюджетом ХМАО -Югры – 8</w:t>
      </w:r>
      <w:r w:rsidR="006C7751">
        <w:rPr>
          <w:sz w:val="28"/>
          <w:szCs w:val="28"/>
        </w:rPr>
        <w:t>8</w:t>
      </w:r>
      <w:r w:rsidR="00A10C6E" w:rsidRPr="0034154E">
        <w:rPr>
          <w:sz w:val="28"/>
          <w:szCs w:val="28"/>
        </w:rPr>
        <w:t> </w:t>
      </w:r>
      <w:r w:rsidR="006C7751">
        <w:rPr>
          <w:sz w:val="28"/>
          <w:szCs w:val="28"/>
        </w:rPr>
        <w:t>278</w:t>
      </w:r>
      <w:r w:rsidR="00A10C6E" w:rsidRPr="0034154E">
        <w:rPr>
          <w:sz w:val="28"/>
          <w:szCs w:val="28"/>
        </w:rPr>
        <w:t>,</w:t>
      </w:r>
      <w:r w:rsidR="006C7751">
        <w:rPr>
          <w:sz w:val="28"/>
          <w:szCs w:val="28"/>
        </w:rPr>
        <w:t>54</w:t>
      </w:r>
      <w:r w:rsidRPr="0034154E">
        <w:rPr>
          <w:rFonts w:eastAsia="Calibri"/>
          <w:sz w:val="28"/>
          <w:szCs w:val="28"/>
        </w:rPr>
        <w:t xml:space="preserve"> </w:t>
      </w:r>
      <w:r w:rsidRPr="0034154E">
        <w:rPr>
          <w:sz w:val="28"/>
          <w:szCs w:val="28"/>
        </w:rPr>
        <w:t>тыс. рублей.</w:t>
      </w:r>
    </w:p>
    <w:p w:rsidR="00C32B09" w:rsidRPr="0034154E" w:rsidRDefault="00C32B09" w:rsidP="00C32B09">
      <w:pPr>
        <w:pStyle w:val="p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154E">
        <w:rPr>
          <w:sz w:val="28"/>
          <w:szCs w:val="28"/>
        </w:rPr>
        <w:lastRenderedPageBreak/>
        <w:t>Объём финансирования по годам:</w:t>
      </w:r>
    </w:p>
    <w:p w:rsidR="00C32B09" w:rsidRPr="0034154E" w:rsidRDefault="00C32B09" w:rsidP="00C32B09">
      <w:pPr>
        <w:pStyle w:val="p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4154E">
        <w:rPr>
          <w:sz w:val="28"/>
          <w:szCs w:val="28"/>
        </w:rPr>
        <w:t xml:space="preserve">- 2022 год – </w:t>
      </w:r>
      <w:r w:rsidRPr="0034154E">
        <w:rPr>
          <w:rFonts w:eastAsia="Calibri"/>
          <w:sz w:val="28"/>
          <w:szCs w:val="28"/>
        </w:rPr>
        <w:t xml:space="preserve">40 561,40 </w:t>
      </w:r>
      <w:r w:rsidRPr="0034154E">
        <w:rPr>
          <w:sz w:val="28"/>
          <w:szCs w:val="28"/>
        </w:rPr>
        <w:t>тыс. рублей;</w:t>
      </w:r>
    </w:p>
    <w:p w:rsidR="00C32B09" w:rsidRPr="0034154E" w:rsidRDefault="00C32B09" w:rsidP="00C32B09">
      <w:pPr>
        <w:pStyle w:val="p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4154E">
        <w:rPr>
          <w:sz w:val="28"/>
          <w:szCs w:val="28"/>
        </w:rPr>
        <w:t xml:space="preserve">- 2023 год – </w:t>
      </w:r>
      <w:r w:rsidRPr="0034154E">
        <w:rPr>
          <w:rFonts w:eastAsia="Calibri"/>
          <w:sz w:val="28"/>
          <w:szCs w:val="28"/>
        </w:rPr>
        <w:t>61 </w:t>
      </w:r>
      <w:r w:rsidR="00A10C6E" w:rsidRPr="0034154E">
        <w:rPr>
          <w:rFonts w:eastAsia="Calibri"/>
          <w:sz w:val="28"/>
          <w:szCs w:val="28"/>
        </w:rPr>
        <w:t>487</w:t>
      </w:r>
      <w:r w:rsidRPr="0034154E">
        <w:rPr>
          <w:rFonts w:eastAsia="Calibri"/>
          <w:sz w:val="28"/>
          <w:szCs w:val="28"/>
        </w:rPr>
        <w:t>,</w:t>
      </w:r>
      <w:r w:rsidR="00A10C6E" w:rsidRPr="0034154E">
        <w:rPr>
          <w:rFonts w:eastAsia="Calibri"/>
          <w:sz w:val="28"/>
          <w:szCs w:val="28"/>
        </w:rPr>
        <w:t>64</w:t>
      </w:r>
      <w:r w:rsidRPr="0034154E">
        <w:rPr>
          <w:rFonts w:eastAsia="Calibri"/>
          <w:sz w:val="28"/>
          <w:szCs w:val="28"/>
        </w:rPr>
        <w:t xml:space="preserve"> </w:t>
      </w:r>
      <w:r w:rsidRPr="0034154E">
        <w:rPr>
          <w:sz w:val="28"/>
          <w:szCs w:val="28"/>
        </w:rPr>
        <w:t>тыс. рублей;</w:t>
      </w:r>
    </w:p>
    <w:p w:rsidR="00C32B09" w:rsidRPr="0034154E" w:rsidRDefault="00C32B09" w:rsidP="00C32B09">
      <w:pPr>
        <w:pStyle w:val="p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4154E">
        <w:rPr>
          <w:sz w:val="28"/>
          <w:szCs w:val="28"/>
        </w:rPr>
        <w:t xml:space="preserve">- 2024 год – </w:t>
      </w:r>
      <w:r w:rsidR="00E50992">
        <w:rPr>
          <w:sz w:val="28"/>
          <w:szCs w:val="28"/>
        </w:rPr>
        <w:t>4 677,47</w:t>
      </w:r>
      <w:r w:rsidRPr="0034154E">
        <w:rPr>
          <w:sz w:val="28"/>
          <w:szCs w:val="28"/>
        </w:rPr>
        <w:t xml:space="preserve"> тыс. рублей;</w:t>
      </w:r>
    </w:p>
    <w:p w:rsidR="00C32B09" w:rsidRPr="0034154E" w:rsidRDefault="00C32B09" w:rsidP="00C32B09">
      <w:pPr>
        <w:pStyle w:val="p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4154E">
        <w:rPr>
          <w:sz w:val="28"/>
          <w:szCs w:val="28"/>
        </w:rPr>
        <w:t xml:space="preserve">- 2025 год – </w:t>
      </w:r>
      <w:r w:rsidR="00E50992">
        <w:rPr>
          <w:sz w:val="28"/>
          <w:szCs w:val="28"/>
        </w:rPr>
        <w:t>3 833,67</w:t>
      </w:r>
      <w:r w:rsidRPr="0034154E">
        <w:rPr>
          <w:sz w:val="28"/>
          <w:szCs w:val="28"/>
        </w:rPr>
        <w:t xml:space="preserve"> тыс. рублей.»</w:t>
      </w:r>
    </w:p>
    <w:p w:rsidR="00A760CC" w:rsidRPr="0034154E" w:rsidRDefault="00A760CC" w:rsidP="00A760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54E">
        <w:rPr>
          <w:rFonts w:ascii="Times New Roman" w:hAnsi="Times New Roman" w:cs="Times New Roman"/>
          <w:sz w:val="28"/>
          <w:szCs w:val="28"/>
        </w:rPr>
        <w:t>1.</w:t>
      </w:r>
      <w:r w:rsidR="00C32B09" w:rsidRPr="0034154E">
        <w:rPr>
          <w:rFonts w:ascii="Times New Roman" w:hAnsi="Times New Roman" w:cs="Times New Roman"/>
          <w:sz w:val="28"/>
          <w:szCs w:val="28"/>
        </w:rPr>
        <w:t>4</w:t>
      </w:r>
      <w:r w:rsidRPr="0034154E">
        <w:rPr>
          <w:rFonts w:ascii="Times New Roman" w:hAnsi="Times New Roman" w:cs="Times New Roman"/>
          <w:sz w:val="28"/>
          <w:szCs w:val="28"/>
        </w:rPr>
        <w:t>.</w:t>
      </w:r>
      <w:r w:rsidRPr="0034154E">
        <w:rPr>
          <w:rFonts w:ascii="Times New Roman" w:eastAsia="Calibri" w:hAnsi="Times New Roman" w:cs="Times New Roman"/>
          <w:sz w:val="28"/>
          <w:szCs w:val="28"/>
        </w:rPr>
        <w:t> </w:t>
      </w:r>
      <w:r w:rsidRPr="0034154E">
        <w:rPr>
          <w:rFonts w:ascii="Times New Roman" w:hAnsi="Times New Roman" w:cs="Times New Roman"/>
          <w:sz w:val="28"/>
          <w:szCs w:val="28"/>
        </w:rPr>
        <w:t>Приложение 1 к Программе изложить в редакции согласно приложению  к настоящему постановлению.</w:t>
      </w:r>
    </w:p>
    <w:p w:rsidR="00A760CC" w:rsidRPr="0034154E" w:rsidRDefault="00A760CC" w:rsidP="00A760CC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34154E">
        <w:rPr>
          <w:sz w:val="28"/>
          <w:szCs w:val="28"/>
        </w:rPr>
        <w:t>2.</w:t>
      </w:r>
      <w:r w:rsidRPr="0034154E">
        <w:rPr>
          <w:rFonts w:eastAsia="Calibri"/>
          <w:sz w:val="28"/>
          <w:szCs w:val="28"/>
        </w:rPr>
        <w:t> </w:t>
      </w:r>
      <w:r w:rsidRPr="0034154E">
        <w:rPr>
          <w:sz w:val="28"/>
          <w:szCs w:val="28"/>
        </w:rPr>
        <w:t>О</w:t>
      </w:r>
      <w:r w:rsidRPr="0034154E">
        <w:rPr>
          <w:kern w:val="2"/>
          <w:sz w:val="28"/>
          <w:szCs w:val="28"/>
        </w:rPr>
        <w:t xml:space="preserve">публиковать настоящее постановление </w:t>
      </w:r>
      <w:r w:rsidRPr="0034154E">
        <w:rPr>
          <w:sz w:val="28"/>
          <w:szCs w:val="28"/>
        </w:rPr>
        <w:t xml:space="preserve">в газете «Лянторская газета» и </w:t>
      </w:r>
      <w:r w:rsidRPr="0034154E">
        <w:rPr>
          <w:kern w:val="2"/>
          <w:sz w:val="28"/>
          <w:szCs w:val="28"/>
        </w:rPr>
        <w:t>р</w:t>
      </w:r>
      <w:r w:rsidRPr="0034154E">
        <w:rPr>
          <w:sz w:val="28"/>
          <w:szCs w:val="28"/>
        </w:rPr>
        <w:t>азместить на официальном сайте Администрации городского поселения Лянтор.</w:t>
      </w:r>
    </w:p>
    <w:p w:rsidR="00A760CC" w:rsidRPr="0034154E" w:rsidRDefault="00A760CC" w:rsidP="00A76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54E">
        <w:rPr>
          <w:rFonts w:ascii="Times New Roman" w:hAnsi="Times New Roman" w:cs="Times New Roman"/>
          <w:sz w:val="28"/>
          <w:szCs w:val="28"/>
        </w:rPr>
        <w:t>3.</w:t>
      </w:r>
      <w:r w:rsidRPr="0034154E">
        <w:rPr>
          <w:rFonts w:ascii="Times New Roman" w:eastAsia="Calibri" w:hAnsi="Times New Roman" w:cs="Times New Roman"/>
          <w:sz w:val="28"/>
          <w:szCs w:val="28"/>
        </w:rPr>
        <w:t> </w:t>
      </w:r>
      <w:r w:rsidRPr="0034154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A760CC" w:rsidRPr="0034154E" w:rsidRDefault="00A760CC" w:rsidP="00A76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54E">
        <w:rPr>
          <w:rFonts w:ascii="Times New Roman" w:hAnsi="Times New Roman" w:cs="Times New Roman"/>
          <w:sz w:val="28"/>
          <w:szCs w:val="28"/>
        </w:rPr>
        <w:t>4.</w:t>
      </w:r>
      <w:r w:rsidRPr="0034154E">
        <w:rPr>
          <w:rFonts w:ascii="Times New Roman" w:eastAsia="Calibri" w:hAnsi="Times New Roman" w:cs="Times New Roman"/>
          <w:sz w:val="28"/>
          <w:szCs w:val="28"/>
        </w:rPr>
        <w:t> </w:t>
      </w:r>
      <w:r w:rsidRPr="0034154E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A760CC" w:rsidRDefault="00A760CC" w:rsidP="00A760CC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</w:pPr>
    </w:p>
    <w:p w:rsidR="00B54067" w:rsidRPr="0034154E" w:rsidRDefault="00B54067" w:rsidP="00A760CC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</w:pPr>
    </w:p>
    <w:p w:rsidR="00A760CC" w:rsidRPr="0034154E" w:rsidRDefault="00A760CC" w:rsidP="00A760CC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  <w:sectPr w:rsidR="00A760CC" w:rsidRPr="0034154E" w:rsidSect="00835E89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 w:rsidRPr="0034154E">
        <w:rPr>
          <w:sz w:val="28"/>
          <w:szCs w:val="28"/>
          <w:lang w:val="ru-RU"/>
        </w:rPr>
        <w:t xml:space="preserve">Глава города                                                                                       </w:t>
      </w:r>
      <w:r w:rsidR="00B54067">
        <w:rPr>
          <w:sz w:val="28"/>
          <w:szCs w:val="28"/>
          <w:lang w:val="ru-RU"/>
        </w:rPr>
        <w:t xml:space="preserve">   </w:t>
      </w:r>
      <w:r w:rsidRPr="0034154E">
        <w:rPr>
          <w:sz w:val="28"/>
          <w:szCs w:val="28"/>
          <w:lang w:val="ru-RU"/>
        </w:rPr>
        <w:t xml:space="preserve">      А.Н. Луценко </w:t>
      </w:r>
    </w:p>
    <w:p w:rsidR="00835E89" w:rsidRPr="0034154E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34154E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 w:rsidR="003B436F" w:rsidRPr="0034154E">
        <w:rPr>
          <w:rFonts w:ascii="Times New Roman" w:hAnsi="Times New Roman" w:cs="Times New Roman"/>
          <w:sz w:val="20"/>
          <w:szCs w:val="20"/>
        </w:rPr>
        <w:t xml:space="preserve"> </w:t>
      </w:r>
      <w:r w:rsidRPr="0034154E">
        <w:rPr>
          <w:rFonts w:ascii="Times New Roman" w:hAnsi="Times New Roman" w:cs="Times New Roman"/>
          <w:sz w:val="20"/>
          <w:szCs w:val="20"/>
        </w:rPr>
        <w:t>к постановлению</w:t>
      </w:r>
    </w:p>
    <w:p w:rsidR="00616720" w:rsidRPr="0034154E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34154E">
        <w:rPr>
          <w:rFonts w:ascii="Times New Roman" w:hAnsi="Times New Roman" w:cs="Times New Roman"/>
          <w:sz w:val="20"/>
          <w:szCs w:val="20"/>
        </w:rPr>
        <w:t>Администрации городского</w:t>
      </w:r>
    </w:p>
    <w:p w:rsidR="00616720" w:rsidRPr="0034154E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34154E">
        <w:rPr>
          <w:rFonts w:ascii="Times New Roman" w:hAnsi="Times New Roman" w:cs="Times New Roman"/>
          <w:sz w:val="20"/>
          <w:szCs w:val="20"/>
        </w:rPr>
        <w:t xml:space="preserve">поселения Лянтор </w:t>
      </w:r>
    </w:p>
    <w:p w:rsidR="00616720" w:rsidRPr="0034154E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34154E">
        <w:rPr>
          <w:rFonts w:ascii="Times New Roman" w:hAnsi="Times New Roman" w:cs="Times New Roman"/>
          <w:sz w:val="20"/>
          <w:szCs w:val="20"/>
        </w:rPr>
        <w:t>от</w:t>
      </w:r>
      <w:r w:rsidR="00422650" w:rsidRPr="0034154E">
        <w:rPr>
          <w:rFonts w:ascii="Times New Roman" w:hAnsi="Times New Roman" w:cs="Times New Roman"/>
          <w:sz w:val="20"/>
          <w:szCs w:val="20"/>
        </w:rPr>
        <w:t xml:space="preserve"> «</w:t>
      </w:r>
      <w:r w:rsidR="004B42F7">
        <w:rPr>
          <w:rFonts w:ascii="Times New Roman" w:hAnsi="Times New Roman" w:cs="Times New Roman"/>
          <w:sz w:val="20"/>
          <w:szCs w:val="20"/>
        </w:rPr>
        <w:t>19</w:t>
      </w:r>
      <w:r w:rsidR="00422650" w:rsidRPr="0034154E">
        <w:rPr>
          <w:rFonts w:ascii="Times New Roman" w:hAnsi="Times New Roman" w:cs="Times New Roman"/>
          <w:sz w:val="20"/>
          <w:szCs w:val="20"/>
        </w:rPr>
        <w:t>»</w:t>
      </w:r>
      <w:r w:rsidR="0098392F" w:rsidRPr="0034154E">
        <w:rPr>
          <w:rFonts w:ascii="Times New Roman" w:hAnsi="Times New Roman" w:cs="Times New Roman"/>
          <w:sz w:val="20"/>
          <w:szCs w:val="20"/>
        </w:rPr>
        <w:t xml:space="preserve"> </w:t>
      </w:r>
      <w:r w:rsidR="006C7751">
        <w:rPr>
          <w:rFonts w:ascii="Times New Roman" w:hAnsi="Times New Roman" w:cs="Times New Roman"/>
          <w:sz w:val="20"/>
          <w:szCs w:val="20"/>
        </w:rPr>
        <w:t>феврал</w:t>
      </w:r>
      <w:r w:rsidR="002D0160">
        <w:rPr>
          <w:rFonts w:ascii="Times New Roman" w:hAnsi="Times New Roman" w:cs="Times New Roman"/>
          <w:sz w:val="20"/>
          <w:szCs w:val="20"/>
        </w:rPr>
        <w:t>я</w:t>
      </w:r>
      <w:r w:rsidRPr="0034154E">
        <w:rPr>
          <w:rFonts w:ascii="Times New Roman" w:hAnsi="Times New Roman" w:cs="Times New Roman"/>
          <w:sz w:val="20"/>
          <w:szCs w:val="20"/>
        </w:rPr>
        <w:t xml:space="preserve"> 202</w:t>
      </w:r>
      <w:r w:rsidR="006C7751">
        <w:rPr>
          <w:rFonts w:ascii="Times New Roman" w:hAnsi="Times New Roman" w:cs="Times New Roman"/>
          <w:sz w:val="20"/>
          <w:szCs w:val="20"/>
        </w:rPr>
        <w:t>4</w:t>
      </w:r>
      <w:r w:rsidRPr="0034154E">
        <w:rPr>
          <w:rFonts w:ascii="Times New Roman" w:hAnsi="Times New Roman" w:cs="Times New Roman"/>
          <w:sz w:val="20"/>
          <w:szCs w:val="20"/>
        </w:rPr>
        <w:t xml:space="preserve"> года № </w:t>
      </w:r>
      <w:r w:rsidR="004B42F7">
        <w:rPr>
          <w:rFonts w:ascii="Times New Roman" w:hAnsi="Times New Roman" w:cs="Times New Roman"/>
          <w:sz w:val="20"/>
          <w:szCs w:val="20"/>
        </w:rPr>
        <w:t>132</w:t>
      </w:r>
      <w:bookmarkStart w:id="1" w:name="_GoBack"/>
      <w:bookmarkEnd w:id="1"/>
    </w:p>
    <w:p w:rsidR="00835E89" w:rsidRPr="0034154E" w:rsidRDefault="00835E89" w:rsidP="00835E89">
      <w:pPr>
        <w:spacing w:after="0" w:line="240" w:lineRule="auto"/>
        <w:ind w:left="10915" w:right="-31"/>
        <w:jc w:val="both"/>
        <w:rPr>
          <w:rFonts w:ascii="Times New Roman" w:hAnsi="Times New Roman"/>
          <w:sz w:val="20"/>
          <w:szCs w:val="20"/>
        </w:rPr>
      </w:pPr>
    </w:p>
    <w:p w:rsidR="00835E89" w:rsidRPr="0034154E" w:rsidRDefault="00835E89" w:rsidP="00835E89">
      <w:pPr>
        <w:spacing w:after="0" w:line="240" w:lineRule="auto"/>
        <w:ind w:left="6237" w:right="-31"/>
        <w:jc w:val="both"/>
        <w:rPr>
          <w:rFonts w:ascii="Times New Roman" w:hAnsi="Times New Roman"/>
          <w:sz w:val="20"/>
          <w:szCs w:val="24"/>
        </w:rPr>
      </w:pPr>
    </w:p>
    <w:p w:rsidR="00835E89" w:rsidRPr="0034154E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154E">
        <w:rPr>
          <w:rFonts w:ascii="Times New Roman" w:hAnsi="Times New Roman"/>
          <w:sz w:val="28"/>
          <w:szCs w:val="28"/>
        </w:rPr>
        <w:t>Перечень целевых показателей и программных мероприятий</w:t>
      </w:r>
    </w:p>
    <w:p w:rsidR="00835E89" w:rsidRPr="0034154E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154E">
        <w:rPr>
          <w:rFonts w:ascii="Times New Roman" w:hAnsi="Times New Roman"/>
          <w:sz w:val="28"/>
          <w:szCs w:val="28"/>
        </w:rPr>
        <w:t>с информацией по финансовому обеспечению</w:t>
      </w:r>
    </w:p>
    <w:p w:rsidR="00835E89" w:rsidRPr="0034154E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5E89" w:rsidRPr="0034154E" w:rsidRDefault="00835E89" w:rsidP="00835E89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154E">
        <w:rPr>
          <w:rFonts w:ascii="Times New Roman" w:hAnsi="Times New Roman"/>
          <w:sz w:val="28"/>
          <w:szCs w:val="28"/>
        </w:rPr>
        <w:t>Муниципальная программа 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</w:t>
      </w:r>
    </w:p>
    <w:p w:rsidR="00835E89" w:rsidRPr="0034154E" w:rsidRDefault="00835E89" w:rsidP="00835E89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1900"/>
        <w:gridCol w:w="1787"/>
        <w:gridCol w:w="1137"/>
        <w:gridCol w:w="1681"/>
        <w:gridCol w:w="1030"/>
        <w:gridCol w:w="1030"/>
        <w:gridCol w:w="1009"/>
        <w:gridCol w:w="1018"/>
        <w:gridCol w:w="2046"/>
        <w:gridCol w:w="2033"/>
      </w:tblGrid>
      <w:tr w:rsidR="0034154E" w:rsidRPr="0034154E" w:rsidTr="00C44074">
        <w:trPr>
          <w:trHeight w:val="1695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Параметры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Источник финансирования/ Наименование показателей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Базовое значение показателя на начало реализации муниципальной программы /Объём финансирования</w:t>
            </w:r>
          </w:p>
        </w:tc>
        <w:tc>
          <w:tcPr>
            <w:tcW w:w="1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Значение по годам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Координатор/ соисполнитель</w:t>
            </w:r>
          </w:p>
        </w:tc>
      </w:tr>
      <w:tr w:rsidR="0034154E" w:rsidRPr="0034154E" w:rsidTr="00C44074">
        <w:trPr>
          <w:trHeight w:val="7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2022</w:t>
            </w:r>
          </w:p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2023</w:t>
            </w:r>
          </w:p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2024</w:t>
            </w:r>
          </w:p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2025</w:t>
            </w:r>
          </w:p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154E" w:rsidRPr="0034154E" w:rsidTr="00C44074">
        <w:trPr>
          <w:trHeight w:val="676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Муниципальная программа </w:t>
            </w:r>
            <w:r w:rsidRPr="0034154E">
              <w:rPr>
                <w:rFonts w:ascii="Times New Roman" w:hAnsi="Times New Roman"/>
                <w:sz w:val="20"/>
                <w:szCs w:val="20"/>
              </w:rPr>
              <w:t>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E50992" w:rsidP="00E50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110 560,18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522843" w:rsidP="005228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40</w:t>
            </w:r>
            <w:r w:rsidR="00835E89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 </w:t>
            </w: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561</w:t>
            </w:r>
            <w:r w:rsidR="00835E89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="00026553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D54927" w:rsidP="00511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  <w:r w:rsidR="00511BED"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 487,64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E50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4 677,47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E50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3 833,67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Pr="0034154E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УГИиЗО, УГХ, Жилищный отдел, </w:t>
            </w:r>
          </w:p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МКУ</w:t>
            </w:r>
          </w:p>
        </w:tc>
      </w:tr>
      <w:tr w:rsidR="0034154E" w:rsidRPr="0034154E" w:rsidTr="00C44074">
        <w:trPr>
          <w:trHeight w:val="676"/>
          <w:jc w:val="center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074" w:rsidRPr="0034154E" w:rsidRDefault="00C440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 за счёт средств, предоставленных бюджетом города Лянтор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E50992" w:rsidP="00511B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10 091,28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C44074" w:rsidP="005228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511BED" w:rsidP="00DC60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4 670,94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E50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1 586,67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E50992" w:rsidP="00E50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3 833,67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C44074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2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D54927" w:rsidP="005F7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5F74E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511BED"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5F74E3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  <w:r w:rsidR="00511BED"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0,3</w:t>
            </w:r>
            <w:r w:rsidR="005F74E3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187AD9" w:rsidP="005228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  <w:r w:rsidR="0043486A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 </w:t>
            </w:r>
            <w:r w:rsidR="00522843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600</w:t>
            </w:r>
            <w:r w:rsidR="0043486A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="00522843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D54927" w:rsidP="00511B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511BED"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511BED"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49,84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5F7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339,99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Pr="0034154E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2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D54927" w:rsidP="005F7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F74E3">
              <w:rPr>
                <w:rFonts w:ascii="Times New Roman" w:hAnsi="Times New Roman" w:cs="Times New Roman"/>
                <w:sz w:val="20"/>
                <w:szCs w:val="20"/>
              </w:rPr>
              <w:t>8 278,54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43486A" w:rsidP="005228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="00522843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="00835E89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 </w:t>
            </w:r>
            <w:r w:rsidR="00522843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960</w:t>
            </w:r>
            <w:r w:rsidR="00835E89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="00522843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D54927" w:rsidP="00511B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  <w:r w:rsidR="00511BED"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 566,86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5F74E3" w:rsidP="005F7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2750,81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Pr="0034154E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698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E89" w:rsidRPr="0034154E" w:rsidRDefault="00835E8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Цель программы</w:t>
            </w:r>
          </w:p>
        </w:tc>
        <w:tc>
          <w:tcPr>
            <w:tcW w:w="35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Создание комфортных и безопасных условий проживания граждан, поддержание и улучшение санитарного и эстетического состояния территории городского поселения Лянтор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34154E" w:rsidRPr="0034154E" w:rsidTr="00445401">
        <w:trPr>
          <w:trHeight w:val="1133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 w:rsidP="005E32FA">
            <w:pPr>
              <w:spacing w:after="0" w:line="240" w:lineRule="auto"/>
              <w:ind w:left="-71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Количество се</w:t>
            </w:r>
            <w:r w:rsidR="005E32FA">
              <w:rPr>
                <w:rFonts w:ascii="Times New Roman" w:hAnsi="Times New Roman"/>
                <w:sz w:val="20"/>
                <w:szCs w:val="20"/>
                <w:lang w:eastAsia="en-US"/>
              </w:rPr>
              <w:t>мей улучшивших жилищные условия, за отчётный год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 w:rsidP="00BB7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BB7BD6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D26EB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347A24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D62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138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D62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156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 w:rsidP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456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1335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Площадь расселенных жилых помещений аварийного жилищного фонда</w:t>
            </w:r>
            <w:r w:rsidR="005E32FA">
              <w:rPr>
                <w:rFonts w:ascii="Times New Roman" w:hAnsi="Times New Roman"/>
                <w:sz w:val="20"/>
                <w:szCs w:val="20"/>
                <w:lang w:eastAsia="en-US"/>
              </w:rPr>
              <w:t>, в год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м.кв.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BB7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7543,3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D62E47" w:rsidP="00C16A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901,3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D62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7796,0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D62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8757,5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5E32FA" w:rsidP="00C16A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E32FA">
              <w:rPr>
                <w:rFonts w:ascii="Times New Roman" w:hAnsi="Times New Roman"/>
                <w:sz w:val="20"/>
                <w:szCs w:val="20"/>
                <w:lang w:eastAsia="en-US"/>
              </w:rPr>
              <w:t>8757,5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819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5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Правовое обеспечение переселения граждан, проживающих в аварийном жилищном фонде, подлежащем изъятию и сносу, на территории городского поселения Лянтор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1698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Количество семей, подлежащих расселению из аварийного жилищного фонда, за отчётный период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AF3A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130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F431FF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130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154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 w:rsidP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428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665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Основное мероприятие: «Переселение граждан-собственников, проживающих в жилых помещениях, расположенных в аварийных многоквартирных домах»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5F74E3" w:rsidP="00511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100 468,90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40 561,40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511BED" w:rsidP="007330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56 816,70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BE3F65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3 090,8</w:t>
            </w:r>
            <w:r w:rsidR="00D62F09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F09" w:rsidRPr="0034154E" w:rsidRDefault="00D62F09" w:rsidP="00D62F0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Pr="0034154E" w:rsidRDefault="00D62F09" w:rsidP="00D62F0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УГИиЗО, УГХ, </w:t>
            </w:r>
          </w:p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Жилищный отдел, </w:t>
            </w:r>
          </w:p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МКУ</w:t>
            </w:r>
          </w:p>
        </w:tc>
      </w:tr>
      <w:tr w:rsidR="0034154E" w:rsidRPr="0034154E" w:rsidTr="00445401">
        <w:trPr>
          <w:trHeight w:val="11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5F74E3" w:rsidP="00511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12 190,36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5 600,53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6449CC" w:rsidP="00511BED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="Calibri" w:hAnsi="Times New Roman"/>
                <w:sz w:val="20"/>
                <w:szCs w:val="20"/>
              </w:rPr>
              <w:t>6</w:t>
            </w:r>
            <w:r w:rsidR="00511BED" w:rsidRPr="0034154E">
              <w:rPr>
                <w:rFonts w:ascii="Times New Roman" w:eastAsia="Calibri" w:hAnsi="Times New Roman"/>
                <w:sz w:val="20"/>
                <w:szCs w:val="20"/>
              </w:rPr>
              <w:t> 249,84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BE3F65" w:rsidP="00D62F0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339,99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F09" w:rsidRPr="0034154E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445401">
        <w:trPr>
          <w:trHeight w:val="10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5F74E3" w:rsidP="00511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  <w:r w:rsidR="00BE3F6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  <w:r w:rsidR="00BE3F65">
              <w:rPr>
                <w:rFonts w:ascii="Times New Roman" w:hAnsi="Times New Roman" w:cs="Times New Roman"/>
                <w:sz w:val="20"/>
                <w:szCs w:val="20"/>
              </w:rPr>
              <w:t>,54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34 960,87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6449CC" w:rsidP="00511BED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="Calibri" w:hAnsi="Times New Roman"/>
                <w:sz w:val="20"/>
                <w:szCs w:val="20"/>
              </w:rPr>
              <w:t>50</w:t>
            </w:r>
            <w:r w:rsidR="00511BED" w:rsidRPr="0034154E">
              <w:rPr>
                <w:rFonts w:ascii="Times New Roman" w:eastAsia="Calibri" w:hAnsi="Times New Roman"/>
                <w:sz w:val="20"/>
                <w:szCs w:val="20"/>
              </w:rPr>
              <w:t> 566,86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BE3F65" w:rsidP="00D62F0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2 750,81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F09" w:rsidRPr="0034154E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2116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Количество расселенных семей, собственников, аварийного жилищного фонда, за отчетный период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FA47B4" w:rsidP="00FA47B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71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F431FF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347A24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BA52AB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347A24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BA52AB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14</w:t>
            </w:r>
            <w:r w:rsidR="00347A24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 w:rsidP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406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3519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322" w:lineRule="exac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Основное мероприятие: «Переселение нанимателей, проживающих в жилых помещениях, расположенных в аварийных многоквартирных домах по договорам социального найма»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Pr="0034154E" w:rsidRDefault="00CB0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Pr="0034154E" w:rsidRDefault="00CB0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Pr="0034154E" w:rsidRDefault="00CB0A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Pr="0034154E" w:rsidRDefault="00CB0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Pr="0034154E" w:rsidRDefault="00CB0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Pr="0034154E" w:rsidRDefault="00CB0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Pr="0034154E" w:rsidRDefault="00CB0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before="120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УГИиЗО, УГХ, Жилищный отдел, </w:t>
            </w:r>
          </w:p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МКУ</w:t>
            </w:r>
          </w:p>
        </w:tc>
      </w:tr>
      <w:tr w:rsidR="0034154E" w:rsidRPr="0034154E" w:rsidTr="00C44074">
        <w:trPr>
          <w:trHeight w:val="2833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Pr="0034154E" w:rsidRDefault="00835E89">
            <w:pPr>
              <w:spacing w:after="0" w:line="322" w:lineRule="exact"/>
              <w:rPr>
                <w:rFonts w:eastAsiaTheme="minorHAnsi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Количество расселенных семей, проживающих в аварийном жилищном фонде на основании договора социального найма, за отчетный период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FA47B4" w:rsidP="00FA47B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591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5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Сокращение площади аварийного жилищного фонда на территории городского поселения Лянтор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2116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Площадь расселенных жилых помещений аварийного жилищного фонда, за отчетный период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м.кв.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7543,3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901,3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7796,0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8757,5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24998,1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445401">
        <w:trPr>
          <w:trHeight w:val="698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Основное мероприятие: «Ликвидация аварийного жилищного фонда»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E50992" w:rsidP="008050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10 091,28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8050DA" w:rsidP="00C44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4 670,94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E50992" w:rsidP="00E50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1 586,67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E50992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3 833,67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C44074" w:rsidP="00C4407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УГИиЗО, УГХ, Жилищный отдел,</w:t>
            </w:r>
          </w:p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МКУ</w:t>
            </w:r>
          </w:p>
        </w:tc>
      </w:tr>
      <w:tr w:rsidR="00E50992" w:rsidRPr="0034154E" w:rsidTr="00445401">
        <w:trPr>
          <w:trHeight w:val="980"/>
          <w:jc w:val="center"/>
        </w:trPr>
        <w:tc>
          <w:tcPr>
            <w:tcW w:w="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0992" w:rsidRPr="0034154E" w:rsidRDefault="00E50992" w:rsidP="00E50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0992" w:rsidRPr="0034154E" w:rsidRDefault="00E50992" w:rsidP="00E50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992" w:rsidRPr="0034154E" w:rsidRDefault="00E50992" w:rsidP="00E50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 за счёт средств, предоставленных бюджетом города Лянтор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0992" w:rsidRPr="0034154E" w:rsidRDefault="00E50992" w:rsidP="00E50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0992" w:rsidRPr="0034154E" w:rsidRDefault="00E50992" w:rsidP="00E509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10 091,28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0992" w:rsidRPr="0034154E" w:rsidRDefault="00E50992" w:rsidP="00E50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0992" w:rsidRPr="0034154E" w:rsidRDefault="00E50992" w:rsidP="00E509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4 670,94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0992" w:rsidRPr="0034154E" w:rsidRDefault="00E50992" w:rsidP="00E50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1 586,67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0992" w:rsidRPr="0034154E" w:rsidRDefault="00E50992" w:rsidP="00E50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3 833,67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0992" w:rsidRPr="0034154E" w:rsidRDefault="00E50992" w:rsidP="00E50992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992" w:rsidRPr="0034154E" w:rsidRDefault="00E50992" w:rsidP="00E50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445401">
        <w:trPr>
          <w:trHeight w:hRule="exact" w:val="1439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Количество снесенных домов аварийного жилищного фонда, за отчетный период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016A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016A61" w:rsidP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835229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435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Основное мероприятие: «Снятие с кадастрового учета земельного участка, на котором находился снесенный жилой дом»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3C4AA4" w:rsidP="003C4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Без финансирования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3C4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3C4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3C4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3C4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3C4A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3C4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Pr="0034154E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УГИиЗО, УГХ, Жилищный отдел,</w:t>
            </w:r>
          </w:p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МКУ</w:t>
            </w:r>
          </w:p>
          <w:p w:rsidR="00835E89" w:rsidRPr="0034154E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835E89" w:rsidRPr="0034154E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276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Количество проведенных </w:t>
            </w:r>
            <w:r w:rsidRPr="0034154E">
              <w:rPr>
                <w:rFonts w:ascii="Times New Roman" w:hAnsi="Times New Roman"/>
                <w:sz w:val="20"/>
                <w:szCs w:val="20"/>
              </w:rPr>
              <w:t>обследований, подтверждающих прекращение существования снесенных объектов на земельном участке, за отчетный период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016A61" w:rsidP="00464D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016A61" w:rsidP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835229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229">
            <w:pPr>
              <w:spacing w:after="0" w:line="322" w:lineRule="exact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835E89" w:rsidRPr="0034154E" w:rsidRDefault="00835E89" w:rsidP="00835E89">
      <w:pPr>
        <w:rPr>
          <w:rFonts w:ascii="Calibri" w:eastAsia="Times New Roman" w:hAnsi="Calibri"/>
        </w:rPr>
      </w:pPr>
    </w:p>
    <w:sectPr w:rsidR="00835E89" w:rsidRPr="0034154E" w:rsidSect="00835E89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tarSymbol">
    <w:altName w:val="Arial Unicode MS"/>
    <w:charset w:val="8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0E3"/>
    <w:rsid w:val="0000266E"/>
    <w:rsid w:val="00014D7E"/>
    <w:rsid w:val="00016A61"/>
    <w:rsid w:val="00021100"/>
    <w:rsid w:val="00026553"/>
    <w:rsid w:val="00035E5D"/>
    <w:rsid w:val="00072A27"/>
    <w:rsid w:val="0007413C"/>
    <w:rsid w:val="000874BD"/>
    <w:rsid w:val="00087BE8"/>
    <w:rsid w:val="000D1E55"/>
    <w:rsid w:val="000D3B24"/>
    <w:rsid w:val="000E0E08"/>
    <w:rsid w:val="000F3C45"/>
    <w:rsid w:val="000F5F40"/>
    <w:rsid w:val="00107A7D"/>
    <w:rsid w:val="00107F50"/>
    <w:rsid w:val="001125AB"/>
    <w:rsid w:val="00121071"/>
    <w:rsid w:val="001341A8"/>
    <w:rsid w:val="001623CC"/>
    <w:rsid w:val="00174CAD"/>
    <w:rsid w:val="00174E9F"/>
    <w:rsid w:val="00187AD9"/>
    <w:rsid w:val="001A480C"/>
    <w:rsid w:val="001B1DFD"/>
    <w:rsid w:val="001B21E2"/>
    <w:rsid w:val="001C06A4"/>
    <w:rsid w:val="001D631E"/>
    <w:rsid w:val="001F096C"/>
    <w:rsid w:val="001F5BE9"/>
    <w:rsid w:val="002016C2"/>
    <w:rsid w:val="00247EC1"/>
    <w:rsid w:val="00267DE3"/>
    <w:rsid w:val="00280164"/>
    <w:rsid w:val="00280188"/>
    <w:rsid w:val="00295302"/>
    <w:rsid w:val="002B5366"/>
    <w:rsid w:val="002C05B1"/>
    <w:rsid w:val="002D0160"/>
    <w:rsid w:val="002D2098"/>
    <w:rsid w:val="002D677C"/>
    <w:rsid w:val="002F4AD2"/>
    <w:rsid w:val="002F5436"/>
    <w:rsid w:val="003352EC"/>
    <w:rsid w:val="003368B1"/>
    <w:rsid w:val="0034154E"/>
    <w:rsid w:val="00347A24"/>
    <w:rsid w:val="00377CB2"/>
    <w:rsid w:val="00391F64"/>
    <w:rsid w:val="003970E1"/>
    <w:rsid w:val="003B436F"/>
    <w:rsid w:val="003B68CC"/>
    <w:rsid w:val="003B7959"/>
    <w:rsid w:val="003C4AA4"/>
    <w:rsid w:val="003D26EB"/>
    <w:rsid w:val="003D47D5"/>
    <w:rsid w:val="003E4C33"/>
    <w:rsid w:val="003F00ED"/>
    <w:rsid w:val="00422650"/>
    <w:rsid w:val="004259B7"/>
    <w:rsid w:val="00426385"/>
    <w:rsid w:val="0043486A"/>
    <w:rsid w:val="00445401"/>
    <w:rsid w:val="00464D6F"/>
    <w:rsid w:val="004B42F7"/>
    <w:rsid w:val="004C7140"/>
    <w:rsid w:val="004E2BD7"/>
    <w:rsid w:val="004E7C66"/>
    <w:rsid w:val="004F33F0"/>
    <w:rsid w:val="00501126"/>
    <w:rsid w:val="00511BED"/>
    <w:rsid w:val="00522843"/>
    <w:rsid w:val="00526CEE"/>
    <w:rsid w:val="00527F9E"/>
    <w:rsid w:val="00531922"/>
    <w:rsid w:val="00537124"/>
    <w:rsid w:val="00576D2B"/>
    <w:rsid w:val="005C6E0C"/>
    <w:rsid w:val="005D2BEF"/>
    <w:rsid w:val="005D7055"/>
    <w:rsid w:val="005E32FA"/>
    <w:rsid w:val="005E50E3"/>
    <w:rsid w:val="005F74E3"/>
    <w:rsid w:val="00604E0C"/>
    <w:rsid w:val="00616720"/>
    <w:rsid w:val="006203D9"/>
    <w:rsid w:val="0062146E"/>
    <w:rsid w:val="00621ED3"/>
    <w:rsid w:val="00631472"/>
    <w:rsid w:val="00636E04"/>
    <w:rsid w:val="006443FA"/>
    <w:rsid w:val="006449CC"/>
    <w:rsid w:val="00652CF0"/>
    <w:rsid w:val="006710DD"/>
    <w:rsid w:val="0068279D"/>
    <w:rsid w:val="0068551A"/>
    <w:rsid w:val="006955E5"/>
    <w:rsid w:val="006A7052"/>
    <w:rsid w:val="006B30D1"/>
    <w:rsid w:val="006C7751"/>
    <w:rsid w:val="006D3103"/>
    <w:rsid w:val="006D7D68"/>
    <w:rsid w:val="006E2D28"/>
    <w:rsid w:val="00701387"/>
    <w:rsid w:val="00701428"/>
    <w:rsid w:val="007049F1"/>
    <w:rsid w:val="00716D70"/>
    <w:rsid w:val="00720A43"/>
    <w:rsid w:val="00721345"/>
    <w:rsid w:val="007317D8"/>
    <w:rsid w:val="00731921"/>
    <w:rsid w:val="00733066"/>
    <w:rsid w:val="00734F0C"/>
    <w:rsid w:val="00771DFA"/>
    <w:rsid w:val="00776763"/>
    <w:rsid w:val="007900A1"/>
    <w:rsid w:val="00794AB9"/>
    <w:rsid w:val="007A6F77"/>
    <w:rsid w:val="007A74D3"/>
    <w:rsid w:val="007D08F7"/>
    <w:rsid w:val="007D1C43"/>
    <w:rsid w:val="008033E5"/>
    <w:rsid w:val="00804EB2"/>
    <w:rsid w:val="008050DA"/>
    <w:rsid w:val="00810F42"/>
    <w:rsid w:val="00815C3F"/>
    <w:rsid w:val="00822758"/>
    <w:rsid w:val="00835229"/>
    <w:rsid w:val="00835E89"/>
    <w:rsid w:val="00854392"/>
    <w:rsid w:val="00866AB5"/>
    <w:rsid w:val="00876E77"/>
    <w:rsid w:val="008779B6"/>
    <w:rsid w:val="008978E7"/>
    <w:rsid w:val="008C292E"/>
    <w:rsid w:val="008E3CA2"/>
    <w:rsid w:val="008E47E8"/>
    <w:rsid w:val="009048DB"/>
    <w:rsid w:val="00907E9F"/>
    <w:rsid w:val="009148D0"/>
    <w:rsid w:val="00934BB6"/>
    <w:rsid w:val="00962E66"/>
    <w:rsid w:val="00965495"/>
    <w:rsid w:val="009768D8"/>
    <w:rsid w:val="0098392F"/>
    <w:rsid w:val="0099473F"/>
    <w:rsid w:val="009A2908"/>
    <w:rsid w:val="009D3E3B"/>
    <w:rsid w:val="009D4A05"/>
    <w:rsid w:val="009D641B"/>
    <w:rsid w:val="009F6E99"/>
    <w:rsid w:val="00A01ADA"/>
    <w:rsid w:val="00A042D4"/>
    <w:rsid w:val="00A10C6E"/>
    <w:rsid w:val="00A312AA"/>
    <w:rsid w:val="00A60748"/>
    <w:rsid w:val="00A67792"/>
    <w:rsid w:val="00A74347"/>
    <w:rsid w:val="00A75553"/>
    <w:rsid w:val="00A760CC"/>
    <w:rsid w:val="00A87C8D"/>
    <w:rsid w:val="00A972A5"/>
    <w:rsid w:val="00AA3F34"/>
    <w:rsid w:val="00AA715E"/>
    <w:rsid w:val="00AB6D9D"/>
    <w:rsid w:val="00AF1C6F"/>
    <w:rsid w:val="00AF3A00"/>
    <w:rsid w:val="00B23C86"/>
    <w:rsid w:val="00B24227"/>
    <w:rsid w:val="00B34D59"/>
    <w:rsid w:val="00B378B7"/>
    <w:rsid w:val="00B42E45"/>
    <w:rsid w:val="00B54067"/>
    <w:rsid w:val="00B80090"/>
    <w:rsid w:val="00BA0DBF"/>
    <w:rsid w:val="00BA52AB"/>
    <w:rsid w:val="00BA7AB9"/>
    <w:rsid w:val="00BB7BD6"/>
    <w:rsid w:val="00BC47DC"/>
    <w:rsid w:val="00BE3F65"/>
    <w:rsid w:val="00BF5708"/>
    <w:rsid w:val="00BF6F10"/>
    <w:rsid w:val="00C05284"/>
    <w:rsid w:val="00C06EE6"/>
    <w:rsid w:val="00C12607"/>
    <w:rsid w:val="00C1323E"/>
    <w:rsid w:val="00C16A4F"/>
    <w:rsid w:val="00C2172E"/>
    <w:rsid w:val="00C32B09"/>
    <w:rsid w:val="00C359E5"/>
    <w:rsid w:val="00C44074"/>
    <w:rsid w:val="00C5440E"/>
    <w:rsid w:val="00C73818"/>
    <w:rsid w:val="00C86364"/>
    <w:rsid w:val="00CA47A9"/>
    <w:rsid w:val="00CA4F0F"/>
    <w:rsid w:val="00CA7374"/>
    <w:rsid w:val="00CB0ACC"/>
    <w:rsid w:val="00CB0F2B"/>
    <w:rsid w:val="00CC13D3"/>
    <w:rsid w:val="00CC275A"/>
    <w:rsid w:val="00CD0C75"/>
    <w:rsid w:val="00CD7AEC"/>
    <w:rsid w:val="00CF0208"/>
    <w:rsid w:val="00D00317"/>
    <w:rsid w:val="00D15EB9"/>
    <w:rsid w:val="00D52232"/>
    <w:rsid w:val="00D525B2"/>
    <w:rsid w:val="00D52FB2"/>
    <w:rsid w:val="00D54927"/>
    <w:rsid w:val="00D61324"/>
    <w:rsid w:val="00D62E47"/>
    <w:rsid w:val="00D62F09"/>
    <w:rsid w:val="00D94078"/>
    <w:rsid w:val="00D94533"/>
    <w:rsid w:val="00DA4715"/>
    <w:rsid w:val="00DA5278"/>
    <w:rsid w:val="00DA640E"/>
    <w:rsid w:val="00DB28E3"/>
    <w:rsid w:val="00DC2AF8"/>
    <w:rsid w:val="00DC5A0E"/>
    <w:rsid w:val="00DC6054"/>
    <w:rsid w:val="00DD0BCF"/>
    <w:rsid w:val="00DF66DD"/>
    <w:rsid w:val="00E20144"/>
    <w:rsid w:val="00E31E33"/>
    <w:rsid w:val="00E334AF"/>
    <w:rsid w:val="00E50992"/>
    <w:rsid w:val="00E50B1F"/>
    <w:rsid w:val="00E52289"/>
    <w:rsid w:val="00E53BFD"/>
    <w:rsid w:val="00E63CFE"/>
    <w:rsid w:val="00E828D8"/>
    <w:rsid w:val="00E979B6"/>
    <w:rsid w:val="00EC3016"/>
    <w:rsid w:val="00EC68C7"/>
    <w:rsid w:val="00EE72AE"/>
    <w:rsid w:val="00F13E3E"/>
    <w:rsid w:val="00F1432C"/>
    <w:rsid w:val="00F1466E"/>
    <w:rsid w:val="00F155B1"/>
    <w:rsid w:val="00F25C12"/>
    <w:rsid w:val="00F26786"/>
    <w:rsid w:val="00F40D1F"/>
    <w:rsid w:val="00F41EFF"/>
    <w:rsid w:val="00F431FF"/>
    <w:rsid w:val="00F954DF"/>
    <w:rsid w:val="00FA06AD"/>
    <w:rsid w:val="00FA47B4"/>
    <w:rsid w:val="00FA6105"/>
    <w:rsid w:val="00FB1D56"/>
    <w:rsid w:val="00FD1687"/>
    <w:rsid w:val="00FD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0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D4A0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9D4A05"/>
    <w:pPr>
      <w:keepNext/>
      <w:tabs>
        <w:tab w:val="left" w:pos="737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9D4A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4A05"/>
    <w:rPr>
      <w:b/>
      <w:bCs/>
      <w:sz w:val="24"/>
    </w:rPr>
  </w:style>
  <w:style w:type="character" w:customStyle="1" w:styleId="20">
    <w:name w:val="Заголовок 2 Знак"/>
    <w:basedOn w:val="a0"/>
    <w:link w:val="2"/>
    <w:rsid w:val="009D4A05"/>
    <w:rPr>
      <w:b/>
      <w:sz w:val="24"/>
    </w:rPr>
  </w:style>
  <w:style w:type="character" w:customStyle="1" w:styleId="30">
    <w:name w:val="Заголовок 3 Знак"/>
    <w:basedOn w:val="a0"/>
    <w:link w:val="3"/>
    <w:rsid w:val="009D4A05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link w:val="a4"/>
    <w:qFormat/>
    <w:rsid w:val="009D4A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D4A05"/>
    <w:rPr>
      <w:b/>
      <w:sz w:val="24"/>
    </w:rPr>
  </w:style>
  <w:style w:type="character" w:styleId="a5">
    <w:name w:val="Emphasis"/>
    <w:basedOn w:val="a0"/>
    <w:qFormat/>
    <w:rsid w:val="009D4A05"/>
    <w:rPr>
      <w:i/>
    </w:rPr>
  </w:style>
  <w:style w:type="paragraph" w:styleId="a6">
    <w:name w:val="List Paragraph"/>
    <w:aliases w:val="Абзац списка11,ПАРАГРАФ"/>
    <w:basedOn w:val="a"/>
    <w:link w:val="a7"/>
    <w:qFormat/>
    <w:rsid w:val="009D4A05"/>
    <w:pPr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7">
    <w:name w:val="Абзац списка Знак"/>
    <w:aliases w:val="Абзац списка11 Знак,ПАРАГРАФ Знак"/>
    <w:link w:val="a6"/>
    <w:locked/>
    <w:rsid w:val="005E50E3"/>
    <w:rPr>
      <w:rFonts w:eastAsia="Calibri"/>
      <w:sz w:val="24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20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144"/>
    <w:rPr>
      <w:rFonts w:ascii="Segoe UI" w:eastAsiaTheme="minorEastAsia" w:hAnsi="Segoe UI" w:cs="Segoe UI"/>
      <w:sz w:val="18"/>
      <w:szCs w:val="18"/>
    </w:rPr>
  </w:style>
  <w:style w:type="paragraph" w:styleId="aa">
    <w:name w:val="No Spacing"/>
    <w:link w:val="ab"/>
    <w:qFormat/>
    <w:rsid w:val="00835E89"/>
    <w:rPr>
      <w:rFonts w:ascii="Calibri" w:hAnsi="Calibri"/>
      <w:sz w:val="22"/>
      <w:szCs w:val="22"/>
    </w:rPr>
  </w:style>
  <w:style w:type="paragraph" w:customStyle="1" w:styleId="ConsPlusNormal">
    <w:name w:val="ConsPlusNormal"/>
    <w:qFormat/>
    <w:rsid w:val="00835E89"/>
    <w:pPr>
      <w:widowControl w:val="0"/>
      <w:suppressAutoHyphens/>
    </w:pPr>
    <w:rPr>
      <w:rFonts w:ascii="Arial" w:eastAsiaTheme="minorHAnsi" w:hAnsi="Arial" w:cs="Arial"/>
    </w:rPr>
  </w:style>
  <w:style w:type="paragraph" w:styleId="31">
    <w:name w:val="Body Text 3"/>
    <w:basedOn w:val="a"/>
    <w:link w:val="32"/>
    <w:uiPriority w:val="99"/>
    <w:unhideWhenUsed/>
    <w:rsid w:val="00835E8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2">
    <w:name w:val="Основной текст 3 Знак"/>
    <w:basedOn w:val="a0"/>
    <w:link w:val="31"/>
    <w:uiPriority w:val="99"/>
    <w:rsid w:val="00835E89"/>
    <w:rPr>
      <w:sz w:val="16"/>
      <w:szCs w:val="16"/>
      <w:lang w:val="en-US"/>
    </w:rPr>
  </w:style>
  <w:style w:type="paragraph" w:customStyle="1" w:styleId="consplustitle">
    <w:name w:val="consplustitle"/>
    <w:basedOn w:val="a"/>
    <w:rsid w:val="00835E89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835E89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Без интервала Знак"/>
    <w:basedOn w:val="a0"/>
    <w:link w:val="aa"/>
    <w:rsid w:val="00835E89"/>
    <w:rPr>
      <w:rFonts w:ascii="Calibri" w:hAnsi="Calibri"/>
      <w:sz w:val="22"/>
      <w:szCs w:val="22"/>
    </w:rPr>
  </w:style>
  <w:style w:type="paragraph" w:customStyle="1" w:styleId="p8">
    <w:name w:val="p8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0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D4A0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9D4A05"/>
    <w:pPr>
      <w:keepNext/>
      <w:tabs>
        <w:tab w:val="left" w:pos="737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9D4A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4A05"/>
    <w:rPr>
      <w:b/>
      <w:bCs/>
      <w:sz w:val="24"/>
    </w:rPr>
  </w:style>
  <w:style w:type="character" w:customStyle="1" w:styleId="20">
    <w:name w:val="Заголовок 2 Знак"/>
    <w:basedOn w:val="a0"/>
    <w:link w:val="2"/>
    <w:rsid w:val="009D4A05"/>
    <w:rPr>
      <w:b/>
      <w:sz w:val="24"/>
    </w:rPr>
  </w:style>
  <w:style w:type="character" w:customStyle="1" w:styleId="30">
    <w:name w:val="Заголовок 3 Знак"/>
    <w:basedOn w:val="a0"/>
    <w:link w:val="3"/>
    <w:rsid w:val="009D4A05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link w:val="a4"/>
    <w:qFormat/>
    <w:rsid w:val="009D4A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D4A05"/>
    <w:rPr>
      <w:b/>
      <w:sz w:val="24"/>
    </w:rPr>
  </w:style>
  <w:style w:type="character" w:styleId="a5">
    <w:name w:val="Emphasis"/>
    <w:basedOn w:val="a0"/>
    <w:qFormat/>
    <w:rsid w:val="009D4A05"/>
    <w:rPr>
      <w:i/>
    </w:rPr>
  </w:style>
  <w:style w:type="paragraph" w:styleId="a6">
    <w:name w:val="List Paragraph"/>
    <w:aliases w:val="Абзац списка11,ПАРАГРАФ"/>
    <w:basedOn w:val="a"/>
    <w:link w:val="a7"/>
    <w:qFormat/>
    <w:rsid w:val="009D4A05"/>
    <w:pPr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7">
    <w:name w:val="Абзац списка Знак"/>
    <w:aliases w:val="Абзац списка11 Знак,ПАРАГРАФ Знак"/>
    <w:link w:val="a6"/>
    <w:locked/>
    <w:rsid w:val="005E50E3"/>
    <w:rPr>
      <w:rFonts w:eastAsia="Calibri"/>
      <w:sz w:val="24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20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144"/>
    <w:rPr>
      <w:rFonts w:ascii="Segoe UI" w:eastAsiaTheme="minorEastAsia" w:hAnsi="Segoe UI" w:cs="Segoe UI"/>
      <w:sz w:val="18"/>
      <w:szCs w:val="18"/>
    </w:rPr>
  </w:style>
  <w:style w:type="paragraph" w:styleId="aa">
    <w:name w:val="No Spacing"/>
    <w:link w:val="ab"/>
    <w:qFormat/>
    <w:rsid w:val="00835E89"/>
    <w:rPr>
      <w:rFonts w:ascii="Calibri" w:hAnsi="Calibri"/>
      <w:sz w:val="22"/>
      <w:szCs w:val="22"/>
    </w:rPr>
  </w:style>
  <w:style w:type="paragraph" w:customStyle="1" w:styleId="ConsPlusNormal">
    <w:name w:val="ConsPlusNormal"/>
    <w:qFormat/>
    <w:rsid w:val="00835E89"/>
    <w:pPr>
      <w:widowControl w:val="0"/>
      <w:suppressAutoHyphens/>
    </w:pPr>
    <w:rPr>
      <w:rFonts w:ascii="Arial" w:eastAsiaTheme="minorHAnsi" w:hAnsi="Arial" w:cs="Arial"/>
    </w:rPr>
  </w:style>
  <w:style w:type="paragraph" w:styleId="31">
    <w:name w:val="Body Text 3"/>
    <w:basedOn w:val="a"/>
    <w:link w:val="32"/>
    <w:uiPriority w:val="99"/>
    <w:unhideWhenUsed/>
    <w:rsid w:val="00835E8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2">
    <w:name w:val="Основной текст 3 Знак"/>
    <w:basedOn w:val="a0"/>
    <w:link w:val="31"/>
    <w:uiPriority w:val="99"/>
    <w:rsid w:val="00835E89"/>
    <w:rPr>
      <w:sz w:val="16"/>
      <w:szCs w:val="16"/>
      <w:lang w:val="en-US"/>
    </w:rPr>
  </w:style>
  <w:style w:type="paragraph" w:customStyle="1" w:styleId="consplustitle">
    <w:name w:val="consplustitle"/>
    <w:basedOn w:val="a"/>
    <w:rsid w:val="00835E89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835E89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Без интервала Знак"/>
    <w:basedOn w:val="a0"/>
    <w:link w:val="aa"/>
    <w:rsid w:val="00835E89"/>
    <w:rPr>
      <w:rFonts w:ascii="Calibri" w:hAnsi="Calibri"/>
      <w:sz w:val="22"/>
      <w:szCs w:val="22"/>
    </w:rPr>
  </w:style>
  <w:style w:type="paragraph" w:customStyle="1" w:styleId="p8">
    <w:name w:val="p8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B7BF3-6919-44B6-97C0-690FFB7F5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1365</Words>
  <Characters>7783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_BudaevaSU</dc:creator>
  <cp:lastModifiedBy>Paramonova</cp:lastModifiedBy>
  <cp:revision>11</cp:revision>
  <cp:lastPrinted>2024-02-18T05:30:00Z</cp:lastPrinted>
  <dcterms:created xsi:type="dcterms:W3CDTF">2024-02-05T12:05:00Z</dcterms:created>
  <dcterms:modified xsi:type="dcterms:W3CDTF">2024-02-18T05:30:00Z</dcterms:modified>
</cp:coreProperties>
</file>